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E2" w:rsidRDefault="00BA65E2" w:rsidP="00BA65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65E2">
        <w:rPr>
          <w:rFonts w:ascii="Times New Roman" w:eastAsia="Times New Roman" w:hAnsi="Times New Roman" w:cs="Times New Roman"/>
          <w:b/>
          <w:sz w:val="28"/>
          <w:szCs w:val="24"/>
        </w:rPr>
        <w:t xml:space="preserve">СМИ о конкурсе буклетов «Вкус и польза постных блюд», прошедшем в рамках реализации проекта филиала НИУ «МЭИ» в </w:t>
      </w:r>
      <w:proofErr w:type="gramStart"/>
      <w:r w:rsidRPr="00BA65E2">
        <w:rPr>
          <w:rFonts w:ascii="Times New Roman" w:eastAsia="Times New Roman" w:hAnsi="Times New Roman" w:cs="Times New Roman"/>
          <w:b/>
          <w:sz w:val="28"/>
          <w:szCs w:val="24"/>
        </w:rPr>
        <w:t>г</w:t>
      </w:r>
      <w:proofErr w:type="gramEnd"/>
      <w:r w:rsidRPr="00BA65E2">
        <w:rPr>
          <w:rFonts w:ascii="Times New Roman" w:eastAsia="Times New Roman" w:hAnsi="Times New Roman" w:cs="Times New Roman"/>
          <w:b/>
          <w:sz w:val="28"/>
          <w:szCs w:val="24"/>
        </w:rPr>
        <w:t>. Смоленске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A5BA1">
        <w:rPr>
          <w:rFonts w:ascii="Times New Roman" w:eastAsia="Times New Roman" w:hAnsi="Times New Roman" w:cs="Times New Roman"/>
          <w:b/>
          <w:sz w:val="28"/>
          <w:szCs w:val="24"/>
        </w:rPr>
        <w:t xml:space="preserve">«Дорога к храму: </w:t>
      </w:r>
    </w:p>
    <w:p w:rsidR="00BA65E2" w:rsidRDefault="00BA65E2" w:rsidP="00BA65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5BA1">
        <w:rPr>
          <w:rFonts w:ascii="Times New Roman" w:eastAsia="Times New Roman" w:hAnsi="Times New Roman" w:cs="Times New Roman"/>
          <w:b/>
          <w:sz w:val="28"/>
          <w:szCs w:val="24"/>
        </w:rPr>
        <w:t>возрождение традиций православного питания»</w:t>
      </w:r>
    </w:p>
    <w:p w:rsidR="00BA65E2" w:rsidRDefault="00BA65E2" w:rsidP="00BA65E2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B6B6A" w:rsidRPr="007B6B6A" w:rsidRDefault="007B6B6A" w:rsidP="007B6B6A">
      <w:pPr>
        <w:pStyle w:val="1"/>
        <w:numPr>
          <w:ilvl w:val="0"/>
          <w:numId w:val="1"/>
        </w:numPr>
        <w:ind w:left="720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7B6B6A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Молодежный Смоленск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6B6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 июня 2018 г. (Статья – Студент и пост – понятия совместимые);</w:t>
      </w:r>
    </w:p>
    <w:p w:rsidR="007B6B6A" w:rsidRPr="007B6B6A" w:rsidRDefault="007B6B6A" w:rsidP="007B6B6A">
      <w:pPr>
        <w:rPr>
          <w:rStyle w:val="a3"/>
          <w:rFonts w:ascii="Times New Roman" w:hAnsi="Times New Roman" w:cs="Times New Roman"/>
          <w:color w:val="4F81BD" w:themeColor="accent1"/>
          <w:sz w:val="28"/>
        </w:rPr>
      </w:pPr>
      <w:hyperlink r:id="rId5" w:history="1">
        <w:r w:rsidRPr="007B6B6A">
          <w:rPr>
            <w:rStyle w:val="a3"/>
            <w:rFonts w:ascii="Times New Roman" w:hAnsi="Times New Roman" w:cs="Times New Roman"/>
            <w:color w:val="4F81BD" w:themeColor="accent1"/>
            <w:sz w:val="28"/>
          </w:rPr>
          <w:t>http://www.molsm.ru/blog/science_education/10626.html</w:t>
        </w:r>
      </w:hyperlink>
    </w:p>
    <w:p w:rsidR="007B6B6A" w:rsidRPr="007B6B6A" w:rsidRDefault="007B6B6A" w:rsidP="007B6B6A">
      <w:pPr>
        <w:pStyle w:val="1"/>
        <w:numPr>
          <w:ilvl w:val="0"/>
          <w:numId w:val="1"/>
        </w:numPr>
        <w:ind w:left="720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7B6B6A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БЕЗФОРМАТА.RU от 30 июня 2018 г. (Статья – Студент и пост – понятия совместимые);</w:t>
      </w:r>
    </w:p>
    <w:p w:rsidR="007B6B6A" w:rsidRPr="007B6B6A" w:rsidRDefault="007B6B6A" w:rsidP="007B6B6A">
      <w:pPr>
        <w:rPr>
          <w:rStyle w:val="a3"/>
          <w:rFonts w:ascii="Times New Roman" w:hAnsi="Times New Roman" w:cs="Times New Roman"/>
          <w:color w:val="4F81BD" w:themeColor="accent1"/>
          <w:sz w:val="28"/>
        </w:rPr>
      </w:pPr>
      <w:hyperlink r:id="rId6" w:history="1">
        <w:r w:rsidRPr="007B6B6A">
          <w:rPr>
            <w:rStyle w:val="a3"/>
            <w:rFonts w:ascii="Times New Roman" w:hAnsi="Times New Roman" w:cs="Times New Roman"/>
            <w:color w:val="4F81BD" w:themeColor="accent1"/>
            <w:sz w:val="28"/>
          </w:rPr>
          <w:t>http://smolensk.bezformata.ru/listnews/student-i-post-ponyatiya-sovmestimie/68024059/</w:t>
        </w:r>
      </w:hyperlink>
    </w:p>
    <w:p w:rsidR="007B6B6A" w:rsidRPr="007B6B6A" w:rsidRDefault="007B6B6A" w:rsidP="007B6B6A">
      <w:pPr>
        <w:pStyle w:val="1"/>
        <w:numPr>
          <w:ilvl w:val="0"/>
          <w:numId w:val="1"/>
        </w:numPr>
        <w:ind w:left="720"/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7B6B6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портал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6B6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 июня 2018 г. (Статья – Студент и пост – понятия совместимые);</w:t>
      </w:r>
    </w:p>
    <w:p w:rsidR="007B6B6A" w:rsidRPr="007B6B6A" w:rsidRDefault="007B6B6A" w:rsidP="007B6B6A">
      <w:pPr>
        <w:rPr>
          <w:color w:val="4F81BD" w:themeColor="accent1"/>
        </w:rPr>
      </w:pPr>
      <w:r w:rsidRPr="007B6B6A">
        <w:rPr>
          <w:rStyle w:val="a3"/>
          <w:rFonts w:ascii="Times New Roman" w:hAnsi="Times New Roman" w:cs="Times New Roman"/>
          <w:color w:val="4F81BD" w:themeColor="accent1"/>
          <w:sz w:val="28"/>
        </w:rPr>
        <w:t>http://gorodskoyportal.ru/smolensk/news/news/45622634/</w:t>
      </w:r>
    </w:p>
    <w:p w:rsidR="00BA65E2" w:rsidRPr="00BA65E2" w:rsidRDefault="00BA65E2" w:rsidP="00BA65E2">
      <w:pPr>
        <w:pStyle w:val="1"/>
        <w:numPr>
          <w:ilvl w:val="0"/>
          <w:numId w:val="1"/>
        </w:numP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БЕЗФОРМАТА.</w:t>
      </w:r>
      <w:r w:rsidRPr="00BA65E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июля 2018 г. (Статья – Подведены итоги конкурса буклетов «Вкус и польза постных блюд»);</w:t>
      </w:r>
    </w:p>
    <w:p w:rsidR="00BA65E2" w:rsidRPr="00634CD0" w:rsidRDefault="004F2343" w:rsidP="00BA65E2">
      <w:pPr>
        <w:rPr>
          <w:rStyle w:val="a3"/>
          <w:rFonts w:ascii="Times New Roman" w:hAnsi="Times New Roman" w:cs="Times New Roman"/>
          <w:color w:val="1F497D" w:themeColor="text2"/>
          <w:sz w:val="28"/>
        </w:rPr>
      </w:pPr>
      <w:hyperlink r:id="rId7" w:history="1">
        <w:r w:rsidR="00BA65E2" w:rsidRPr="00634CD0">
          <w:rPr>
            <w:rStyle w:val="a3"/>
            <w:rFonts w:ascii="Times New Roman" w:hAnsi="Times New Roman" w:cs="Times New Roman"/>
            <w:color w:val="1F497D" w:themeColor="text2"/>
            <w:sz w:val="28"/>
          </w:rPr>
          <w:t>http://smolensk.bezformata.ru/listnews/konkursa-bukletov-vkus-i-polza/68134223/</w:t>
        </w:r>
      </w:hyperlink>
    </w:p>
    <w:p w:rsidR="00BA65E2" w:rsidRPr="00BA65E2" w:rsidRDefault="00BA65E2" w:rsidP="00BA65E2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Смоленская митрополия Русской Православной Церкви от 5 июля 2018 г. (Статья – Подведены итоги конкурса буклетов «Вкус и польза постных блюд»);</w:t>
      </w:r>
    </w:p>
    <w:p w:rsidR="00BA65E2" w:rsidRPr="00634CD0" w:rsidRDefault="004F2343" w:rsidP="00BA65E2">
      <w:pPr>
        <w:pStyle w:val="1"/>
        <w:ind w:left="0"/>
        <w:rPr>
          <w:rStyle w:val="a3"/>
          <w:rFonts w:ascii="Times New Roman" w:eastAsia="Times New Roman" w:hAnsi="Times New Roman" w:cs="Times New Roman"/>
          <w:color w:val="1F497D" w:themeColor="text2"/>
          <w:sz w:val="28"/>
          <w:szCs w:val="24"/>
          <w:u w:val="none"/>
          <w:lang w:eastAsia="ru-RU"/>
        </w:rPr>
      </w:pPr>
      <w:hyperlink r:id="rId8" w:history="1">
        <w:r w:rsidR="00BA65E2" w:rsidRPr="00634CD0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eastAsia="ru-RU"/>
          </w:rPr>
          <w:t>http://smoleparh.ru/novosti/2018/07/podvedenyi-itogi-konkursa-bukletov-vkus-i-polza-postnyih-blyud/</w:t>
        </w:r>
      </w:hyperlink>
    </w:p>
    <w:p w:rsidR="00BA65E2" w:rsidRPr="00BA65E2" w:rsidRDefault="00BA65E2" w:rsidP="00BA65E2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</w:rPr>
      </w:pPr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Православные новости от 5 июля 2018 г. (Статья – Подведены итоги конкурса буклетов «Вкус и польза постных блюд»);</w:t>
      </w:r>
    </w:p>
    <w:p w:rsidR="00BA65E2" w:rsidRPr="00634CD0" w:rsidRDefault="004F2343" w:rsidP="00BA65E2">
      <w:pPr>
        <w:rPr>
          <w:rStyle w:val="a3"/>
          <w:rFonts w:ascii="Times New Roman" w:hAnsi="Times New Roman" w:cs="Times New Roman"/>
          <w:color w:val="1F497D" w:themeColor="text2"/>
          <w:sz w:val="28"/>
        </w:rPr>
      </w:pPr>
      <w:hyperlink r:id="rId9" w:history="1">
        <w:r w:rsidR="00BA65E2" w:rsidRPr="00634CD0">
          <w:rPr>
            <w:rStyle w:val="a3"/>
            <w:rFonts w:ascii="Times New Roman" w:hAnsi="Times New Roman" w:cs="Times New Roman"/>
            <w:color w:val="1F497D" w:themeColor="text2"/>
            <w:sz w:val="28"/>
          </w:rPr>
          <w:t>http://www.prav-news.ru/smolensk/?ID=199786</w:t>
        </w:r>
      </w:hyperlink>
    </w:p>
    <w:p w:rsidR="00BA65E2" w:rsidRPr="00BA65E2" w:rsidRDefault="00BA65E2" w:rsidP="00BA65E2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Православные новости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июля 2018 г. (Статья – Подведены итоги конкурса буклетов «Вкус и польза постных блюд»);</w:t>
      </w:r>
    </w:p>
    <w:p w:rsidR="00BA65E2" w:rsidRPr="00634CD0" w:rsidRDefault="00BA65E2" w:rsidP="00BA65E2">
      <w:pPr>
        <w:rPr>
          <w:rStyle w:val="a3"/>
          <w:rFonts w:ascii="Times New Roman" w:hAnsi="Times New Roman" w:cs="Times New Roman"/>
          <w:color w:val="1F497D" w:themeColor="text2"/>
          <w:sz w:val="28"/>
        </w:rPr>
      </w:pPr>
      <w:r w:rsidRPr="00634CD0">
        <w:rPr>
          <w:rStyle w:val="a3"/>
          <w:rFonts w:ascii="Times New Roman" w:hAnsi="Times New Roman" w:cs="Times New Roman"/>
          <w:color w:val="1F497D" w:themeColor="text2"/>
          <w:sz w:val="28"/>
        </w:rPr>
        <w:t>http://blagnews.ru/news/i51348-podvedeny-itogi-konkursa-bukletov-vkus-i-polza-postnyh.html</w:t>
      </w:r>
    </w:p>
    <w:p w:rsidR="00BA65E2" w:rsidRPr="00BA65E2" w:rsidRDefault="00BA65E2" w:rsidP="00BA65E2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</w:rPr>
      </w:pPr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Городской портал от 6 июля 2018 г. (Статья – Итоги конкурса «Вкус и польза постных блюд» в филиале «НИУ «МЭИ»);</w:t>
      </w:r>
    </w:p>
    <w:p w:rsidR="00BA65E2" w:rsidRPr="00634CD0" w:rsidRDefault="004F2343" w:rsidP="00BA65E2">
      <w:pPr>
        <w:rPr>
          <w:rStyle w:val="a3"/>
          <w:rFonts w:ascii="Times New Roman" w:hAnsi="Times New Roman" w:cs="Times New Roman"/>
          <w:color w:val="1F497D" w:themeColor="text2"/>
          <w:sz w:val="28"/>
        </w:rPr>
      </w:pPr>
      <w:hyperlink r:id="rId10" w:history="1">
        <w:r w:rsidR="00BA65E2" w:rsidRPr="00634CD0">
          <w:rPr>
            <w:rStyle w:val="a3"/>
            <w:rFonts w:ascii="Times New Roman" w:hAnsi="Times New Roman" w:cs="Times New Roman"/>
            <w:color w:val="1F497D" w:themeColor="text2"/>
            <w:sz w:val="28"/>
          </w:rPr>
          <w:t>http://gorodskoyportal.ru/smolensk/news/news/45762675/</w:t>
        </w:r>
      </w:hyperlink>
    </w:p>
    <w:p w:rsidR="00BA65E2" w:rsidRPr="00BA65E2" w:rsidRDefault="00BA65E2" w:rsidP="00BA65E2">
      <w:pPr>
        <w:pStyle w:val="1"/>
        <w:numPr>
          <w:ilvl w:val="0"/>
          <w:numId w:val="1"/>
        </w:numP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БЕЗФОРМАТА.</w:t>
      </w:r>
      <w:r w:rsidRPr="00BA65E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6 июля 2018 г. (Статья – Итоги конкурса «Вкус и польза постных блюд» в филиале «НИУ «МЭИ»);</w:t>
      </w:r>
    </w:p>
    <w:p w:rsidR="00BA65E2" w:rsidRPr="00634CD0" w:rsidRDefault="004F2343" w:rsidP="00BA65E2">
      <w:pPr>
        <w:rPr>
          <w:rStyle w:val="a3"/>
          <w:rFonts w:ascii="Times New Roman" w:hAnsi="Times New Roman" w:cs="Times New Roman"/>
          <w:color w:val="1F497D" w:themeColor="text2"/>
          <w:sz w:val="28"/>
        </w:rPr>
      </w:pPr>
      <w:hyperlink r:id="rId11" w:history="1">
        <w:r w:rsidR="00BA65E2" w:rsidRPr="00634CD0">
          <w:rPr>
            <w:rStyle w:val="a3"/>
            <w:rFonts w:ascii="Times New Roman" w:hAnsi="Times New Roman" w:cs="Times New Roman"/>
            <w:color w:val="1F497D" w:themeColor="text2"/>
            <w:sz w:val="28"/>
          </w:rPr>
          <w:t>http://smolensk.bezformata.ru/listnews/konkursa-vkus-i-polza-postnih/68147732/</w:t>
        </w:r>
      </w:hyperlink>
    </w:p>
    <w:p w:rsidR="00BA65E2" w:rsidRDefault="007B6B6A" w:rsidP="00BA65E2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65E2"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Молодежный Смоленск от 6 июля 2018 г. (Статья – Итоги конкурса «Вкус и польза постных блюд» в филиале «НИУ «МЭИ»);</w:t>
      </w:r>
    </w:p>
    <w:p w:rsidR="00BA65E2" w:rsidRPr="00BA65E2" w:rsidRDefault="00BA65E2" w:rsidP="00BA65E2">
      <w:pPr>
        <w:pStyle w:val="1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65E2" w:rsidRPr="00634CD0" w:rsidRDefault="004F2343" w:rsidP="00BA65E2">
      <w:pPr>
        <w:pStyle w:val="1"/>
        <w:ind w:left="0"/>
        <w:rPr>
          <w:rStyle w:val="a3"/>
          <w:rFonts w:ascii="Times New Roman" w:eastAsia="Times New Roman" w:hAnsi="Times New Roman" w:cs="Times New Roman"/>
          <w:color w:val="1F497D" w:themeColor="text2"/>
          <w:sz w:val="28"/>
          <w:szCs w:val="24"/>
          <w:u w:val="none"/>
          <w:lang w:eastAsia="ru-RU"/>
        </w:rPr>
      </w:pPr>
      <w:hyperlink r:id="rId12" w:history="1">
        <w:r w:rsidR="00BA65E2" w:rsidRPr="00634CD0">
          <w:rPr>
            <w:rStyle w:val="a3"/>
            <w:rFonts w:ascii="Times New Roman" w:eastAsia="Times New Roman" w:hAnsi="Times New Roman" w:cs="Times New Roman"/>
            <w:color w:val="1F497D" w:themeColor="text2"/>
            <w:sz w:val="28"/>
            <w:szCs w:val="24"/>
            <w:lang w:eastAsia="ru-RU"/>
          </w:rPr>
          <w:t>http://www.molsm.ru/blog/science_education/10630.html</w:t>
        </w:r>
      </w:hyperlink>
    </w:p>
    <w:p w:rsidR="00BA65E2" w:rsidRPr="00BA65E2" w:rsidRDefault="007B6B6A" w:rsidP="00BA65E2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65E2"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67.rodina.news</w:t>
      </w:r>
      <w:r w:rsid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65E2"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7 июля 2018 г. (Статья – Итоги конкурса «Вкус и польза постных блюд» в филиале «НИУ «МЭИ»);</w:t>
      </w:r>
    </w:p>
    <w:p w:rsidR="00BA65E2" w:rsidRPr="00634CD0" w:rsidRDefault="004F2343" w:rsidP="00BA65E2">
      <w:pPr>
        <w:rPr>
          <w:rStyle w:val="a3"/>
          <w:rFonts w:ascii="Times New Roman" w:hAnsi="Times New Roman" w:cs="Times New Roman"/>
          <w:color w:val="1F497D" w:themeColor="text2"/>
          <w:sz w:val="28"/>
        </w:rPr>
      </w:pPr>
      <w:hyperlink r:id="rId13" w:history="1">
        <w:r w:rsidR="00BA65E2" w:rsidRPr="00634CD0">
          <w:rPr>
            <w:rStyle w:val="a3"/>
            <w:rFonts w:ascii="Times New Roman" w:hAnsi="Times New Roman" w:cs="Times New Roman"/>
            <w:color w:val="1F497D" w:themeColor="text2"/>
            <w:sz w:val="28"/>
          </w:rPr>
          <w:t>http://67.rodina.news/itogi-konkursa-vkus-polza-postnyh-blud-filiale-niu-18070611502124.htm</w:t>
        </w:r>
      </w:hyperlink>
    </w:p>
    <w:p w:rsidR="00BA65E2" w:rsidRPr="00BA65E2" w:rsidRDefault="007B6B6A" w:rsidP="00BA65E2">
      <w:pPr>
        <w:pStyle w:val="1"/>
        <w:numPr>
          <w:ilvl w:val="0"/>
          <w:numId w:val="1"/>
        </w:numPr>
        <w:rPr>
          <w:rStyle w:val="a3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65E2"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Храм Святых </w:t>
      </w:r>
      <w:proofErr w:type="spellStart"/>
      <w:r w:rsidR="00BA65E2"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Новомучеников</w:t>
      </w:r>
      <w:proofErr w:type="spellEnd"/>
      <w:r w:rsidR="00BA65E2"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Исповедников Церкви Русской от 9 июля 2018 г. (Статья – Подведены итоги конкурса буклетов «Вкус и польза постных блюд»);</w:t>
      </w:r>
    </w:p>
    <w:p w:rsidR="00BA65E2" w:rsidRPr="00634CD0" w:rsidRDefault="004F2343" w:rsidP="00BA65E2">
      <w:pPr>
        <w:rPr>
          <w:rStyle w:val="a3"/>
          <w:rFonts w:ascii="Times New Roman" w:hAnsi="Times New Roman" w:cs="Times New Roman"/>
          <w:color w:val="1F497D" w:themeColor="text2"/>
          <w:sz w:val="28"/>
        </w:rPr>
      </w:pPr>
      <w:hyperlink r:id="rId14" w:history="1">
        <w:r w:rsidR="00BA65E2" w:rsidRPr="00634CD0">
          <w:rPr>
            <w:rStyle w:val="a3"/>
            <w:rFonts w:ascii="Times New Roman" w:hAnsi="Times New Roman" w:cs="Times New Roman"/>
            <w:color w:val="1F497D" w:themeColor="text2"/>
            <w:sz w:val="28"/>
          </w:rPr>
          <w:t>https://martyros.ru/podvedenyi-itogi-konkursa-bukletov-vkus-i-polza-postnyih-blyud</w:t>
        </w:r>
      </w:hyperlink>
    </w:p>
    <w:p w:rsidR="00BA65E2" w:rsidRPr="00BA65E2" w:rsidRDefault="00BA65E2" w:rsidP="00BA65E2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"</w:t>
      </w:r>
      <w:proofErr w:type="spellStart"/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Соработничество</w:t>
      </w:r>
      <w:proofErr w:type="spellEnd"/>
      <w:r w:rsidRPr="00BA65E2">
        <w:rPr>
          <w:rFonts w:ascii="Times New Roman" w:eastAsia="Times New Roman" w:hAnsi="Times New Roman" w:cs="Times New Roman"/>
          <w:sz w:val="28"/>
          <w:szCs w:val="24"/>
          <w:lang w:eastAsia="ru-RU"/>
        </w:rPr>
        <w:t>" от 22 июля 2018 г. (Статья – Подведены итоги конкурса буклетов «Вкус и польза постных блюд»);</w:t>
      </w:r>
    </w:p>
    <w:p w:rsidR="00BA65E2" w:rsidRPr="00634CD0" w:rsidRDefault="00BA65E2" w:rsidP="00BA65E2">
      <w:pPr>
        <w:rPr>
          <w:rStyle w:val="a3"/>
          <w:rFonts w:ascii="Times New Roman" w:hAnsi="Times New Roman" w:cs="Times New Roman"/>
          <w:color w:val="1F497D" w:themeColor="text2"/>
          <w:sz w:val="28"/>
        </w:rPr>
      </w:pPr>
      <w:r w:rsidRPr="00634CD0">
        <w:rPr>
          <w:rStyle w:val="a3"/>
          <w:rFonts w:ascii="Times New Roman" w:hAnsi="Times New Roman" w:cs="Times New Roman"/>
          <w:color w:val="1F497D" w:themeColor="text2"/>
          <w:sz w:val="28"/>
        </w:rPr>
        <w:t>http://testsor05.azurewebsites.net/Blog/BlogIndex/Podvedeny-itogi-konkursa-bukletov-«Vkus-i-polza-postnyh-blyud»</w:t>
      </w:r>
    </w:p>
    <w:p w:rsidR="001E3432" w:rsidRPr="00BA65E2" w:rsidRDefault="001E3432"/>
    <w:sectPr w:rsidR="001E3432" w:rsidRPr="00BA65E2" w:rsidSect="004F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5F6"/>
    <w:multiLevelType w:val="multilevel"/>
    <w:tmpl w:val="89BEEA0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65E2"/>
    <w:rsid w:val="001E3432"/>
    <w:rsid w:val="004F2343"/>
    <w:rsid w:val="00634CD0"/>
    <w:rsid w:val="007B6B6A"/>
    <w:rsid w:val="00BA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5E2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BA65E2"/>
    <w:pPr>
      <w:ind w:left="720"/>
      <w:contextualSpacing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rsid w:val="00BA65E2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7B6B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eparh.ru/novosti/2018/07/podvedenyi-itogi-konkursa-bukletov-vkus-i-polza-postnyih-blyud/" TargetMode="External"/><Relationship Id="rId13" Type="http://schemas.openxmlformats.org/officeDocument/2006/relationships/hyperlink" Target="http://67.rodina.news/itogi-konkursa-vkus-polza-postnyh-blud-filiale-niu-1807061150212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olensk.bezformata.ru/listnews/konkursa-bukletov-vkus-i-polza/68134223/" TargetMode="External"/><Relationship Id="rId12" Type="http://schemas.openxmlformats.org/officeDocument/2006/relationships/hyperlink" Target="http://www.molsm.ru/blog/science_education/1063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molensk.bezformata.ru/listnews/student-i-post-ponyatiya-sovmestimie/68024059/" TargetMode="External"/><Relationship Id="rId11" Type="http://schemas.openxmlformats.org/officeDocument/2006/relationships/hyperlink" Target="http://smolensk.bezformata.ru/listnews/konkursa-vkus-i-polza-postnih/68147732/" TargetMode="External"/><Relationship Id="rId5" Type="http://schemas.openxmlformats.org/officeDocument/2006/relationships/hyperlink" Target="http://www.molsm.ru/blog/science_education/10626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orodskoyportal.ru/smolensk/news/news/457626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-news.ru/smolensk/?ID=199786" TargetMode="External"/><Relationship Id="rId14" Type="http://schemas.openxmlformats.org/officeDocument/2006/relationships/hyperlink" Target="https://martyros.ru/podvedenyi-itogi-konkursa-bukletov-vkus-i-polza-postnyih-bly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Pryvet</dc:creator>
  <cp:keywords/>
  <dc:description/>
  <cp:lastModifiedBy>Pryvet</cp:lastModifiedBy>
  <cp:revision>4</cp:revision>
  <dcterms:created xsi:type="dcterms:W3CDTF">2018-08-04T13:37:00Z</dcterms:created>
  <dcterms:modified xsi:type="dcterms:W3CDTF">2018-08-04T13:51:00Z</dcterms:modified>
</cp:coreProperties>
</file>