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D4" w:rsidRPr="009114D4" w:rsidRDefault="009114D4" w:rsidP="009114D4">
      <w:pPr>
        <w:spacing w:line="240" w:lineRule="auto"/>
        <w:jc w:val="center"/>
        <w:rPr>
          <w:rFonts w:ascii="Monotype Corsiva" w:eastAsia="Times New Roman" w:hAnsi="Monotype Corsiva"/>
          <w:b/>
          <w:color w:val="000000"/>
          <w:spacing w:val="3"/>
          <w:sz w:val="36"/>
          <w:szCs w:val="36"/>
          <w:lang w:eastAsia="ru-RU"/>
        </w:rPr>
      </w:pPr>
      <w:r w:rsidRPr="009114D4">
        <w:rPr>
          <w:rFonts w:ascii="Monotype Corsiva" w:eastAsia="Times New Roman" w:hAnsi="Monotype Corsiva"/>
          <w:b/>
          <w:sz w:val="36"/>
          <w:szCs w:val="36"/>
          <w:lang w:eastAsia="ru-RU"/>
        </w:rPr>
        <w:t xml:space="preserve">Тема 1. </w:t>
      </w:r>
      <w:r w:rsidRPr="009114D4">
        <w:rPr>
          <w:rFonts w:ascii="Monotype Corsiva" w:eastAsia="Times New Roman" w:hAnsi="Monotype Corsiva"/>
          <w:b/>
          <w:color w:val="000000"/>
          <w:spacing w:val="3"/>
          <w:sz w:val="36"/>
          <w:szCs w:val="36"/>
          <w:lang w:eastAsia="ru-RU"/>
        </w:rPr>
        <w:t xml:space="preserve">Социология </w:t>
      </w:r>
      <w:r w:rsidR="00D15DEA">
        <w:rPr>
          <w:rFonts w:ascii="Monotype Corsiva" w:eastAsia="Times New Roman" w:hAnsi="Monotype Corsiva"/>
          <w:b/>
          <w:color w:val="000000"/>
          <w:spacing w:val="3"/>
          <w:sz w:val="36"/>
          <w:szCs w:val="36"/>
          <w:lang w:eastAsia="ru-RU"/>
        </w:rPr>
        <w:t>личности</w:t>
      </w:r>
      <w:r w:rsidRPr="009114D4">
        <w:rPr>
          <w:rFonts w:ascii="Monotype Corsiva" w:eastAsia="Times New Roman" w:hAnsi="Monotype Corsiva"/>
          <w:b/>
          <w:color w:val="000000"/>
          <w:spacing w:val="3"/>
          <w:sz w:val="36"/>
          <w:szCs w:val="36"/>
          <w:lang w:eastAsia="ru-RU"/>
        </w:rPr>
        <w:t xml:space="preserve">. </w:t>
      </w:r>
    </w:p>
    <w:p w:rsidR="00D15DEA" w:rsidRPr="00D463D4" w:rsidRDefault="00D15DEA" w:rsidP="00D15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>План:</w:t>
      </w:r>
    </w:p>
    <w:p w:rsidR="00D15DEA" w:rsidRPr="00D15DEA" w:rsidRDefault="00D15DEA" w:rsidP="008E2D2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Cs/>
          <w:i/>
          <w:iCs/>
          <w:sz w:val="28"/>
          <w:szCs w:val="28"/>
        </w:rPr>
      </w:pPr>
      <w:r w:rsidRPr="00D15DEA">
        <w:rPr>
          <w:rFonts w:ascii="Times New Roman" w:hAnsi="Times New Roman"/>
          <w:bCs/>
          <w:i/>
          <w:iCs/>
          <w:sz w:val="28"/>
          <w:szCs w:val="28"/>
        </w:rPr>
        <w:t>Понятие личности.</w:t>
      </w:r>
    </w:p>
    <w:p w:rsidR="00D15DEA" w:rsidRPr="00D15DEA" w:rsidRDefault="00D15DEA" w:rsidP="008E2D2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Cs/>
          <w:i/>
          <w:iCs/>
          <w:sz w:val="28"/>
          <w:szCs w:val="28"/>
        </w:rPr>
      </w:pPr>
      <w:r w:rsidRPr="00D15DEA">
        <w:rPr>
          <w:rFonts w:ascii="Times New Roman" w:hAnsi="Times New Roman"/>
          <w:bCs/>
          <w:i/>
          <w:iCs/>
          <w:sz w:val="28"/>
          <w:szCs w:val="28"/>
        </w:rPr>
        <w:t>Социальные концепции личности.</w:t>
      </w:r>
    </w:p>
    <w:p w:rsidR="00D15DEA" w:rsidRPr="00D15DEA" w:rsidRDefault="00D15DEA" w:rsidP="008E2D2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Cs/>
          <w:i/>
          <w:iCs/>
          <w:sz w:val="28"/>
          <w:szCs w:val="28"/>
        </w:rPr>
      </w:pPr>
      <w:r w:rsidRPr="00D15DEA">
        <w:rPr>
          <w:rFonts w:ascii="Times New Roman" w:hAnsi="Times New Roman"/>
          <w:bCs/>
          <w:i/>
          <w:iCs/>
          <w:sz w:val="28"/>
          <w:szCs w:val="28"/>
        </w:rPr>
        <w:t>Социальный статус и социальная роль.</w:t>
      </w:r>
    </w:p>
    <w:p w:rsidR="00D15DEA" w:rsidRPr="00D15DEA" w:rsidRDefault="00D15DEA" w:rsidP="008E2D2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Cs/>
          <w:i/>
          <w:iCs/>
          <w:sz w:val="28"/>
          <w:szCs w:val="28"/>
        </w:rPr>
      </w:pPr>
      <w:r w:rsidRPr="00D15DEA">
        <w:rPr>
          <w:rFonts w:ascii="Times New Roman" w:hAnsi="Times New Roman"/>
          <w:bCs/>
          <w:i/>
          <w:iCs/>
          <w:sz w:val="28"/>
          <w:szCs w:val="28"/>
        </w:rPr>
        <w:t>Социальная типология личности.</w:t>
      </w:r>
    </w:p>
    <w:p w:rsidR="00D15DEA" w:rsidRPr="00D15DEA" w:rsidRDefault="00D15DEA" w:rsidP="008E2D29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Cs/>
          <w:i/>
          <w:iCs/>
          <w:sz w:val="28"/>
          <w:szCs w:val="28"/>
        </w:rPr>
      </w:pPr>
      <w:r w:rsidRPr="00D15DEA">
        <w:rPr>
          <w:rFonts w:ascii="Times New Roman" w:hAnsi="Times New Roman"/>
          <w:bCs/>
          <w:i/>
          <w:iCs/>
          <w:sz w:val="28"/>
          <w:szCs w:val="28"/>
        </w:rPr>
        <w:t>Социализация личности.</w:t>
      </w:r>
    </w:p>
    <w:p w:rsidR="009114D4" w:rsidRPr="009114D4" w:rsidRDefault="009114D4" w:rsidP="009114D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114D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Темы докладов и рефератов</w:t>
      </w:r>
    </w:p>
    <w:p w:rsidR="00D15DEA" w:rsidRPr="00794C90" w:rsidRDefault="00D15DEA" w:rsidP="00AA34C2">
      <w:pPr>
        <w:autoSpaceDN w:val="0"/>
        <w:spacing w:before="120"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>1. Социальный статус мужчины и женщины.</w:t>
      </w:r>
    </w:p>
    <w:p w:rsidR="00D15DEA" w:rsidRPr="00794C90" w:rsidRDefault="00D15DEA" w:rsidP="00D15DEA">
      <w:pPr>
        <w:autoSpaceDN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>2. Социализация молодежи и ее особенности в современных условиях.</w:t>
      </w:r>
    </w:p>
    <w:p w:rsidR="00D15DEA" w:rsidRPr="00794C90" w:rsidRDefault="00D15DEA" w:rsidP="00D15DEA">
      <w:pPr>
        <w:autoSpaceDN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>3. Сущность и роль социального контроля.</w:t>
      </w:r>
    </w:p>
    <w:p w:rsidR="00D15DEA" w:rsidRPr="00794C90" w:rsidRDefault="00D15DEA" w:rsidP="00D15DEA">
      <w:pPr>
        <w:autoSpaceDN w:val="0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>4. Ролевое напряжение и ролевой конфликт.</w:t>
      </w:r>
    </w:p>
    <w:p w:rsidR="009114D4" w:rsidRPr="00794C90" w:rsidRDefault="008930A0" w:rsidP="008930A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794C90"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>Литература</w:t>
      </w:r>
    </w:p>
    <w:p w:rsidR="008930A0" w:rsidRPr="008930A0" w:rsidRDefault="008930A0" w:rsidP="008930A0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30A0">
        <w:rPr>
          <w:rFonts w:ascii="Times New Roman" w:eastAsia="Times New Roman" w:hAnsi="Times New Roman"/>
          <w:b/>
          <w:sz w:val="24"/>
          <w:szCs w:val="24"/>
          <w:lang w:eastAsia="ru-RU"/>
        </w:rPr>
        <w:t>а) основная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8930A0" w:rsidRPr="005B7BE5" w:rsidTr="008E0C65">
        <w:tc>
          <w:tcPr>
            <w:tcW w:w="9356" w:type="dxa"/>
          </w:tcPr>
          <w:p w:rsidR="008930A0" w:rsidRPr="005B7BE5" w:rsidRDefault="008930A0" w:rsidP="008E2D29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318"/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left="0" w:right="2" w:firstLine="0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Социология: </w:t>
            </w:r>
            <w:r w:rsidRPr="005B7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студентов вузов / под ред. В. Н. Лавриненко. – М.: Пр</w:t>
            </w: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спект, 201</w:t>
            </w:r>
            <w:r w:rsidR="00AA3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– 480 </w:t>
            </w:r>
            <w:proofErr w:type="gramStart"/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0A0" w:rsidRPr="005B7BE5" w:rsidTr="008E0C65">
        <w:tc>
          <w:tcPr>
            <w:tcW w:w="9356" w:type="dxa"/>
          </w:tcPr>
          <w:p w:rsidR="008930A0" w:rsidRPr="005B7BE5" w:rsidRDefault="008930A0" w:rsidP="005B7BE5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Тощенко</w:t>
            </w:r>
            <w:proofErr w:type="spellEnd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Жан Терентьевич. Социология: учебник для студентов вузов / Ж.Т.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щенко</w:t>
            </w:r>
            <w:proofErr w:type="spellEnd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– 3-е  изд.,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перераб</w:t>
            </w:r>
            <w:proofErr w:type="spellEnd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и доп. </w:t>
            </w:r>
            <w:r w:rsidR="002D3F15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М.: ЮНИТИ</w:t>
            </w:r>
            <w:r w:rsidR="002D3F15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ДАНА, 2012. </w:t>
            </w:r>
            <w:r w:rsidR="002D3F15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–</w:t>
            </w:r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640 с. / http://biblioclub.ru/index.php?page=book_view&amp;book_id=117761</w:t>
            </w:r>
          </w:p>
        </w:tc>
      </w:tr>
    </w:tbl>
    <w:p w:rsidR="008930A0" w:rsidRPr="005B7BE5" w:rsidRDefault="008930A0" w:rsidP="00AA34C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BE5">
        <w:rPr>
          <w:rFonts w:ascii="Times New Roman" w:eastAsia="Times New Roman" w:hAnsi="Times New Roman"/>
          <w:b/>
          <w:sz w:val="24"/>
          <w:szCs w:val="24"/>
          <w:lang w:eastAsia="ru-RU"/>
        </w:rPr>
        <w:t>б) дополнительная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8930A0" w:rsidRPr="005B7BE5" w:rsidTr="008E0C65">
        <w:tc>
          <w:tcPr>
            <w:tcW w:w="9356" w:type="dxa"/>
          </w:tcPr>
          <w:p w:rsidR="008930A0" w:rsidRPr="005B7BE5" w:rsidRDefault="00302554" w:rsidP="005B7BE5">
            <w:pPr>
              <w:widowControl w:val="0"/>
              <w:tabs>
                <w:tab w:val="num" w:pos="567"/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Социология: </w:t>
            </w:r>
            <w:r w:rsidR="008930A0" w:rsidRPr="005B7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Н.Г. </w:t>
            </w:r>
            <w:proofErr w:type="spellStart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Багдасарьян</w:t>
            </w:r>
            <w:proofErr w:type="spellEnd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М.А. Козлова, Н.Р. </w:t>
            </w:r>
            <w:proofErr w:type="spellStart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шанян</w:t>
            </w:r>
            <w:proofErr w:type="spellEnd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ЮРАЙТ, 2010. – 590 с.</w:t>
            </w:r>
          </w:p>
        </w:tc>
      </w:tr>
      <w:tr w:rsidR="008930A0" w:rsidRPr="005B7BE5" w:rsidTr="008E0C65">
        <w:tc>
          <w:tcPr>
            <w:tcW w:w="9356" w:type="dxa"/>
          </w:tcPr>
          <w:p w:rsidR="008930A0" w:rsidRPr="005B7BE5" w:rsidRDefault="00302554" w:rsidP="005B7BE5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Социология управления: учебник / В.И. Башмаков [и др.]; под ред. В.И. Ба</w:t>
            </w:r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макова, В.Н. Князева, Р.В. Ленькова. – 2-е изд., </w:t>
            </w:r>
            <w:proofErr w:type="spellStart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– М.: </w:t>
            </w:r>
            <w:proofErr w:type="spellStart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="008930A0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2014 .</w:t>
            </w:r>
          </w:p>
        </w:tc>
      </w:tr>
      <w:tr w:rsidR="0029473D" w:rsidRPr="005B7BE5" w:rsidTr="008E0C65">
        <w:tc>
          <w:tcPr>
            <w:tcW w:w="9356" w:type="dxa"/>
          </w:tcPr>
          <w:p w:rsidR="0029473D" w:rsidRPr="005B7BE5" w:rsidRDefault="00302554" w:rsidP="005B7BE5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Кухарчук</w:t>
            </w:r>
            <w:proofErr w:type="spellEnd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Социология: </w:t>
            </w:r>
            <w:r w:rsidR="0029473D" w:rsidRPr="005B7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конспект лекций</w:t>
            </w:r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ЮРАЙТ, 2010. – 191 с.</w:t>
            </w:r>
          </w:p>
        </w:tc>
      </w:tr>
      <w:tr w:rsidR="008930A0" w:rsidRPr="005B7BE5" w:rsidTr="008E0C65">
        <w:tc>
          <w:tcPr>
            <w:tcW w:w="9356" w:type="dxa"/>
          </w:tcPr>
          <w:p w:rsidR="008930A0" w:rsidRPr="005B7BE5" w:rsidRDefault="00302554" w:rsidP="005B7BE5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4.</w:t>
            </w: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Добреньков</w:t>
            </w:r>
            <w:proofErr w:type="spellEnd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 Социология: </w:t>
            </w:r>
            <w:r w:rsidR="0029473D" w:rsidRPr="005B7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вузов по специальности «Социология». – М.: ИНФРА-М, 2010. – 623 с.</w:t>
            </w:r>
          </w:p>
        </w:tc>
      </w:tr>
      <w:tr w:rsidR="008930A0" w:rsidRPr="005B7BE5" w:rsidTr="008E0C65">
        <w:tc>
          <w:tcPr>
            <w:tcW w:w="9356" w:type="dxa"/>
          </w:tcPr>
          <w:p w:rsidR="008930A0" w:rsidRPr="005B7BE5" w:rsidRDefault="00302554" w:rsidP="005B7BE5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Павленок</w:t>
            </w:r>
            <w:proofErr w:type="spellEnd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П. Д.  Социология: Учебное пособие / П. Д.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Павленок</w:t>
            </w:r>
            <w:proofErr w:type="spellEnd"/>
            <w:r w:rsidR="0029473D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, Л. И.  Савинов, Г. Т. Ж</w:t>
            </w:r>
            <w:r w:rsidR="0029473D" w:rsidRPr="005B7BE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уравлев. – 3-е изд. – М.: Издательско-торговая корпорация «Дашков и К°», 2013. -   734 с. / </w:t>
            </w:r>
            <w:hyperlink r:id="rId5" w:history="1">
              <w:r w:rsidR="0029473D" w:rsidRPr="005B7BE5">
                <w:rPr>
                  <w:rStyle w:val="a3"/>
                  <w:rFonts w:ascii="Times New Roman" w:eastAsia="Times New Roman" w:hAnsi="Times New Roman"/>
                  <w:color w:val="auto"/>
                  <w:spacing w:val="1"/>
                  <w:sz w:val="24"/>
                  <w:szCs w:val="24"/>
                  <w:u w:val="none"/>
                  <w:lang w:eastAsia="ru-RU"/>
                </w:rPr>
                <w:t>http://biblioclub.ru/index.php?page=book_view&amp;book_id=255784</w:t>
              </w:r>
            </w:hyperlink>
          </w:p>
        </w:tc>
      </w:tr>
      <w:tr w:rsidR="008930A0" w:rsidRPr="005B7BE5" w:rsidTr="008E0C65">
        <w:tc>
          <w:tcPr>
            <w:tcW w:w="9356" w:type="dxa"/>
          </w:tcPr>
          <w:p w:rsidR="008930A0" w:rsidRPr="005B7BE5" w:rsidRDefault="00302554" w:rsidP="005B7BE5">
            <w:pPr>
              <w:widowControl w:val="0"/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6.</w:t>
            </w:r>
            <w:r w:rsidR="008930A0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Общая социология : учеб</w:t>
            </w:r>
            <w:proofErr w:type="gramStart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  <w:proofErr w:type="gramEnd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особие для вузов / А. Г. </w:t>
            </w:r>
            <w:proofErr w:type="spellStart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Эфендиев</w:t>
            </w:r>
            <w:proofErr w:type="spellEnd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Е. И. Кравченко, Г. В. Пушкарева, и др. ; под ред. А. Г. </w:t>
            </w:r>
            <w:proofErr w:type="spellStart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Эфендиева</w:t>
            </w:r>
            <w:proofErr w:type="spellEnd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.— М.</w:t>
            </w:r>
            <w:proofErr w:type="gramStart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ИНФРА-М, 2007. – 652 с.</w:t>
            </w:r>
          </w:p>
        </w:tc>
      </w:tr>
      <w:tr w:rsidR="008930A0" w:rsidRPr="005B7BE5" w:rsidTr="008E0C65">
        <w:tc>
          <w:tcPr>
            <w:tcW w:w="9356" w:type="dxa"/>
          </w:tcPr>
          <w:p w:rsidR="008930A0" w:rsidRPr="005B7BE5" w:rsidRDefault="00302554" w:rsidP="005B7BE5">
            <w:pPr>
              <w:widowControl w:val="0"/>
              <w:tabs>
                <w:tab w:val="left" w:pos="536"/>
                <w:tab w:val="left" w:pos="601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7.</w:t>
            </w:r>
            <w:r w:rsidR="008930A0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Исаев Б.А. Социология в схемах и комментариях: </w:t>
            </w:r>
            <w:r w:rsidRPr="005B7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учебное пособие</w:t>
            </w:r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СПб: ООО «Питер Пресс», 2008. – 221 </w:t>
            </w:r>
            <w:proofErr w:type="gramStart"/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30A0" w:rsidRPr="005B7BE5" w:rsidTr="008E0C65">
        <w:tc>
          <w:tcPr>
            <w:tcW w:w="9356" w:type="dxa"/>
          </w:tcPr>
          <w:p w:rsidR="008930A0" w:rsidRPr="005B7BE5" w:rsidRDefault="00302554" w:rsidP="005B7BE5">
            <w:pPr>
              <w:widowControl w:val="0"/>
              <w:tabs>
                <w:tab w:val="num" w:pos="176"/>
                <w:tab w:val="left" w:pos="601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right="2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8.</w:t>
            </w:r>
            <w:r w:rsidR="008930A0" w:rsidRPr="005B7BE5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Кравченко А.И. Социология: </w:t>
            </w:r>
            <w:r w:rsidR="0029473D" w:rsidRPr="005B7B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учебник</w:t>
            </w:r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А.И. Кравченко, В.В.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Анурин</w:t>
            </w:r>
            <w:proofErr w:type="spellEnd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="0029473D" w:rsidRPr="005B7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Питер, 2005.</w:t>
            </w:r>
          </w:p>
        </w:tc>
      </w:tr>
    </w:tbl>
    <w:p w:rsidR="00AA34C2" w:rsidRDefault="00AA34C2" w:rsidP="000C09B5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C90" w:rsidRDefault="00794C90" w:rsidP="000C09B5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D29" w:rsidRDefault="008E2D29" w:rsidP="000C09B5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1CA" w:rsidRDefault="00A131CA" w:rsidP="000C09B5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 ДЛЯ САМОСТОЯТЕЛЬНОГО ВЫПОЛНЕНИЯ</w:t>
      </w:r>
    </w:p>
    <w:p w:rsidR="00794C90" w:rsidRDefault="00122AD2" w:rsidP="008E2D29">
      <w:pPr>
        <w:pBdr>
          <w:bottom w:val="single" w:sz="12" w:space="20" w:color="auto"/>
        </w:pBdr>
        <w:autoSpaceDE w:val="0"/>
        <w:autoSpaceDN w:val="0"/>
        <w:spacing w:before="120"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В обществоведении распространен подход, согласно которому человек, весь без остатка, может быть описан, исходя из той системы социальных связей и отношений, в к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торую включен. Так ли это на самом деле? Согласны ли Вы с таким подходом? Обоснуйте свою поз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цию.</w:t>
      </w:r>
    </w:p>
    <w:p w:rsidR="00436E92" w:rsidRDefault="00436E92" w:rsidP="008E2D29">
      <w:pPr>
        <w:pBdr>
          <w:bottom w:val="single" w:sz="12" w:space="20" w:color="auto"/>
        </w:pBd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C90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794C90" w:rsidRDefault="00794C90" w:rsidP="008E2D29">
      <w:pPr>
        <w:pBdr>
          <w:bottom w:val="single" w:sz="12" w:space="20" w:color="auto"/>
        </w:pBdr>
        <w:autoSpaceDE w:val="0"/>
        <w:autoSpaceDN w:val="0"/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</w:p>
    <w:p w:rsidR="00794C90" w:rsidRDefault="00122AD2" w:rsidP="008E2D29">
      <w:pPr>
        <w:pBdr>
          <w:bottom w:val="single" w:sz="12" w:space="20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 w:rsidR="0054524C">
        <w:rPr>
          <w:rFonts w:ascii="Times New Roman" w:hAnsi="Times New Roman"/>
          <w:sz w:val="24"/>
          <w:szCs w:val="24"/>
        </w:rPr>
        <w:t xml:space="preserve">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Какой фактор – биологический или культурный – более влияет на процесс социализации личности? Поч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му?</w:t>
      </w:r>
    </w:p>
    <w:p w:rsidR="0054524C" w:rsidRDefault="00436E92" w:rsidP="008E2D29">
      <w:pPr>
        <w:pBdr>
          <w:bottom w:val="single" w:sz="12" w:space="20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C90" w:rsidRDefault="00794C90" w:rsidP="008E2D29">
      <w:pPr>
        <w:pBdr>
          <w:bottom w:val="single" w:sz="12" w:space="20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6E92" w:rsidRPr="008E2D29" w:rsidRDefault="004E6AE3" w:rsidP="008E2D29">
      <w:pPr>
        <w:pBdr>
          <w:bottom w:val="single" w:sz="12" w:space="20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54524C">
        <w:rPr>
          <w:rFonts w:ascii="Times New Roman" w:hAnsi="Times New Roman"/>
          <w:sz w:val="24"/>
          <w:szCs w:val="24"/>
        </w:rPr>
        <w:t xml:space="preserve">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Приведен отрывок В.И.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Ленина о типах личности: “Раб, осознающий свое рабское положение и борющийся против него, есть революци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нер. Раб, не сознающий своего рабства и прозябающий в бессознательной и бессл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весной рабской жизни, есть просто раб. Раб, у которого слюнки текут, когда он самодовольно описывает прелести рабской жизни и восторгается добрым и х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рошим господином, есть холоп, </w:t>
      </w:r>
      <w:proofErr w:type="gramStart"/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хам</w:t>
      </w:r>
      <w:proofErr w:type="gramEnd"/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” (ПСС, т. 16, с.40).</w:t>
      </w:r>
    </w:p>
    <w:p w:rsidR="00436E92" w:rsidRPr="008E2D29" w:rsidRDefault="00436E92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29">
        <w:rPr>
          <w:rFonts w:ascii="Times New Roman" w:eastAsia="Times New Roman" w:hAnsi="Times New Roman"/>
          <w:sz w:val="24"/>
          <w:szCs w:val="24"/>
          <w:lang w:eastAsia="ru-RU"/>
        </w:rPr>
        <w:t>А.  Понятие “раб” использовано автором в прямом или переносном смысле? Можно ли это выражение применить к современности?</w:t>
      </w:r>
    </w:p>
    <w:p w:rsidR="00436E92" w:rsidRDefault="00436E92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92" w:rsidRDefault="00436E92" w:rsidP="008E2D29">
      <w:pPr>
        <w:pBdr>
          <w:bottom w:val="single" w:sz="12" w:space="20" w:color="auto"/>
        </w:pBd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Б.   </w:t>
      </w:r>
      <w:r w:rsidRPr="008E2D29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“раб” – это тип личности, характер, социальная роль или статус?</w:t>
      </w:r>
    </w:p>
    <w:p w:rsidR="00436E92" w:rsidRPr="00794C90" w:rsidRDefault="00436E92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436E92" w:rsidRDefault="00436E92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C90" w:rsidRDefault="00794C90" w:rsidP="008E2D29">
      <w:pPr>
        <w:widowControl w:val="0"/>
        <w:pBdr>
          <w:bottom w:val="single" w:sz="12" w:space="20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4.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Как Вы понимаете распространенное утверждение: “Личность – это продукт биографии человека”? Так ли это?</w:t>
      </w:r>
    </w:p>
    <w:p w:rsidR="004E6AE3" w:rsidRDefault="00436E92" w:rsidP="008E2D29">
      <w:pPr>
        <w:widowControl w:val="0"/>
        <w:pBdr>
          <w:bottom w:val="single" w:sz="12" w:space="2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C90" w:rsidRDefault="00794C90" w:rsidP="008E2D29">
      <w:pPr>
        <w:widowControl w:val="0"/>
        <w:pBdr>
          <w:bottom w:val="single" w:sz="12" w:space="20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E92" w:rsidRPr="008E2D29" w:rsidRDefault="004E6AE3" w:rsidP="008E2D29">
      <w:pPr>
        <w:widowControl w:val="0"/>
        <w:pBdr>
          <w:bottom w:val="single" w:sz="12" w:space="20" w:color="auto"/>
        </w:pBd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794C9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Современные наука и философия исходят из того, что каждый отдельно взятый человек олицетворяет собой все человечество. Он неповторим со своими индивид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альными особенностями, и в то же время повторим, ибо в нем собраны все отличительные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рода человеческого.</w:t>
      </w:r>
    </w:p>
    <w:p w:rsidR="00794C90" w:rsidRPr="008E2D29" w:rsidRDefault="00436E92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    Вам надо подтвердить или опровергнуть данное суждение.</w:t>
      </w:r>
    </w:p>
    <w:p w:rsidR="00794C90" w:rsidRDefault="00794C90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794C90" w:rsidRDefault="00794C90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794C90" w:rsidRDefault="00794C90" w:rsidP="008E2D29">
      <w:pPr>
        <w:pBdr>
          <w:bottom w:val="single" w:sz="12" w:space="2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E92" w:rsidRPr="00794C90" w:rsidRDefault="00C97690" w:rsidP="008E2D29">
      <w:pPr>
        <w:pBdr>
          <w:bottom w:val="single" w:sz="12" w:space="20" w:color="auto"/>
        </w:pBd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hAnsi="Times New Roman"/>
          <w:b/>
          <w:sz w:val="24"/>
          <w:szCs w:val="24"/>
        </w:rPr>
        <w:t xml:space="preserve">ЗАДАНИЕ </w:t>
      </w:r>
      <w:r w:rsidR="00794C90" w:rsidRPr="00794C90">
        <w:rPr>
          <w:rFonts w:ascii="Times New Roman" w:hAnsi="Times New Roman"/>
          <w:b/>
          <w:sz w:val="24"/>
          <w:szCs w:val="24"/>
        </w:rPr>
        <w:t>6</w:t>
      </w:r>
      <w:r w:rsidRPr="00794C9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Выберите из перечня характеристик те, которые являются свойствами ли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ности: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целеустремленный,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любознательный,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сму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лый,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консерватор,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сильный,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меланхолик,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ровый, </w:t>
      </w:r>
      <w:r w:rsidR="00794C90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трудолюбивый.</w:t>
      </w:r>
      <w:proofErr w:type="gramEnd"/>
    </w:p>
    <w:p w:rsidR="00436E92" w:rsidRPr="00794C90" w:rsidRDefault="00C97690" w:rsidP="008E2D29">
      <w:pPr>
        <w:shd w:val="clear" w:color="auto" w:fill="FFFFFF"/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hAnsi="Times New Roman"/>
          <w:b/>
          <w:sz w:val="24"/>
          <w:szCs w:val="24"/>
        </w:rPr>
        <w:t xml:space="preserve">ЗАДАНИЕ </w:t>
      </w:r>
      <w:r w:rsidR="00794C90" w:rsidRPr="00794C90">
        <w:rPr>
          <w:rFonts w:ascii="Times New Roman" w:hAnsi="Times New Roman"/>
          <w:b/>
          <w:sz w:val="28"/>
          <w:szCs w:val="28"/>
        </w:rPr>
        <w:t>7</w:t>
      </w:r>
      <w:r w:rsidRPr="00794C90">
        <w:rPr>
          <w:rFonts w:ascii="Times New Roman" w:hAnsi="Times New Roman"/>
          <w:b/>
          <w:sz w:val="28"/>
          <w:szCs w:val="28"/>
        </w:rPr>
        <w:t xml:space="preserve">. </w:t>
      </w:r>
      <w:r w:rsidR="00794C90" w:rsidRPr="008E2D29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Объясните с точки зрения социализации, почему пожилые люди испыт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вают больший дискомфорт в современном российском обществе, чем молодые?</w:t>
      </w:r>
    </w:p>
    <w:p w:rsidR="00794C90" w:rsidRPr="00794C90" w:rsidRDefault="00794C90" w:rsidP="00794C90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92" w:rsidRDefault="00794C90" w:rsidP="00794C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C90">
        <w:rPr>
          <w:rFonts w:ascii="Times New Roman" w:hAnsi="Times New Roman"/>
          <w:b/>
          <w:sz w:val="24"/>
          <w:szCs w:val="24"/>
        </w:rPr>
        <w:t>ЗАДАНИЕ</w:t>
      </w:r>
      <w:r w:rsidRPr="0079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4C90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Некоторые студенты говорят: «Я телевизор не смотрю, радио не слушаю, газет не читаю, поэтому на мою социализацию СМИ влияния не оказывает». Можно ли согл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ситься с этим высказыванием? Обоснуйте ваш вывод.</w:t>
      </w:r>
    </w:p>
    <w:p w:rsidR="00794C90" w:rsidRPr="00794C90" w:rsidRDefault="00794C90" w:rsidP="00794C90">
      <w:pPr>
        <w:shd w:val="clear" w:color="auto" w:fill="FFFFFF"/>
        <w:spacing w:before="120" w:after="0" w:line="240" w:lineRule="auto"/>
        <w:ind w:firstLine="567"/>
        <w:jc w:val="both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36E92" w:rsidRPr="00794C90" w:rsidRDefault="00436E92" w:rsidP="00436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E92" w:rsidRDefault="00794C90" w:rsidP="00436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9.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Нарисуйте словесный портрет «героя нашего времени», основываясь на телерекламе (можно в стихотворной форме).</w:t>
      </w:r>
    </w:p>
    <w:p w:rsidR="00794C90" w:rsidRPr="00794C90" w:rsidRDefault="00794C90" w:rsidP="00436E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36E92" w:rsidRDefault="00794C90" w:rsidP="00794C9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10.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Перечислите ваши врожденные и приобретенные социальные роли (не менее 10).</w:t>
      </w:r>
    </w:p>
    <w:p w:rsidR="00794C90" w:rsidRDefault="00794C90" w:rsidP="00794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C90" w:rsidRPr="00794C90" w:rsidRDefault="00794C90" w:rsidP="00794C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8"/>
          <w:szCs w:val="28"/>
          <w:lang w:eastAsia="ru-RU"/>
        </w:rPr>
      </w:pPr>
    </w:p>
    <w:p w:rsidR="00436E92" w:rsidRDefault="00794C90" w:rsidP="00794C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11. </w:t>
      </w:r>
      <w:r w:rsidR="00436E92" w:rsidRPr="0079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содержание одной социальной роли (по в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бору). Какие права и обязанности закреплены за данной социальной ролью в социальных ожиданиях окр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жающих л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дей?</w:t>
      </w:r>
    </w:p>
    <w:p w:rsidR="00794C90" w:rsidRPr="00794C90" w:rsidRDefault="00794C90" w:rsidP="00794C9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D29" w:rsidRDefault="008E2D29" w:rsidP="00436E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2D29" w:rsidRDefault="008E2D29" w:rsidP="00436E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36E92" w:rsidRPr="008E2D29" w:rsidRDefault="00794C90" w:rsidP="00436E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12.</w:t>
      </w:r>
      <w:r w:rsidR="00436E92" w:rsidRPr="00794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Приведите примеры ролевых конфликтов из жизни, кино, л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тературы.</w:t>
      </w:r>
    </w:p>
    <w:p w:rsidR="00794C90" w:rsidRPr="00794C90" w:rsidRDefault="00794C90" w:rsidP="00436E9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E92" w:rsidRPr="00794C90" w:rsidRDefault="00794C90" w:rsidP="008E2D29">
      <w:pPr>
        <w:spacing w:before="120" w:after="0" w:line="240" w:lineRule="auto"/>
        <w:ind w:left="425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13. 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Установите, какому </w:t>
      </w:r>
      <w:proofErr w:type="gramStart"/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понятию</w:t>
      </w:r>
      <w:proofErr w:type="gramEnd"/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какое определение соответств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36E92" w:rsidRPr="008E2D29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EF48A0" w:rsidRPr="008E2D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36E92" w:rsidRDefault="00436E92" w:rsidP="00794C9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5529"/>
        <w:gridCol w:w="992"/>
      </w:tblGrid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 w:rsidP="00EF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 w:rsidP="00EF4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Определения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Имидж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 в котором человек рожден или кот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рый назначается ему </w:t>
            </w:r>
            <w:proofErr w:type="gramStart"/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прошествии</w:t>
            </w:r>
            <w:proofErr w:type="gramEnd"/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 w:rsidP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</w:t>
            </w:r>
            <w:r w:rsidR="00794C90"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конкретный представитель человеческого рода в противоположность остальным людям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статус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Совокупность всех статусов данного индив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статус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становления личности, усвоения индив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ценностей, норм, установок, образцов повед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присущих данному обществу, социальной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статус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положение человека в общ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Статусный набор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 w:rsidP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Поведение, ожидаемое от личности определе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статуса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794C90"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писываемый ст</w:t>
            </w:r>
            <w:r w:rsidR="00794C90"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94C90"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том, как должна выглядеть и ве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себя личность определенного статуса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характерный для индивида статус, по к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торому его выделяют окр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Достигаемый статус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Положение, которое человек занимает в малой группе в зависимости от того, как он оценивае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по своим индивидуальным  качес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C90" w:rsidTr="00794C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613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C90" w:rsidRPr="00EF48A0" w:rsidRDefault="00794C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Статус, который человек получает благодаря со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 усилиям, желанию, удаче и вез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F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0" w:rsidRPr="00794C90" w:rsidRDefault="00794C90" w:rsidP="008E2D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6E92" w:rsidRDefault="00436E92" w:rsidP="00436E9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13EE3" w:rsidRPr="00613EE3" w:rsidRDefault="00613EE3" w:rsidP="00613E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3E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ОТВЕТЫ:</w:t>
      </w:r>
    </w:p>
    <w:tbl>
      <w:tblPr>
        <w:tblStyle w:val="a6"/>
        <w:tblW w:w="0" w:type="auto"/>
        <w:jc w:val="center"/>
        <w:tblLook w:val="04A0"/>
      </w:tblPr>
      <w:tblGrid>
        <w:gridCol w:w="909"/>
        <w:gridCol w:w="908"/>
        <w:gridCol w:w="908"/>
        <w:gridCol w:w="909"/>
        <w:gridCol w:w="909"/>
        <w:gridCol w:w="909"/>
        <w:gridCol w:w="909"/>
        <w:gridCol w:w="909"/>
        <w:gridCol w:w="909"/>
        <w:gridCol w:w="909"/>
      </w:tblGrid>
      <w:tr w:rsidR="00613EE3" w:rsidTr="00613EE3">
        <w:trPr>
          <w:jc w:val="center"/>
        </w:trPr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Align w:val="center"/>
          </w:tcPr>
          <w:p w:rsidR="00613EE3" w:rsidRPr="00794C90" w:rsidRDefault="00613EE3" w:rsidP="008E2D29">
            <w:pPr>
              <w:pStyle w:val="a5"/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EE3" w:rsidTr="00613EE3">
        <w:trPr>
          <w:jc w:val="center"/>
        </w:trPr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</w:tcPr>
          <w:p w:rsidR="00613EE3" w:rsidRDefault="00613EE3" w:rsidP="00C9769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48A0" w:rsidRDefault="00EF48A0" w:rsidP="00C97690">
      <w:pPr>
        <w:widowControl w:val="0"/>
        <w:spacing w:before="240"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4524C" w:rsidRDefault="00C97690" w:rsidP="00C97690">
      <w:pPr>
        <w:widowControl w:val="0"/>
        <w:spacing w:before="240"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 w:rsidR="00613EE3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54524C">
        <w:rPr>
          <w:rFonts w:ascii="Times New Roman" w:hAnsi="Times New Roman"/>
          <w:b/>
          <w:caps/>
          <w:sz w:val="24"/>
          <w:szCs w:val="24"/>
        </w:rPr>
        <w:t>Проверочный тест по теме (</w:t>
      </w:r>
      <w:r w:rsidR="0054524C">
        <w:rPr>
          <w:rFonts w:ascii="Times New Roman" w:hAnsi="Times New Roman"/>
          <w:b/>
          <w:sz w:val="24"/>
          <w:szCs w:val="24"/>
        </w:rPr>
        <w:t>ответы занесите в таблицу</w:t>
      </w:r>
      <w:r w:rsidR="0054524C">
        <w:rPr>
          <w:rFonts w:ascii="Times New Roman" w:hAnsi="Times New Roman"/>
          <w:b/>
          <w:caps/>
          <w:sz w:val="24"/>
          <w:szCs w:val="24"/>
        </w:rPr>
        <w:t>)</w:t>
      </w:r>
    </w:p>
    <w:p w:rsidR="00FE6B60" w:rsidRPr="00FE6B60" w:rsidRDefault="009114D4" w:rsidP="00FE6B60">
      <w:pPr>
        <w:autoSpaceDN w:val="0"/>
        <w:spacing w:before="120"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 w:rsidR="00E81F34" w:rsidRPr="006B0A4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FE6B60" w:rsidRPr="00FE6B6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Что из нижеперечисленного не входит в концепцию «зеркального Я» Ч. Х. Кули:</w:t>
      </w:r>
    </w:p>
    <w:p w:rsidR="00FE6B60" w:rsidRPr="00FE6B60" w:rsidRDefault="00FE6B60" w:rsidP="008E2D29">
      <w:pPr>
        <w:pStyle w:val="a5"/>
        <w:numPr>
          <w:ilvl w:val="0"/>
          <w:numId w:val="1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восприятии нас другими людьми;</w:t>
      </w:r>
    </w:p>
    <w:p w:rsidR="00FE6B60" w:rsidRPr="00FE6B60" w:rsidRDefault="00FE6B60" w:rsidP="008E2D29">
      <w:pPr>
        <w:pStyle w:val="a5"/>
        <w:numPr>
          <w:ilvl w:val="0"/>
          <w:numId w:val="1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реакции других людей на нас;</w:t>
      </w:r>
    </w:p>
    <w:p w:rsidR="00FE6B60" w:rsidRPr="00FE6B60" w:rsidRDefault="00FE6B60" w:rsidP="008E2D29">
      <w:pPr>
        <w:pStyle w:val="a5"/>
        <w:numPr>
          <w:ilvl w:val="0"/>
          <w:numId w:val="1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sz w:val="24"/>
          <w:szCs w:val="24"/>
          <w:lang w:eastAsia="ru-RU"/>
        </w:rPr>
        <w:t>воздействие реакции других на наше поведение;</w:t>
      </w:r>
    </w:p>
    <w:p w:rsidR="00FE6B60" w:rsidRPr="00FE6B60" w:rsidRDefault="00FE6B60" w:rsidP="008E2D29">
      <w:pPr>
        <w:pStyle w:val="a5"/>
        <w:numPr>
          <w:ilvl w:val="0"/>
          <w:numId w:val="10"/>
        </w:num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sz w:val="24"/>
          <w:szCs w:val="24"/>
          <w:lang w:eastAsia="ru-RU"/>
        </w:rPr>
        <w:t>копирование поведения других в своих действиях?</w:t>
      </w:r>
    </w:p>
    <w:p w:rsidR="00FE6B60" w:rsidRPr="00FE6B60" w:rsidRDefault="00FE6B60" w:rsidP="00FE6B6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</w:t>
      </w:r>
      <w:r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Какую стадию развития личности не выделял </w:t>
      </w:r>
      <w:proofErr w:type="gramStart"/>
      <w:r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Дж</w:t>
      </w:r>
      <w:proofErr w:type="gramEnd"/>
      <w:r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Мид</w:t>
      </w:r>
      <w:proofErr w:type="spellEnd"/>
      <w:r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FE6B60" w:rsidRPr="00FE6B60" w:rsidRDefault="00FE6B60" w:rsidP="008E2D2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игра;</w:t>
      </w:r>
    </w:p>
    <w:p w:rsidR="00FE6B60" w:rsidRPr="00FE6B60" w:rsidRDefault="00FE6B60" w:rsidP="008E2D2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коллективная игра;</w:t>
      </w:r>
    </w:p>
    <w:p w:rsidR="00FE6B60" w:rsidRPr="00FE6B60" w:rsidRDefault="00FE6B60" w:rsidP="008E2D2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имитация;</w:t>
      </w:r>
    </w:p>
    <w:p w:rsidR="00FE6B60" w:rsidRPr="00FE6B60" w:rsidRDefault="00FE6B60" w:rsidP="008E2D2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мистификация?</w:t>
      </w:r>
    </w:p>
    <w:p w:rsidR="00E81F34" w:rsidRPr="006B0A44" w:rsidRDefault="00E81F34" w:rsidP="00E81F34">
      <w:pPr>
        <w:autoSpaceDN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3.</w:t>
      </w:r>
      <w:r w:rsidRPr="006B0A44">
        <w:rPr>
          <w:rFonts w:ascii="Times New Roman" w:eastAsia="Times New Roman" w:hAnsi="Times New Roman"/>
          <w:b/>
          <w:bCs/>
          <w:i/>
          <w:color w:val="000000"/>
          <w:spacing w:val="3"/>
          <w:sz w:val="24"/>
          <w:szCs w:val="24"/>
          <w:u w:val="single"/>
          <w:lang w:eastAsia="ru-RU"/>
        </w:rPr>
        <w:t xml:space="preserve">  </w:t>
      </w:r>
      <w:r w:rsidRPr="006B0A4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Социология рассматривает личность: </w:t>
      </w:r>
    </w:p>
    <w:p w:rsidR="00E81F34" w:rsidRPr="006B0A44" w:rsidRDefault="00E81F34" w:rsidP="006B0A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Как субъект деятельности, познания и творчества; </w:t>
      </w:r>
    </w:p>
    <w:p w:rsidR="00E81F34" w:rsidRPr="006B0A44" w:rsidRDefault="00E81F34" w:rsidP="006B0A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Как устойчивую целостность психических процессов, свойств и отношений: волевых к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честв, темперамента и т.д.; </w:t>
      </w:r>
    </w:p>
    <w:p w:rsidR="00E81F34" w:rsidRPr="006B0A44" w:rsidRDefault="00E81F34" w:rsidP="006B0A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 результат неразрывной связи индивида и общества, функционирования и развития конкретной социальной общности, приобщающей индивида к выполнению необходимых соц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альных ролей.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4.</w:t>
      </w:r>
      <w:r w:rsidRPr="006B0A4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u w:val="single"/>
          <w:lang w:eastAsia="ru-RU"/>
        </w:rPr>
        <w:t xml:space="preserve">  </w:t>
      </w:r>
      <w:r w:rsidRPr="006B0A44">
        <w:rPr>
          <w:rFonts w:ascii="Times New Roman" w:eastAsia="Times New Roman" w:hAnsi="Times New Roman"/>
          <w:bCs/>
          <w:i/>
          <w:iCs/>
          <w:color w:val="000000"/>
          <w:spacing w:val="-2"/>
          <w:sz w:val="24"/>
          <w:szCs w:val="24"/>
          <w:u w:val="single"/>
          <w:lang w:eastAsia="ru-RU"/>
        </w:rPr>
        <w:t xml:space="preserve">Авторитет — </w:t>
      </w:r>
      <w:r w:rsidRPr="006B0A44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u w:val="single"/>
          <w:lang w:eastAsia="ru-RU"/>
        </w:rPr>
        <w:t>это...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  <w:tab w:val="left" w:pos="4248"/>
          <w:tab w:val="left" w:pos="64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Степень признания достоинств личности.    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  <w:tab w:val="left" w:pos="4248"/>
          <w:tab w:val="left" w:pos="64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2. Положение человека в обществе с определёнными правами и обязанностями.               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  <w:tab w:val="left" w:pos="4248"/>
          <w:tab w:val="left" w:pos="64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3. Совокупность норм, определяющих поведение действующих в социальной систе</w:t>
      </w: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 индивидов.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u w:val="single"/>
          <w:lang w:eastAsia="ru-RU"/>
        </w:rPr>
        <w:t>5</w:t>
      </w: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eastAsia="ru-RU"/>
        </w:rPr>
        <w:t xml:space="preserve">. </w:t>
      </w:r>
      <w:r w:rsidRPr="006B0A44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u w:val="single"/>
          <w:lang w:eastAsia="ru-RU"/>
        </w:rPr>
        <w:t xml:space="preserve">Человек в социологии </w:t>
      </w: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u w:val="single"/>
          <w:lang w:eastAsia="ru-RU"/>
        </w:rPr>
        <w:t xml:space="preserve">- </w:t>
      </w:r>
      <w:r w:rsidRPr="006B0A44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u w:val="single"/>
          <w:lang w:eastAsia="ru-RU"/>
        </w:rPr>
        <w:t>это...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1. Отдельно взятый человек как представитель человеческого рода.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 Относительно устойчивая система социально значимых черт индивида.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3. Носитель уникальной совокупности свойств и характеристик.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spellStart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Биосоциальное</w:t>
      </w:r>
      <w:proofErr w:type="spellEnd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существо. 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>6</w:t>
      </w: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/>
        </w:rPr>
        <w:t xml:space="preserve">. </w:t>
      </w:r>
      <w:r w:rsidRPr="006B0A44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 xml:space="preserve">Индивид в социологии </w:t>
      </w: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/>
        </w:rPr>
        <w:t xml:space="preserve">— </w:t>
      </w:r>
      <w:r w:rsidRPr="006B0A44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это...</w:t>
      </w: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1. Носитель уникальной совокупности свойств и характеристик. 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2. Относительно устойчивая система социально значимых черт индивида.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3. </w:t>
      </w:r>
      <w:proofErr w:type="spellStart"/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Биосоциальное</w:t>
      </w:r>
      <w:proofErr w:type="spellEnd"/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существо.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Отдельно взятый человек как представитель человеческого рода. 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  <w:lang w:eastAsia="ru-RU"/>
        </w:rPr>
        <w:t xml:space="preserve">7. </w:t>
      </w:r>
      <w:r w:rsidRPr="006B0A44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 xml:space="preserve">Индивидуальность в социологии </w:t>
      </w: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  <w:lang w:eastAsia="ru-RU"/>
        </w:rPr>
        <w:t xml:space="preserve">— </w:t>
      </w:r>
      <w:r w:rsidRPr="006B0A44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u w:val="single"/>
          <w:lang w:eastAsia="ru-RU"/>
        </w:rPr>
        <w:t>это...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1.Относительно устойчивая система социально значимых черт индивида.</w:t>
      </w:r>
    </w:p>
    <w:p w:rsid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proofErr w:type="spellStart"/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Биосоциальное</w:t>
      </w:r>
      <w:proofErr w:type="spellEnd"/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существо. </w:t>
      </w:r>
    </w:p>
    <w:p w:rsid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 Носитель уникальной совокупности свойств и характер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стик.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4.Отдельно взятый человек как представитель человеческого рода.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</w:r>
      <w:r w:rsidRPr="006B0A4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 xml:space="preserve">8. </w:t>
      </w:r>
      <w:r w:rsidRPr="006B0A44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Процесс социализации личности исключает...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1. Лечение человека.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 Воспитание личности.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414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3.Обучение личности.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4. Культурное развитие личности.</w:t>
      </w:r>
    </w:p>
    <w:p w:rsidR="00E81F34" w:rsidRPr="006B0A44" w:rsidRDefault="00E81F34" w:rsidP="00E81F34">
      <w:pPr>
        <w:widowControl w:val="0"/>
        <w:shd w:val="clear" w:color="auto" w:fill="FFFFFF"/>
        <w:tabs>
          <w:tab w:val="left" w:leader="underscore" w:pos="5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u w:val="single"/>
          <w:lang w:eastAsia="ru-RU"/>
        </w:rPr>
        <w:t xml:space="preserve">9.  </w:t>
      </w:r>
      <w:r w:rsidR="006B0A44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Полицейский </w:t>
      </w:r>
      <w:r w:rsidRPr="006B0A44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u w:val="single"/>
          <w:lang w:eastAsia="ru-RU"/>
        </w:rPr>
        <w:t xml:space="preserve"> является агентом</w:t>
      </w:r>
      <w:r w:rsidRPr="006B0A4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ab/>
      </w:r>
      <w:r w:rsidRPr="006B0A44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социализации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1.Вторичной.              2.Первичной.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3. Неформальной.   </w:t>
      </w:r>
      <w:r w:rsid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 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4.Формальной.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10</w:t>
      </w:r>
      <w:r w:rsidRPr="006B0A44">
        <w:rPr>
          <w:rFonts w:ascii="Times New Roman" w:eastAsia="Times New Roman" w:hAnsi="Times New Roman"/>
          <w:b/>
          <w:bCs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. </w:t>
      </w:r>
      <w:r w:rsidRPr="006B0A44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Социализация личности это...</w:t>
      </w:r>
    </w:p>
    <w:p w:rsid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1.Переход индивида из одного социального слоя в другой. </w:t>
      </w:r>
    </w:p>
    <w:p w:rsid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2.Процесс усвоения индив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и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дом культурных норм и социальных ролей.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3.Соответствующий принятым нормам способ пов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дения людей.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>11</w:t>
      </w:r>
      <w:r w:rsidRPr="006B0A44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>.  Какой статус является предписанным?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1. Студент.          2. Отец.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  <w:tab w:val="left" w:pos="2875"/>
          <w:tab w:val="left" w:pos="4025"/>
          <w:tab w:val="left" w:pos="58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Сын.                 </w:t>
      </w: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 Директор.</w:t>
      </w: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 Мужчина.</w:t>
      </w:r>
    </w:p>
    <w:p w:rsidR="006B0A44" w:rsidRPr="00FE6B60" w:rsidRDefault="00E81F34" w:rsidP="006B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color w:val="000000"/>
          <w:spacing w:val="7"/>
          <w:sz w:val="24"/>
          <w:szCs w:val="24"/>
          <w:u w:val="single"/>
          <w:lang w:eastAsia="ru-RU"/>
        </w:rPr>
        <w:t>12</w:t>
      </w:r>
      <w:r w:rsidRPr="00EF48A0">
        <w:rPr>
          <w:rFonts w:ascii="Times New Roman" w:eastAsia="Times New Roman" w:hAnsi="Times New Roman"/>
          <w:color w:val="000000"/>
          <w:spacing w:val="7"/>
          <w:sz w:val="24"/>
          <w:szCs w:val="24"/>
          <w:u w:val="single"/>
          <w:lang w:eastAsia="ru-RU"/>
        </w:rPr>
        <w:t>.</w:t>
      </w:r>
      <w:r w:rsidRPr="00FE6B60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u w:val="single"/>
          <w:lang w:eastAsia="ru-RU"/>
        </w:rPr>
        <w:t xml:space="preserve"> </w:t>
      </w:r>
      <w:r w:rsidR="006B0A44" w:rsidRPr="00FE6B60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u w:val="single"/>
          <w:lang w:eastAsia="ru-RU"/>
        </w:rPr>
        <w:t>Кто такой маргинал:</w:t>
      </w:r>
    </w:p>
    <w:p w:rsidR="006B0A44" w:rsidRPr="006B0A44" w:rsidRDefault="006B0A44" w:rsidP="008E2D2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приверженец крайних политических взглядов;</w:t>
      </w:r>
    </w:p>
    <w:p w:rsidR="006B0A44" w:rsidRPr="006B0A44" w:rsidRDefault="006B0A44" w:rsidP="008E2D2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деклассированный элемент;</w:t>
      </w:r>
    </w:p>
    <w:p w:rsidR="006B0A44" w:rsidRPr="006B0A44" w:rsidRDefault="006B0A44" w:rsidP="008E2D2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человек, покинувший одну социальную общность и не примкнувший к другой;</w:t>
      </w:r>
    </w:p>
    <w:p w:rsidR="006B0A44" w:rsidRPr="006B0A44" w:rsidRDefault="006B0A44" w:rsidP="008E2D29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человек, утративший адекватное представление о реальности?</w:t>
      </w:r>
    </w:p>
    <w:p w:rsidR="00FE6B60" w:rsidRPr="00FE6B60" w:rsidRDefault="00FE6B60" w:rsidP="00FE6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u w:val="single"/>
          <w:lang w:eastAsia="ru-RU"/>
        </w:rPr>
        <w:t>13.</w:t>
      </w:r>
      <w:r w:rsidRPr="00FE6B60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FE6B60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  <w:t xml:space="preserve">Всесторонне развитой личностью можно назвать </w:t>
      </w:r>
      <w:proofErr w:type="gramStart"/>
      <w:r w:rsidRPr="00FE6B60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  <w:t>такую</w:t>
      </w:r>
      <w:proofErr w:type="gramEnd"/>
      <w:r w:rsidRPr="00FE6B60">
        <w:rPr>
          <w:rFonts w:ascii="Times New Roman" w:eastAsia="Times New Roman" w:hAnsi="Times New Roman"/>
          <w:bCs/>
          <w:i/>
          <w:color w:val="000000"/>
          <w:spacing w:val="3"/>
          <w:sz w:val="24"/>
          <w:szCs w:val="24"/>
          <w:u w:val="single"/>
          <w:lang w:eastAsia="ru-RU"/>
        </w:rPr>
        <w:t xml:space="preserve">  …</w:t>
      </w:r>
    </w:p>
    <w:p w:rsidR="00FE6B60" w:rsidRPr="00FE6B60" w:rsidRDefault="00FE6B60" w:rsidP="008E2D29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когда человек является профессионалом в любой сфере деятельности, может пооч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е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редно производить ценности в различных сферах производства;</w:t>
      </w:r>
    </w:p>
    <w:p w:rsidR="00FE6B60" w:rsidRPr="00FE6B60" w:rsidRDefault="00FE6B60" w:rsidP="008E2D29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когда человек имеет знания по всем разделам науки и культуры, является энциклоп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е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дически развитым;</w:t>
      </w:r>
    </w:p>
    <w:p w:rsidR="00FE6B60" w:rsidRPr="00FE6B60" w:rsidRDefault="00FE6B60" w:rsidP="008E2D29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когда человек выходит за рамки профессиональной ограниченности, способен к см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е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не видов своей деятельности;</w:t>
      </w:r>
    </w:p>
    <w:p w:rsidR="00FE6B60" w:rsidRPr="00FE6B60" w:rsidRDefault="00FE6B60" w:rsidP="008E2D29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когда человек, гармонически сочетает в себе духовное богатство, нравственную чи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с</w:t>
      </w:r>
      <w:r w:rsidRPr="00FE6B6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тоту и физическое совершенство.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lastRenderedPageBreak/>
        <w:t xml:space="preserve">14. </w:t>
      </w:r>
      <w:r w:rsidRPr="006B0A44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Социальный статус - это...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1. Степень признания достоинств личности.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2. Оценка, которую общество даёт статусу личности или должности.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3. Положение человека в обществе с определёнными правами и обязанностями. 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u w:val="single"/>
          <w:lang w:eastAsia="ru-RU"/>
        </w:rPr>
        <w:t xml:space="preserve">15. </w:t>
      </w:r>
      <w:r w:rsidRPr="006B0A44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u w:val="single"/>
          <w:lang w:eastAsia="ru-RU"/>
        </w:rPr>
        <w:t xml:space="preserve">Приобретенный статус личности выражается </w:t>
      </w:r>
      <w:proofErr w:type="gramStart"/>
      <w:r w:rsidRPr="006B0A44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u w:val="single"/>
          <w:lang w:eastAsia="ru-RU"/>
        </w:rPr>
        <w:t>в</w:t>
      </w:r>
      <w:proofErr w:type="gramEnd"/>
      <w:r w:rsidRPr="006B0A44">
        <w:rPr>
          <w:rFonts w:ascii="Times New Roman" w:eastAsia="Times New Roman" w:hAnsi="Times New Roman"/>
          <w:i/>
          <w:iCs/>
          <w:color w:val="000000"/>
          <w:spacing w:val="4"/>
          <w:sz w:val="24"/>
          <w:szCs w:val="24"/>
          <w:u w:val="single"/>
          <w:lang w:eastAsia="ru-RU"/>
        </w:rPr>
        <w:t xml:space="preserve"> ...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1. </w:t>
      </w:r>
      <w:proofErr w:type="gramStart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Характере</w:t>
      </w:r>
      <w:proofErr w:type="gramEnd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профессии.             2.Социальном     происхождении </w:t>
      </w:r>
    </w:p>
    <w:p w:rsidR="00E81F34" w:rsidRPr="006B0A44" w:rsidRDefault="00E81F34" w:rsidP="006B0A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3. </w:t>
      </w:r>
      <w:proofErr w:type="gramStart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Месте</w:t>
      </w:r>
      <w:proofErr w:type="gramEnd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жительства.                   4. Социальном </w:t>
      </w:r>
      <w:proofErr w:type="gramStart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положении</w:t>
      </w:r>
      <w:proofErr w:type="gramEnd"/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семьи. </w:t>
      </w:r>
    </w:p>
    <w:p w:rsidR="00E81F34" w:rsidRPr="006B0A44" w:rsidRDefault="00E81F34" w:rsidP="00E81F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</w:pPr>
      <w:r w:rsidRPr="006B0A4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u w:val="single"/>
          <w:lang w:eastAsia="ru-RU"/>
        </w:rPr>
        <w:t xml:space="preserve">16. </w:t>
      </w:r>
      <w:r w:rsidRPr="006B0A44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Социальная роль </w:t>
      </w: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u w:val="single"/>
          <w:lang w:eastAsia="ru-RU"/>
        </w:rPr>
        <w:t xml:space="preserve">- </w:t>
      </w:r>
      <w:r w:rsidRPr="006B0A44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  <w:u w:val="single"/>
          <w:lang w:eastAsia="ru-RU"/>
        </w:rPr>
        <w:t xml:space="preserve">это... </w:t>
      </w:r>
    </w:p>
    <w:p w:rsid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1 .Степень признания достоинств личности. </w:t>
      </w:r>
    </w:p>
    <w:p w:rsid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2. Оценка, которую общество даёт статусу личности или должности. </w:t>
      </w:r>
    </w:p>
    <w:p w:rsid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3. Определённая модель поведения, которая должна отвечать ож</w:t>
      </w: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и</w:t>
      </w: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даниям окружаю</w:t>
      </w:r>
      <w:r w:rsidRPr="006B0A4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6B0A4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щих. </w:t>
      </w:r>
    </w:p>
    <w:p w:rsidR="00E81F34" w:rsidRPr="006B0A44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4. Социальная позиция личности. </w:t>
      </w:r>
    </w:p>
    <w:p w:rsidR="00E81F34" w:rsidRPr="00FE6B60" w:rsidRDefault="00E81F34" w:rsidP="006B0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17.</w:t>
      </w:r>
      <w:r w:rsidR="006B0A44"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Какой из этих признаков не относится к характеристике социальной роли:</w:t>
      </w:r>
    </w:p>
    <w:p w:rsidR="00E81F34" w:rsidRPr="006B0A44" w:rsidRDefault="00E81F34" w:rsidP="008E2D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масштаб;</w:t>
      </w:r>
    </w:p>
    <w:p w:rsidR="00E81F34" w:rsidRPr="006B0A44" w:rsidRDefault="00E81F34" w:rsidP="008E2D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интенсивность;</w:t>
      </w:r>
    </w:p>
    <w:p w:rsidR="00E81F34" w:rsidRPr="006B0A44" w:rsidRDefault="00E81F34" w:rsidP="008E2D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мотивация;</w:t>
      </w:r>
    </w:p>
    <w:p w:rsidR="00E81F34" w:rsidRPr="006B0A44" w:rsidRDefault="00E81F34" w:rsidP="008E2D2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формализация?</w:t>
      </w:r>
    </w:p>
    <w:p w:rsidR="00E81F34" w:rsidRPr="00FE6B60" w:rsidRDefault="00FE6B60" w:rsidP="00FE6B6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18.</w:t>
      </w:r>
      <w:r w:rsidRPr="00EF48A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E81F34" w:rsidRPr="00FE6B60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Что такое ролевой конфликт:</w:t>
      </w:r>
    </w:p>
    <w:p w:rsidR="00E81F34" w:rsidRPr="00FE6B60" w:rsidRDefault="00E81F34" w:rsidP="008E2D2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конфликт, обусловленный данной ролью;</w:t>
      </w:r>
    </w:p>
    <w:p w:rsidR="00E81F34" w:rsidRPr="00FE6B60" w:rsidRDefault="00E81F34" w:rsidP="008E2D2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 между потенциальными претендентами на одну и ту же роль;</w:t>
      </w:r>
    </w:p>
    <w:p w:rsidR="00E81F34" w:rsidRPr="00FE6B60" w:rsidRDefault="00E81F34" w:rsidP="008E2D2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конфликт между режиссером и актером;</w:t>
      </w:r>
    </w:p>
    <w:p w:rsidR="00E81F34" w:rsidRPr="00FE6B60" w:rsidRDefault="00E81F34" w:rsidP="008E2D2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E6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противоречие между несколькими ролями одного субъекта?</w:t>
      </w:r>
    </w:p>
    <w:p w:rsidR="00E81F34" w:rsidRPr="009B2031" w:rsidRDefault="009B2031" w:rsidP="00EF48A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19.</w:t>
      </w:r>
      <w:r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E81F34"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Выпускник института способен освоить любую деятельность. Однако он разошелся с женой, женился второй раз и опять неудачно.</w:t>
      </w:r>
    </w:p>
    <w:p w:rsidR="00E81F34" w:rsidRPr="009B2031" w:rsidRDefault="00E81F34" w:rsidP="00E81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Верно ли утверждение, что он является всесторонне развитым человеком.</w:t>
      </w:r>
    </w:p>
    <w:p w:rsidR="00E81F34" w:rsidRPr="009B2031" w:rsidRDefault="00E81F34" w:rsidP="008E2D29">
      <w:pPr>
        <w:pStyle w:val="a5"/>
        <w:numPr>
          <w:ilvl w:val="0"/>
          <w:numId w:val="14"/>
        </w:numPr>
        <w:spacing w:after="0" w:line="240" w:lineRule="auto"/>
        <w:ind w:hanging="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2031">
        <w:rPr>
          <w:rFonts w:ascii="Times New Roman" w:eastAsia="Times New Roman" w:hAnsi="Times New Roman"/>
          <w:sz w:val="24"/>
          <w:szCs w:val="24"/>
          <w:lang w:eastAsia="ru-RU"/>
        </w:rPr>
        <w:t xml:space="preserve">да, верно;                                         </w:t>
      </w:r>
      <w:r w:rsidR="009B203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B203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не верно;</w:t>
      </w:r>
    </w:p>
    <w:p w:rsidR="00E81F34" w:rsidRPr="006B0A44" w:rsidRDefault="009B2031" w:rsidP="009B203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>верно лишь применительно к производству.</w:t>
      </w:r>
    </w:p>
    <w:p w:rsidR="00E81F34" w:rsidRPr="009B2031" w:rsidRDefault="009B2031" w:rsidP="009B203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20.</w:t>
      </w:r>
      <w:r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E81F34"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Необходимость социализации обусловлена: </w:t>
      </w:r>
    </w:p>
    <w:p w:rsidR="00E81F34" w:rsidRPr="006B0A44" w:rsidRDefault="00E81F34" w:rsidP="008E2D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sz w:val="24"/>
          <w:szCs w:val="24"/>
          <w:lang w:eastAsia="ru-RU"/>
        </w:rPr>
        <w:t>биологической конституцией человека;</w:t>
      </w:r>
    </w:p>
    <w:p w:rsidR="00E81F34" w:rsidRPr="006B0A44" w:rsidRDefault="00E81F34" w:rsidP="008E2D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sz w:val="24"/>
          <w:szCs w:val="24"/>
          <w:lang w:eastAsia="ru-RU"/>
        </w:rPr>
        <w:t>необходимостью обеспечить целостность общества и общественный п</w:t>
      </w:r>
      <w:r w:rsidRPr="006B0A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B0A44">
        <w:rPr>
          <w:rFonts w:ascii="Times New Roman" w:eastAsia="Times New Roman" w:hAnsi="Times New Roman"/>
          <w:sz w:val="24"/>
          <w:szCs w:val="24"/>
          <w:lang w:eastAsia="ru-RU"/>
        </w:rPr>
        <w:t>рядок;</w:t>
      </w:r>
    </w:p>
    <w:p w:rsidR="00E81F34" w:rsidRPr="006B0A44" w:rsidRDefault="00E81F34" w:rsidP="008E2D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A44">
        <w:rPr>
          <w:rFonts w:ascii="Times New Roman" w:eastAsia="Times New Roman" w:hAnsi="Times New Roman"/>
          <w:sz w:val="24"/>
          <w:szCs w:val="24"/>
          <w:lang w:eastAsia="ru-RU"/>
        </w:rPr>
        <w:t>необходимостью обеспечить «пригодность» индивида к жизни в обществе. Исключ</w:t>
      </w:r>
      <w:r w:rsidRPr="006B0A4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B0A44">
        <w:rPr>
          <w:rFonts w:ascii="Times New Roman" w:eastAsia="Times New Roman" w:hAnsi="Times New Roman"/>
          <w:sz w:val="24"/>
          <w:szCs w:val="24"/>
          <w:lang w:eastAsia="ru-RU"/>
        </w:rPr>
        <w:t>те неправильное суждение.</w:t>
      </w:r>
    </w:p>
    <w:p w:rsidR="009B2031" w:rsidRPr="009B2031" w:rsidRDefault="009B2031" w:rsidP="009B2031">
      <w:pPr>
        <w:tabs>
          <w:tab w:val="num" w:pos="10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EF48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21.</w:t>
      </w:r>
      <w:r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="00E81F34"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Выберите из перечисленных функций те, которые выполняют социализацию в общ</w:t>
      </w:r>
      <w:r w:rsidR="00E81F34"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е</w:t>
      </w:r>
      <w:r w:rsidR="00E81F34" w:rsidRPr="009B203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стве: </w:t>
      </w:r>
    </w:p>
    <w:p w:rsidR="009B2031" w:rsidRDefault="009B2031" w:rsidP="009B2031">
      <w:pPr>
        <w:tabs>
          <w:tab w:val="num" w:pos="108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индивида в мир культуры данного общества; </w:t>
      </w:r>
    </w:p>
    <w:p w:rsidR="009B2031" w:rsidRDefault="009B2031" w:rsidP="009B2031">
      <w:pPr>
        <w:tabs>
          <w:tab w:val="num" w:pos="108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распределением материальных ресурсов в обществе; </w:t>
      </w:r>
    </w:p>
    <w:p w:rsidR="009B2031" w:rsidRDefault="009B2031" w:rsidP="009B2031">
      <w:pPr>
        <w:tabs>
          <w:tab w:val="num" w:pos="1080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эффективной совместной деятельности людей; </w:t>
      </w:r>
    </w:p>
    <w:p w:rsidR="007E51FF" w:rsidRPr="006B0A44" w:rsidRDefault="009B2031" w:rsidP="009B2031">
      <w:pPr>
        <w:tabs>
          <w:tab w:val="num" w:pos="108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>создание норм социальной стабильности и п</w:t>
      </w:r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81F34" w:rsidRPr="006B0A44">
        <w:rPr>
          <w:rFonts w:ascii="Times New Roman" w:eastAsia="Times New Roman" w:hAnsi="Times New Roman"/>
          <w:sz w:val="24"/>
          <w:szCs w:val="24"/>
          <w:lang w:eastAsia="ru-RU"/>
        </w:rPr>
        <w:t>рядка.</w:t>
      </w:r>
    </w:p>
    <w:p w:rsidR="0054524C" w:rsidRDefault="0054524C" w:rsidP="009B20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ОТВЕТЫ</w:t>
      </w:r>
    </w:p>
    <w:p w:rsidR="0054524C" w:rsidRDefault="0054524C" w:rsidP="0054524C">
      <w:pPr>
        <w:widowControl w:val="0"/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727"/>
        <w:gridCol w:w="728"/>
        <w:gridCol w:w="727"/>
        <w:gridCol w:w="727"/>
        <w:gridCol w:w="728"/>
        <w:gridCol w:w="727"/>
        <w:gridCol w:w="728"/>
        <w:gridCol w:w="727"/>
        <w:gridCol w:w="727"/>
        <w:gridCol w:w="728"/>
        <w:gridCol w:w="727"/>
        <w:gridCol w:w="728"/>
      </w:tblGrid>
      <w:tr w:rsidR="005D12F4" w:rsidTr="009B2031">
        <w:trPr>
          <w:trHeight w:val="28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ind w:hanging="68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ind w:left="669" w:hanging="66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ind w:hanging="7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ind w:hanging="75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ind w:hanging="7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 w:rsidP="008E2D29">
            <w:pPr>
              <w:widowControl w:val="0"/>
              <w:numPr>
                <w:ilvl w:val="0"/>
                <w:numId w:val="2"/>
              </w:numPr>
              <w:spacing w:after="0" w:line="264" w:lineRule="auto"/>
              <w:ind w:hanging="78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D12F4" w:rsidTr="009B2031">
        <w:trPr>
          <w:trHeight w:val="28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50" w:rsidRDefault="00A34950">
            <w:pPr>
              <w:widowControl w:val="0"/>
              <w:spacing w:after="0" w:line="264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524C" w:rsidRDefault="0054524C" w:rsidP="005452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505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9"/>
      </w:tblGrid>
      <w:tr w:rsidR="009B2031" w:rsidTr="009B2031">
        <w:trPr>
          <w:trHeight w:val="28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 w:rsidP="008E2D2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 w:rsidP="008E2D2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 w:rsidP="008E2D2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 w:rsidP="008E2D2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31" w:rsidRDefault="009B2031" w:rsidP="00A34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31" w:rsidRDefault="009B2031" w:rsidP="00A34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31" w:rsidRDefault="009B2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 w:rsidP="00A34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9B2031" w:rsidTr="009B2031">
        <w:trPr>
          <w:trHeight w:val="28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31" w:rsidRDefault="009B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2D29" w:rsidRDefault="008E2D29" w:rsidP="008C37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E2D29" w:rsidRDefault="008E2D29" w:rsidP="008C37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E2D29" w:rsidRDefault="008E2D29" w:rsidP="008C37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C37F4" w:rsidRPr="00ED5F6E" w:rsidRDefault="008C37F4" w:rsidP="008C37F4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F6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Контрольные вопросы</w:t>
      </w:r>
    </w:p>
    <w:p w:rsidR="00AA34C2" w:rsidRPr="00E73326" w:rsidRDefault="00AA34C2" w:rsidP="00AA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3326">
        <w:rPr>
          <w:rFonts w:ascii="Times New Roman" w:eastAsia="Times New Roman" w:hAnsi="Times New Roman"/>
          <w:sz w:val="28"/>
          <w:szCs w:val="28"/>
          <w:lang w:eastAsia="ru-RU"/>
        </w:rPr>
        <w:t>. Чем отличается индивид от личности?</w:t>
      </w:r>
    </w:p>
    <w:p w:rsidR="00AA34C2" w:rsidRPr="00E73326" w:rsidRDefault="00AA34C2" w:rsidP="00AA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26">
        <w:rPr>
          <w:rFonts w:ascii="Times New Roman" w:eastAsia="Times New Roman" w:hAnsi="Times New Roman"/>
          <w:sz w:val="28"/>
          <w:szCs w:val="28"/>
          <w:lang w:eastAsia="ru-RU"/>
        </w:rPr>
        <w:t>2. Перечислите основные средства социализации и дайте их характеристику?</w:t>
      </w:r>
    </w:p>
    <w:p w:rsidR="00AA34C2" w:rsidRPr="00E73326" w:rsidRDefault="00AA34C2" w:rsidP="00AA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26">
        <w:rPr>
          <w:rFonts w:ascii="Times New Roman" w:eastAsia="Times New Roman" w:hAnsi="Times New Roman"/>
          <w:sz w:val="28"/>
          <w:szCs w:val="28"/>
          <w:lang w:eastAsia="ru-RU"/>
        </w:rPr>
        <w:t>3. Что такое неудачная социализация?</w:t>
      </w:r>
    </w:p>
    <w:p w:rsidR="00AA34C2" w:rsidRPr="00E73326" w:rsidRDefault="00AA34C2" w:rsidP="00AA3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26">
        <w:rPr>
          <w:rFonts w:ascii="Times New Roman" w:eastAsia="Times New Roman" w:hAnsi="Times New Roman"/>
          <w:sz w:val="28"/>
          <w:szCs w:val="28"/>
          <w:lang w:eastAsia="ru-RU"/>
        </w:rPr>
        <w:t>4. Как и зачем регулируется социальное поведение личности?</w:t>
      </w:r>
    </w:p>
    <w:p w:rsidR="00AA34C2" w:rsidRDefault="00AA34C2" w:rsidP="001F0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326">
        <w:rPr>
          <w:rFonts w:ascii="Times New Roman" w:eastAsia="Times New Roman" w:hAnsi="Times New Roman"/>
          <w:sz w:val="28"/>
          <w:szCs w:val="28"/>
          <w:lang w:eastAsia="ru-RU"/>
        </w:rPr>
        <w:t>5. Как взаимосвязаны статус и социальная роль личности?</w:t>
      </w:r>
    </w:p>
    <w:p w:rsidR="001F0ED0" w:rsidRPr="001F0ED0" w:rsidRDefault="001F0ED0" w:rsidP="001F0ED0">
      <w:pPr>
        <w:widowControl w:val="0"/>
        <w:tabs>
          <w:tab w:val="num" w:pos="567"/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F0ED0">
        <w:rPr>
          <w:rFonts w:ascii="Times New Roman" w:eastAsia="Times New Roman" w:hAnsi="Times New Roman"/>
          <w:sz w:val="28"/>
          <w:szCs w:val="28"/>
          <w:lang w:eastAsia="ru-RU"/>
        </w:rPr>
        <w:t>Какие факторы определяют социальный статус индивида?</w:t>
      </w:r>
    </w:p>
    <w:p w:rsidR="001F0ED0" w:rsidRPr="00E73326" w:rsidRDefault="001F0ED0" w:rsidP="00AA34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55E" w:rsidRPr="005B7BE5" w:rsidRDefault="0037555E" w:rsidP="008C37F4">
      <w:pPr>
        <w:rPr>
          <w:rFonts w:ascii="Times New Roman" w:hAnsi="Times New Roman"/>
          <w:sz w:val="24"/>
          <w:szCs w:val="24"/>
        </w:rPr>
      </w:pPr>
    </w:p>
    <w:sectPr w:rsidR="0037555E" w:rsidRPr="005B7BE5" w:rsidSect="008E2D29">
      <w:pgSz w:w="11906" w:h="16838" w:code="9"/>
      <w:pgMar w:top="1276" w:right="991" w:bottom="1134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424"/>
    <w:multiLevelType w:val="hybridMultilevel"/>
    <w:tmpl w:val="FB06C5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686554"/>
    <w:multiLevelType w:val="hybridMultilevel"/>
    <w:tmpl w:val="206C33AC"/>
    <w:lvl w:ilvl="0" w:tplc="C21E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7A7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64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C7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6A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22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0F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9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48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D30B3"/>
    <w:multiLevelType w:val="hybridMultilevel"/>
    <w:tmpl w:val="07D8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0F5"/>
    <w:multiLevelType w:val="hybridMultilevel"/>
    <w:tmpl w:val="4378B9E6"/>
    <w:lvl w:ilvl="0" w:tplc="DC228288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70851"/>
    <w:multiLevelType w:val="hybridMultilevel"/>
    <w:tmpl w:val="6F64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7970"/>
    <w:multiLevelType w:val="hybridMultilevel"/>
    <w:tmpl w:val="6F64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8DC"/>
    <w:multiLevelType w:val="hybridMultilevel"/>
    <w:tmpl w:val="13D421CA"/>
    <w:lvl w:ilvl="0" w:tplc="10F25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20E781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7542E"/>
    <w:multiLevelType w:val="hybridMultilevel"/>
    <w:tmpl w:val="D5F6BF68"/>
    <w:lvl w:ilvl="0" w:tplc="10F25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5509FB"/>
    <w:multiLevelType w:val="hybridMultilevel"/>
    <w:tmpl w:val="288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4753"/>
    <w:multiLevelType w:val="hybridMultilevel"/>
    <w:tmpl w:val="0BAC47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0082EBA"/>
    <w:multiLevelType w:val="hybridMultilevel"/>
    <w:tmpl w:val="AAB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31E6"/>
    <w:multiLevelType w:val="hybridMultilevel"/>
    <w:tmpl w:val="2EE439E0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7D74855"/>
    <w:multiLevelType w:val="hybridMultilevel"/>
    <w:tmpl w:val="56B6ECEE"/>
    <w:lvl w:ilvl="0" w:tplc="EE5CDDC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27FD7"/>
    <w:multiLevelType w:val="hybridMultilevel"/>
    <w:tmpl w:val="23D88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01CC"/>
    <w:rsid w:val="00015837"/>
    <w:rsid w:val="00040F98"/>
    <w:rsid w:val="00050E98"/>
    <w:rsid w:val="000903B0"/>
    <w:rsid w:val="000C09B5"/>
    <w:rsid w:val="000D2D70"/>
    <w:rsid w:val="00122AD2"/>
    <w:rsid w:val="001F0ED0"/>
    <w:rsid w:val="0029473D"/>
    <w:rsid w:val="002D3F15"/>
    <w:rsid w:val="003001EB"/>
    <w:rsid w:val="00302554"/>
    <w:rsid w:val="0037555E"/>
    <w:rsid w:val="00415332"/>
    <w:rsid w:val="00436E92"/>
    <w:rsid w:val="004E6AE3"/>
    <w:rsid w:val="0054524C"/>
    <w:rsid w:val="0056295F"/>
    <w:rsid w:val="005860C9"/>
    <w:rsid w:val="005B7BE5"/>
    <w:rsid w:val="005D12F4"/>
    <w:rsid w:val="00613EE3"/>
    <w:rsid w:val="006A7006"/>
    <w:rsid w:val="006B0A44"/>
    <w:rsid w:val="006C50E7"/>
    <w:rsid w:val="007069D5"/>
    <w:rsid w:val="0077042B"/>
    <w:rsid w:val="00772BAD"/>
    <w:rsid w:val="00794C90"/>
    <w:rsid w:val="007A7447"/>
    <w:rsid w:val="007C4F61"/>
    <w:rsid w:val="007D41CA"/>
    <w:rsid w:val="007E51FF"/>
    <w:rsid w:val="00806CF8"/>
    <w:rsid w:val="008930A0"/>
    <w:rsid w:val="008A1917"/>
    <w:rsid w:val="008C37F4"/>
    <w:rsid w:val="008E0C65"/>
    <w:rsid w:val="008E2D29"/>
    <w:rsid w:val="009114D4"/>
    <w:rsid w:val="0094226E"/>
    <w:rsid w:val="009460F3"/>
    <w:rsid w:val="009B2031"/>
    <w:rsid w:val="00A131CA"/>
    <w:rsid w:val="00A217CF"/>
    <w:rsid w:val="00A34950"/>
    <w:rsid w:val="00AA34C2"/>
    <w:rsid w:val="00B04E74"/>
    <w:rsid w:val="00B82CB6"/>
    <w:rsid w:val="00B9788C"/>
    <w:rsid w:val="00BB3402"/>
    <w:rsid w:val="00BD7788"/>
    <w:rsid w:val="00BF58A2"/>
    <w:rsid w:val="00BF6CDE"/>
    <w:rsid w:val="00BF7DCF"/>
    <w:rsid w:val="00C559A1"/>
    <w:rsid w:val="00C97690"/>
    <w:rsid w:val="00D15DEA"/>
    <w:rsid w:val="00DB01CC"/>
    <w:rsid w:val="00E56EEC"/>
    <w:rsid w:val="00E81F34"/>
    <w:rsid w:val="00ED5F6E"/>
    <w:rsid w:val="00EF48A0"/>
    <w:rsid w:val="00F342BD"/>
    <w:rsid w:val="00F86BE1"/>
    <w:rsid w:val="00FA1C91"/>
    <w:rsid w:val="00FA707D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0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03B0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4C90"/>
    <w:pPr>
      <w:ind w:left="720"/>
      <w:contextualSpacing/>
    </w:pPr>
  </w:style>
  <w:style w:type="table" w:styleId="a6">
    <w:name w:val="Table Grid"/>
    <w:basedOn w:val="a1"/>
    <w:uiPriority w:val="59"/>
    <w:rsid w:val="00794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_view&amp;book_id=255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Links>
    <vt:vector size="6" baseType="variant"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http://biblioclub.ru/index.php?page=book_view&amp;book_id=255784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lelik650114</cp:lastModifiedBy>
  <cp:revision>14</cp:revision>
  <cp:lastPrinted>2015-02-11T07:50:00Z</cp:lastPrinted>
  <dcterms:created xsi:type="dcterms:W3CDTF">2016-11-15T18:29:00Z</dcterms:created>
  <dcterms:modified xsi:type="dcterms:W3CDTF">2016-11-15T22:36:00Z</dcterms:modified>
</cp:coreProperties>
</file>