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31" w:rsidRPr="00DC20A6" w:rsidRDefault="00004831" w:rsidP="00B212E4">
      <w:pPr>
        <w:jc w:val="center"/>
        <w:rPr>
          <w:b/>
          <w:sz w:val="24"/>
          <w:szCs w:val="24"/>
        </w:rPr>
      </w:pPr>
      <w:r w:rsidRPr="00DC20A6">
        <w:rPr>
          <w:b/>
          <w:sz w:val="24"/>
          <w:szCs w:val="24"/>
        </w:rPr>
        <w:t>МИНИСТЕРСТВО ОБРАЗОВАНИЯ И НАУКИ РОССИЙСКОЙ ФЕДЕРАЦИИ</w:t>
      </w:r>
    </w:p>
    <w:p w:rsidR="00004831" w:rsidRPr="00DC20A6" w:rsidRDefault="00004831" w:rsidP="00B212E4">
      <w:pPr>
        <w:jc w:val="center"/>
        <w:rPr>
          <w:b/>
          <w:sz w:val="16"/>
          <w:szCs w:val="16"/>
        </w:rPr>
      </w:pPr>
      <w:r w:rsidRPr="00DC20A6">
        <w:rPr>
          <w:b/>
          <w:sz w:val="16"/>
          <w:szCs w:val="16"/>
        </w:rPr>
        <w:t>_________________________________________________</w:t>
      </w:r>
    </w:p>
    <w:p w:rsidR="00004831" w:rsidRPr="00DC20A6" w:rsidRDefault="00004831" w:rsidP="00B212E4">
      <w:pPr>
        <w:jc w:val="center"/>
        <w:rPr>
          <w:b/>
          <w:sz w:val="16"/>
          <w:szCs w:val="16"/>
        </w:rPr>
      </w:pPr>
    </w:p>
    <w:p w:rsidR="00004831" w:rsidRPr="00DC20A6" w:rsidRDefault="00004831" w:rsidP="00B212E4">
      <w:pPr>
        <w:jc w:val="center"/>
        <w:rPr>
          <w:b/>
          <w:sz w:val="24"/>
          <w:szCs w:val="24"/>
        </w:rPr>
      </w:pPr>
      <w:r w:rsidRPr="00DC20A6">
        <w:rPr>
          <w:b/>
          <w:sz w:val="24"/>
          <w:szCs w:val="24"/>
        </w:rPr>
        <w:t xml:space="preserve">ФИЛИАЛ </w:t>
      </w:r>
      <w:proofErr w:type="gramStart"/>
      <w:r w:rsidRPr="00DC20A6">
        <w:rPr>
          <w:b/>
          <w:sz w:val="24"/>
          <w:szCs w:val="24"/>
        </w:rPr>
        <w:t>ФЕДЕРАЛЬНОГО</w:t>
      </w:r>
      <w:proofErr w:type="gramEnd"/>
      <w:r w:rsidRPr="00DC20A6">
        <w:rPr>
          <w:b/>
          <w:sz w:val="24"/>
          <w:szCs w:val="24"/>
        </w:rPr>
        <w:t xml:space="preserve"> ГОСУДАРСТВЕННОГО</w:t>
      </w:r>
    </w:p>
    <w:p w:rsidR="00004831" w:rsidRPr="00DC20A6" w:rsidRDefault="00004831" w:rsidP="00B212E4">
      <w:pPr>
        <w:jc w:val="center"/>
        <w:rPr>
          <w:b/>
          <w:sz w:val="24"/>
          <w:szCs w:val="24"/>
        </w:rPr>
      </w:pPr>
      <w:r w:rsidRPr="00DC20A6">
        <w:rPr>
          <w:b/>
          <w:sz w:val="24"/>
          <w:szCs w:val="24"/>
        </w:rPr>
        <w:t>БЮДЖЕТНОГО ОБРАЗОВАТЕЛЬНОГО УЧРЕЖДЕНИЯ</w:t>
      </w:r>
    </w:p>
    <w:p w:rsidR="00004831" w:rsidRPr="00DC20A6" w:rsidRDefault="009770C9" w:rsidP="00B21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ВЫСШЕГО </w:t>
      </w:r>
      <w:r w:rsidR="00004831" w:rsidRPr="00DC20A6">
        <w:rPr>
          <w:b/>
          <w:sz w:val="24"/>
          <w:szCs w:val="24"/>
        </w:rPr>
        <w:t xml:space="preserve"> ОБРАЗОВАНИЯ</w:t>
      </w:r>
    </w:p>
    <w:p w:rsidR="00004831" w:rsidRPr="00DC20A6" w:rsidRDefault="00004831" w:rsidP="00B212E4">
      <w:pPr>
        <w:jc w:val="center"/>
        <w:rPr>
          <w:b/>
          <w:sz w:val="24"/>
          <w:szCs w:val="24"/>
        </w:rPr>
      </w:pPr>
      <w:r w:rsidRPr="00DC20A6">
        <w:rPr>
          <w:b/>
          <w:sz w:val="24"/>
          <w:szCs w:val="24"/>
        </w:rPr>
        <w:t>«НАЦИОНАЛЬНЫЙ ИССЛЕДОВАТЕЛЬСКИЙ</w:t>
      </w:r>
    </w:p>
    <w:p w:rsidR="00004831" w:rsidRPr="00DC20A6" w:rsidRDefault="00004831" w:rsidP="00B212E4">
      <w:pPr>
        <w:jc w:val="center"/>
        <w:rPr>
          <w:b/>
          <w:sz w:val="24"/>
          <w:szCs w:val="24"/>
        </w:rPr>
      </w:pPr>
      <w:r w:rsidRPr="00DC20A6">
        <w:rPr>
          <w:b/>
          <w:sz w:val="24"/>
          <w:szCs w:val="24"/>
        </w:rPr>
        <w:t>УНИВЕРСИТЕТ «МЭИ» в г. Смоленске</w:t>
      </w: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004831" w:rsidRPr="00A745B6" w:rsidRDefault="00004831" w:rsidP="00B212E4">
      <w:pPr>
        <w:shd w:val="clear" w:color="auto" w:fill="FFFFFF"/>
        <w:jc w:val="center"/>
        <w:rPr>
          <w:sz w:val="28"/>
          <w:szCs w:val="28"/>
        </w:rPr>
      </w:pPr>
    </w:p>
    <w:p w:rsidR="008979ED" w:rsidRPr="00A745B6" w:rsidRDefault="008979ED" w:rsidP="00B212E4">
      <w:pPr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Н. П. Стародворцева</w:t>
      </w:r>
      <w:r w:rsidR="00DA5859" w:rsidRPr="00A745B6">
        <w:rPr>
          <w:b/>
          <w:sz w:val="28"/>
          <w:szCs w:val="28"/>
        </w:rPr>
        <w:t xml:space="preserve">, М.Н. </w:t>
      </w:r>
      <w:proofErr w:type="spellStart"/>
      <w:r w:rsidR="00DA5859" w:rsidRPr="00A745B6">
        <w:rPr>
          <w:b/>
          <w:sz w:val="28"/>
          <w:szCs w:val="28"/>
        </w:rPr>
        <w:t>Игудисман</w:t>
      </w:r>
      <w:proofErr w:type="spellEnd"/>
    </w:p>
    <w:p w:rsidR="00A27F73" w:rsidRPr="00A745B6" w:rsidRDefault="00A27F73" w:rsidP="00B212E4">
      <w:pPr>
        <w:shd w:val="clear" w:color="auto" w:fill="FFFFFF"/>
        <w:jc w:val="center"/>
        <w:rPr>
          <w:sz w:val="28"/>
          <w:szCs w:val="28"/>
        </w:rPr>
      </w:pPr>
    </w:p>
    <w:p w:rsidR="00A27F73" w:rsidRPr="00A745B6" w:rsidRDefault="00A27F73" w:rsidP="00B212E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27F73" w:rsidRPr="00A745B6" w:rsidRDefault="00A27F73" w:rsidP="00B212E4">
      <w:pPr>
        <w:shd w:val="clear" w:color="auto" w:fill="FFFFFF"/>
        <w:jc w:val="center"/>
        <w:rPr>
          <w:sz w:val="28"/>
          <w:szCs w:val="28"/>
        </w:rPr>
      </w:pPr>
    </w:p>
    <w:p w:rsidR="008979ED" w:rsidRPr="00A745B6" w:rsidRDefault="008979ED" w:rsidP="00B212E4">
      <w:pPr>
        <w:spacing w:line="360" w:lineRule="auto"/>
        <w:jc w:val="center"/>
        <w:rPr>
          <w:sz w:val="28"/>
          <w:szCs w:val="28"/>
        </w:rPr>
      </w:pPr>
    </w:p>
    <w:p w:rsidR="008979ED" w:rsidRPr="00A745B6" w:rsidRDefault="008979ED" w:rsidP="00B212E4">
      <w:pPr>
        <w:jc w:val="center"/>
        <w:rPr>
          <w:b/>
          <w:caps/>
          <w:sz w:val="28"/>
          <w:szCs w:val="28"/>
        </w:rPr>
      </w:pPr>
      <w:r w:rsidRPr="00A745B6">
        <w:rPr>
          <w:b/>
          <w:caps/>
          <w:sz w:val="28"/>
          <w:szCs w:val="28"/>
        </w:rPr>
        <w:t>Методические указания</w:t>
      </w:r>
    </w:p>
    <w:p w:rsidR="00004831" w:rsidRPr="00A745B6" w:rsidRDefault="00BB55D4" w:rsidP="00B212E4">
      <w:pPr>
        <w:jc w:val="center"/>
        <w:rPr>
          <w:b/>
          <w:caps/>
          <w:sz w:val="28"/>
          <w:szCs w:val="28"/>
        </w:rPr>
      </w:pPr>
      <w:r w:rsidRPr="00A745B6">
        <w:rPr>
          <w:b/>
          <w:caps/>
          <w:sz w:val="28"/>
          <w:szCs w:val="28"/>
        </w:rPr>
        <w:t>по организации</w:t>
      </w:r>
    </w:p>
    <w:p w:rsidR="00BB55D4" w:rsidRPr="00A745B6" w:rsidRDefault="00BB55D4" w:rsidP="00B212E4">
      <w:pPr>
        <w:jc w:val="center"/>
        <w:rPr>
          <w:b/>
          <w:caps/>
          <w:sz w:val="28"/>
          <w:szCs w:val="28"/>
        </w:rPr>
      </w:pPr>
      <w:r w:rsidRPr="00A745B6">
        <w:rPr>
          <w:b/>
          <w:caps/>
          <w:sz w:val="28"/>
          <w:szCs w:val="28"/>
        </w:rPr>
        <w:t>самостоятельной работы студентов</w:t>
      </w:r>
    </w:p>
    <w:p w:rsidR="00A27F73" w:rsidRPr="00A745B6" w:rsidRDefault="008979ED" w:rsidP="009E21D6">
      <w:pPr>
        <w:jc w:val="center"/>
        <w:rPr>
          <w:b/>
          <w:sz w:val="28"/>
          <w:szCs w:val="28"/>
        </w:rPr>
      </w:pPr>
      <w:r w:rsidRPr="00A745B6">
        <w:rPr>
          <w:b/>
          <w:caps/>
          <w:sz w:val="28"/>
          <w:szCs w:val="28"/>
        </w:rPr>
        <w:t>по курс</w:t>
      </w:r>
      <w:proofErr w:type="gramStart"/>
      <w:r w:rsidRPr="00A745B6">
        <w:rPr>
          <w:b/>
          <w:caps/>
          <w:sz w:val="28"/>
          <w:szCs w:val="28"/>
        </w:rPr>
        <w:t>у</w:t>
      </w:r>
      <w:r w:rsidR="00A27F73" w:rsidRPr="00A745B6">
        <w:rPr>
          <w:b/>
          <w:sz w:val="28"/>
          <w:szCs w:val="28"/>
        </w:rPr>
        <w:t>«</w:t>
      </w:r>
      <w:proofErr w:type="gramEnd"/>
      <w:r w:rsidR="0041707F" w:rsidRPr="00A745B6">
        <w:rPr>
          <w:b/>
          <w:sz w:val="28"/>
          <w:szCs w:val="28"/>
        </w:rPr>
        <w:t>ИСТОРИ</w:t>
      </w:r>
      <w:r w:rsidR="009E21D6">
        <w:rPr>
          <w:b/>
          <w:sz w:val="28"/>
          <w:szCs w:val="28"/>
        </w:rPr>
        <w:t>Я</w:t>
      </w:r>
      <w:r w:rsidR="00A27F73" w:rsidRPr="00A745B6">
        <w:rPr>
          <w:b/>
          <w:sz w:val="28"/>
          <w:szCs w:val="28"/>
        </w:rPr>
        <w:t>»</w:t>
      </w:r>
    </w:p>
    <w:p w:rsidR="00A27F73" w:rsidRPr="00A745B6" w:rsidRDefault="00A27F73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573296" w:rsidRPr="00A745B6" w:rsidRDefault="00573296" w:rsidP="00B212E4">
      <w:pPr>
        <w:shd w:val="clear" w:color="auto" w:fill="FFFFFF"/>
        <w:jc w:val="center"/>
        <w:rPr>
          <w:sz w:val="28"/>
          <w:szCs w:val="28"/>
        </w:rPr>
      </w:pPr>
    </w:p>
    <w:p w:rsidR="001347A7" w:rsidRPr="00A745B6" w:rsidRDefault="001347A7" w:rsidP="00B212E4">
      <w:pPr>
        <w:jc w:val="center"/>
        <w:rPr>
          <w:sz w:val="28"/>
          <w:szCs w:val="28"/>
        </w:rPr>
      </w:pPr>
    </w:p>
    <w:p w:rsidR="008979ED" w:rsidRPr="00A745B6" w:rsidRDefault="008979ED" w:rsidP="00B212E4">
      <w:pPr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Смоленск, 201</w:t>
      </w:r>
      <w:r w:rsidR="001809A1" w:rsidRPr="00A745B6">
        <w:rPr>
          <w:b/>
          <w:sz w:val="28"/>
          <w:szCs w:val="28"/>
        </w:rPr>
        <w:t>5</w:t>
      </w:r>
    </w:p>
    <w:p w:rsidR="008979ED" w:rsidRPr="00A745B6" w:rsidRDefault="008979ED" w:rsidP="00A745B6">
      <w:pPr>
        <w:shd w:val="clear" w:color="auto" w:fill="FFFFFF"/>
        <w:jc w:val="both"/>
        <w:rPr>
          <w:sz w:val="28"/>
          <w:szCs w:val="28"/>
        </w:rPr>
      </w:pPr>
    </w:p>
    <w:p w:rsidR="00004831" w:rsidRDefault="00004831" w:rsidP="00A745B6">
      <w:pPr>
        <w:shd w:val="clear" w:color="auto" w:fill="FFFFFF"/>
        <w:jc w:val="both"/>
        <w:rPr>
          <w:sz w:val="28"/>
          <w:szCs w:val="28"/>
        </w:rPr>
      </w:pPr>
    </w:p>
    <w:p w:rsidR="00DC20A6" w:rsidRDefault="00DC20A6" w:rsidP="00A745B6">
      <w:pPr>
        <w:shd w:val="clear" w:color="auto" w:fill="FFFFFF"/>
        <w:jc w:val="both"/>
        <w:rPr>
          <w:sz w:val="28"/>
          <w:szCs w:val="28"/>
        </w:rPr>
      </w:pPr>
    </w:p>
    <w:p w:rsidR="00DC20A6" w:rsidRPr="00A745B6" w:rsidRDefault="00DC20A6" w:rsidP="00A745B6">
      <w:pPr>
        <w:shd w:val="clear" w:color="auto" w:fill="FFFFFF"/>
        <w:jc w:val="both"/>
        <w:rPr>
          <w:sz w:val="28"/>
          <w:szCs w:val="28"/>
        </w:rPr>
      </w:pPr>
    </w:p>
    <w:p w:rsidR="00004831" w:rsidRPr="00A745B6" w:rsidRDefault="00004831" w:rsidP="00A745B6">
      <w:pPr>
        <w:shd w:val="clear" w:color="auto" w:fill="FFFFFF"/>
        <w:jc w:val="both"/>
        <w:rPr>
          <w:sz w:val="28"/>
          <w:szCs w:val="28"/>
        </w:rPr>
      </w:pPr>
    </w:p>
    <w:p w:rsidR="00A27F73" w:rsidRPr="00DC20A6" w:rsidRDefault="00A27F73" w:rsidP="00C608E7">
      <w:pPr>
        <w:pageBreakBefore/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lastRenderedPageBreak/>
        <w:t xml:space="preserve">УДК </w:t>
      </w:r>
      <w:r w:rsidR="00EA751E" w:rsidRPr="00DC20A6">
        <w:rPr>
          <w:sz w:val="22"/>
          <w:szCs w:val="22"/>
        </w:rPr>
        <w:t>94</w:t>
      </w:r>
      <w:r w:rsidRPr="00DC20A6">
        <w:rPr>
          <w:sz w:val="22"/>
          <w:szCs w:val="22"/>
        </w:rPr>
        <w:t xml:space="preserve"> (07</w:t>
      </w:r>
      <w:r w:rsidR="00DC20A6">
        <w:rPr>
          <w:sz w:val="22"/>
          <w:szCs w:val="22"/>
        </w:rPr>
        <w:t>6.</w:t>
      </w:r>
      <w:r w:rsidRPr="00DC20A6">
        <w:rPr>
          <w:sz w:val="22"/>
          <w:szCs w:val="22"/>
        </w:rPr>
        <w:t>5)</w:t>
      </w:r>
    </w:p>
    <w:p w:rsidR="00A27F73" w:rsidRPr="00DC20A6" w:rsidRDefault="00EA751E" w:rsidP="00A745B6">
      <w:pPr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t>С 77</w:t>
      </w:r>
    </w:p>
    <w:p w:rsidR="00004831" w:rsidRPr="00DC20A6" w:rsidRDefault="00004831" w:rsidP="00A745B6">
      <w:pPr>
        <w:jc w:val="both"/>
        <w:rPr>
          <w:sz w:val="22"/>
          <w:szCs w:val="22"/>
        </w:rPr>
      </w:pPr>
    </w:p>
    <w:p w:rsidR="00004831" w:rsidRPr="00DC20A6" w:rsidRDefault="00004831" w:rsidP="00DC20A6">
      <w:pPr>
        <w:jc w:val="center"/>
        <w:rPr>
          <w:sz w:val="22"/>
          <w:szCs w:val="22"/>
        </w:rPr>
      </w:pPr>
      <w:r w:rsidRPr="00DC20A6">
        <w:rPr>
          <w:sz w:val="22"/>
          <w:szCs w:val="22"/>
        </w:rPr>
        <w:t xml:space="preserve">Утверждено учебно-методическим Советом филиала МЭИ в г. Смоленске </w:t>
      </w:r>
      <w:proofErr w:type="gramStart"/>
      <w:r w:rsidRPr="00DC20A6">
        <w:rPr>
          <w:sz w:val="22"/>
          <w:szCs w:val="22"/>
        </w:rPr>
        <w:t>в</w:t>
      </w:r>
      <w:proofErr w:type="gramEnd"/>
    </w:p>
    <w:p w:rsidR="00004831" w:rsidRPr="00DC20A6" w:rsidRDefault="00004831" w:rsidP="00DC20A6">
      <w:pPr>
        <w:jc w:val="center"/>
        <w:rPr>
          <w:sz w:val="22"/>
          <w:szCs w:val="22"/>
        </w:rPr>
      </w:pPr>
      <w:proofErr w:type="gramStart"/>
      <w:r w:rsidRPr="00DC20A6">
        <w:rPr>
          <w:sz w:val="22"/>
          <w:szCs w:val="22"/>
        </w:rPr>
        <w:t>качестве</w:t>
      </w:r>
      <w:proofErr w:type="gramEnd"/>
      <w:r w:rsidRPr="00DC20A6">
        <w:rPr>
          <w:sz w:val="22"/>
          <w:szCs w:val="22"/>
        </w:rPr>
        <w:t xml:space="preserve"> методических указаний для студентов, </w:t>
      </w:r>
      <w:proofErr w:type="spellStart"/>
      <w:r w:rsidRPr="00DC20A6">
        <w:rPr>
          <w:sz w:val="22"/>
          <w:szCs w:val="22"/>
        </w:rPr>
        <w:t>обучающихсяпо</w:t>
      </w:r>
      <w:proofErr w:type="spellEnd"/>
      <w:r w:rsidRPr="00DC20A6">
        <w:rPr>
          <w:sz w:val="22"/>
          <w:szCs w:val="22"/>
        </w:rPr>
        <w:t xml:space="preserve"> </w:t>
      </w:r>
      <w:r w:rsidR="001809A1" w:rsidRPr="00DC20A6">
        <w:rPr>
          <w:sz w:val="22"/>
          <w:szCs w:val="22"/>
        </w:rPr>
        <w:t xml:space="preserve">техническим </w:t>
      </w:r>
      <w:r w:rsidRPr="00DC20A6">
        <w:rPr>
          <w:sz w:val="22"/>
          <w:szCs w:val="22"/>
        </w:rPr>
        <w:t>направлени</w:t>
      </w:r>
      <w:r w:rsidR="001809A1" w:rsidRPr="00DC20A6">
        <w:rPr>
          <w:sz w:val="22"/>
          <w:szCs w:val="22"/>
        </w:rPr>
        <w:t>ям:</w:t>
      </w:r>
    </w:p>
    <w:p w:rsidR="0000483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t>200400(12.03.02) «</w:t>
      </w:r>
      <w:proofErr w:type="spellStart"/>
      <w:r w:rsidRPr="00DC20A6">
        <w:rPr>
          <w:sz w:val="22"/>
          <w:szCs w:val="22"/>
        </w:rPr>
        <w:t>Оптотехника</w:t>
      </w:r>
      <w:proofErr w:type="spellEnd"/>
      <w:r w:rsidRPr="00DC20A6">
        <w:rPr>
          <w:sz w:val="22"/>
          <w:szCs w:val="22"/>
        </w:rPr>
        <w:t xml:space="preserve">» </w:t>
      </w:r>
      <w:r w:rsidR="00004831" w:rsidRPr="00DC20A6">
        <w:rPr>
          <w:sz w:val="22"/>
          <w:szCs w:val="22"/>
        </w:rPr>
        <w:t>(ква</w:t>
      </w:r>
      <w:r w:rsidRPr="00DC20A6">
        <w:rPr>
          <w:sz w:val="22"/>
          <w:szCs w:val="22"/>
        </w:rPr>
        <w:t>лификация (степень) «бакалавр»);</w:t>
      </w:r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proofErr w:type="gramStart"/>
      <w:r w:rsidRPr="00DC20A6">
        <w:rPr>
          <w:sz w:val="22"/>
          <w:szCs w:val="22"/>
        </w:rPr>
        <w:t xml:space="preserve">210100.62 (13.03.02) «Электроника и </w:t>
      </w:r>
      <w:proofErr w:type="spellStart"/>
      <w:r w:rsidRPr="00DC20A6">
        <w:rPr>
          <w:sz w:val="22"/>
          <w:szCs w:val="22"/>
        </w:rPr>
        <w:t>наноэлектроника</w:t>
      </w:r>
      <w:proofErr w:type="spellEnd"/>
      <w:r w:rsidRPr="00DC20A6">
        <w:rPr>
          <w:sz w:val="22"/>
          <w:szCs w:val="22"/>
        </w:rPr>
        <w:t xml:space="preserve">» (квалификация (степень) </w:t>
      </w:r>
      <w:proofErr w:type="gramEnd"/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t>«бакалавр»);</w:t>
      </w:r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proofErr w:type="gramStart"/>
      <w:r w:rsidRPr="00DC20A6">
        <w:rPr>
          <w:sz w:val="22"/>
          <w:szCs w:val="22"/>
        </w:rPr>
        <w:t xml:space="preserve">151000 (15.03.02) «Технологические машины и оборудование» (квалификация (степень) </w:t>
      </w:r>
      <w:proofErr w:type="gramEnd"/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t>«бакалавр»);</w:t>
      </w:r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proofErr w:type="gramStart"/>
      <w:r w:rsidRPr="00DC20A6">
        <w:rPr>
          <w:sz w:val="22"/>
          <w:szCs w:val="22"/>
        </w:rPr>
        <w:t xml:space="preserve">140400 (13.03.02) «Электроэнергетика и электротехника» (квалификация (степень) </w:t>
      </w:r>
      <w:proofErr w:type="gramEnd"/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t>«бакалавр»);</w:t>
      </w:r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proofErr w:type="gramStart"/>
      <w:r w:rsidRPr="00DC20A6">
        <w:rPr>
          <w:sz w:val="22"/>
          <w:szCs w:val="22"/>
        </w:rPr>
        <w:t xml:space="preserve">140100 (13.03.01) «Теплоэнергетика и теплотехника» (квалификация (степень) </w:t>
      </w:r>
      <w:proofErr w:type="gramEnd"/>
    </w:p>
    <w:p w:rsidR="001809A1" w:rsidRPr="00DC20A6" w:rsidRDefault="001809A1" w:rsidP="00A745B6">
      <w:pPr>
        <w:shd w:val="clear" w:color="auto" w:fill="FFFFFF"/>
        <w:jc w:val="both"/>
        <w:rPr>
          <w:sz w:val="22"/>
          <w:szCs w:val="22"/>
        </w:rPr>
      </w:pPr>
      <w:r w:rsidRPr="00DC20A6">
        <w:rPr>
          <w:sz w:val="22"/>
          <w:szCs w:val="22"/>
        </w:rPr>
        <w:t>«бакалавр»).</w:t>
      </w:r>
    </w:p>
    <w:p w:rsidR="00004831" w:rsidRPr="00DC20A6" w:rsidRDefault="00004831" w:rsidP="00A745B6">
      <w:pPr>
        <w:jc w:val="both"/>
        <w:rPr>
          <w:sz w:val="22"/>
          <w:szCs w:val="22"/>
        </w:rPr>
      </w:pPr>
    </w:p>
    <w:p w:rsidR="00004831" w:rsidRPr="00DC20A6" w:rsidRDefault="00004831" w:rsidP="00A745B6">
      <w:pPr>
        <w:jc w:val="both"/>
        <w:rPr>
          <w:sz w:val="22"/>
          <w:szCs w:val="22"/>
        </w:rPr>
      </w:pPr>
    </w:p>
    <w:p w:rsidR="008979ED" w:rsidRPr="00DC20A6" w:rsidRDefault="008979ED" w:rsidP="00DC20A6">
      <w:pPr>
        <w:jc w:val="center"/>
        <w:rPr>
          <w:sz w:val="22"/>
          <w:szCs w:val="22"/>
        </w:rPr>
      </w:pPr>
      <w:r w:rsidRPr="00DC20A6">
        <w:rPr>
          <w:sz w:val="22"/>
          <w:szCs w:val="22"/>
        </w:rPr>
        <w:t>Подготовлено на кафедре гуманитарных наук</w:t>
      </w:r>
    </w:p>
    <w:p w:rsidR="00004831" w:rsidRPr="00DC20A6" w:rsidRDefault="00004831" w:rsidP="00A745B6">
      <w:pPr>
        <w:jc w:val="both"/>
        <w:rPr>
          <w:sz w:val="22"/>
          <w:szCs w:val="22"/>
        </w:rPr>
      </w:pPr>
    </w:p>
    <w:p w:rsidR="008979ED" w:rsidRPr="00DC20A6" w:rsidRDefault="00DC20A6" w:rsidP="00DC20A6">
      <w:pPr>
        <w:jc w:val="center"/>
        <w:rPr>
          <w:sz w:val="22"/>
          <w:szCs w:val="22"/>
        </w:rPr>
      </w:pPr>
      <w:r>
        <w:rPr>
          <w:sz w:val="22"/>
          <w:szCs w:val="22"/>
        </w:rPr>
        <w:t>Рецензент</w:t>
      </w:r>
    </w:p>
    <w:p w:rsidR="008979ED" w:rsidRPr="00DC20A6" w:rsidRDefault="008979ED" w:rsidP="00DC20A6">
      <w:pPr>
        <w:jc w:val="center"/>
        <w:rPr>
          <w:sz w:val="22"/>
          <w:szCs w:val="22"/>
        </w:rPr>
      </w:pPr>
      <w:r w:rsidRPr="00DC20A6">
        <w:rPr>
          <w:sz w:val="22"/>
          <w:szCs w:val="22"/>
        </w:rPr>
        <w:t>кандидат исторических наук, доцент филиала МЭИ в г. Смоленске</w:t>
      </w:r>
      <w:r w:rsidR="009770C9">
        <w:rPr>
          <w:sz w:val="22"/>
          <w:szCs w:val="22"/>
        </w:rPr>
        <w:t xml:space="preserve"> </w:t>
      </w:r>
      <w:r w:rsidR="00004831" w:rsidRPr="00DC20A6">
        <w:rPr>
          <w:b/>
          <w:sz w:val="22"/>
          <w:szCs w:val="22"/>
        </w:rPr>
        <w:t>В.Г. Афанасьев</w:t>
      </w:r>
    </w:p>
    <w:p w:rsidR="008979ED" w:rsidRPr="00DC20A6" w:rsidRDefault="008979ED" w:rsidP="00A745B6">
      <w:pPr>
        <w:jc w:val="both"/>
        <w:rPr>
          <w:sz w:val="22"/>
          <w:szCs w:val="22"/>
        </w:rPr>
      </w:pPr>
    </w:p>
    <w:tbl>
      <w:tblPr>
        <w:tblStyle w:val="a3"/>
        <w:tblW w:w="9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8379"/>
      </w:tblGrid>
      <w:tr w:rsidR="00004831" w:rsidRPr="00B212E4" w:rsidTr="00004831">
        <w:trPr>
          <w:jc w:val="center"/>
        </w:trPr>
        <w:tc>
          <w:tcPr>
            <w:tcW w:w="1011" w:type="dxa"/>
          </w:tcPr>
          <w:p w:rsidR="00004831" w:rsidRPr="00DC20A6" w:rsidRDefault="00004831" w:rsidP="00A745B6">
            <w:pPr>
              <w:jc w:val="both"/>
              <w:rPr>
                <w:sz w:val="22"/>
                <w:szCs w:val="22"/>
              </w:rPr>
            </w:pPr>
            <w:r w:rsidRPr="00DC20A6">
              <w:rPr>
                <w:sz w:val="22"/>
                <w:szCs w:val="22"/>
              </w:rPr>
              <w:t>С 77</w:t>
            </w:r>
          </w:p>
        </w:tc>
        <w:tc>
          <w:tcPr>
            <w:tcW w:w="8379" w:type="dxa"/>
          </w:tcPr>
          <w:p w:rsidR="00004831" w:rsidRPr="00B212E4" w:rsidRDefault="00004831" w:rsidP="00A745B6">
            <w:pPr>
              <w:jc w:val="both"/>
              <w:rPr>
                <w:sz w:val="22"/>
                <w:szCs w:val="22"/>
              </w:rPr>
            </w:pPr>
            <w:r w:rsidRPr="00DC20A6">
              <w:rPr>
                <w:b/>
                <w:sz w:val="22"/>
                <w:szCs w:val="22"/>
              </w:rPr>
              <w:t>Стародворцева, Н.П.</w:t>
            </w:r>
            <w:r w:rsidRPr="00DC20A6">
              <w:rPr>
                <w:sz w:val="22"/>
                <w:szCs w:val="22"/>
              </w:rPr>
              <w:t xml:space="preserve"> История. Методические указания по организации самосто</w:t>
            </w:r>
            <w:r w:rsidRPr="00DC20A6">
              <w:rPr>
                <w:sz w:val="22"/>
                <w:szCs w:val="22"/>
              </w:rPr>
              <w:t>я</w:t>
            </w:r>
            <w:r w:rsidRPr="00DC20A6">
              <w:rPr>
                <w:sz w:val="22"/>
                <w:szCs w:val="22"/>
              </w:rPr>
              <w:t>тельной работы студентов  по курсу «История</w:t>
            </w:r>
            <w:proofErr w:type="gramStart"/>
            <w:r w:rsidRPr="00DC20A6">
              <w:rPr>
                <w:sz w:val="22"/>
                <w:szCs w:val="22"/>
              </w:rPr>
              <w:t>»[</w:t>
            </w:r>
            <w:proofErr w:type="gramEnd"/>
            <w:r w:rsidRPr="00DC20A6">
              <w:rPr>
                <w:sz w:val="22"/>
                <w:szCs w:val="22"/>
              </w:rPr>
              <w:t xml:space="preserve">Текст]: методические указания / Н.П. Стародворцева, М.Н. </w:t>
            </w:r>
            <w:proofErr w:type="spellStart"/>
            <w:r w:rsidRPr="00DC20A6">
              <w:rPr>
                <w:sz w:val="22"/>
                <w:szCs w:val="22"/>
              </w:rPr>
              <w:t>Игудисман</w:t>
            </w:r>
            <w:proofErr w:type="spellEnd"/>
            <w:r w:rsidRPr="00DC20A6">
              <w:rPr>
                <w:sz w:val="22"/>
                <w:szCs w:val="22"/>
              </w:rPr>
              <w:t>. – Смоленск: РИО филиала МЭИ в г. Смоленске, 201</w:t>
            </w:r>
            <w:r w:rsidR="001809A1" w:rsidRPr="00DC20A6">
              <w:rPr>
                <w:sz w:val="22"/>
                <w:szCs w:val="22"/>
              </w:rPr>
              <w:t>5</w:t>
            </w:r>
            <w:r w:rsidRPr="00DC20A6">
              <w:rPr>
                <w:sz w:val="22"/>
                <w:szCs w:val="22"/>
              </w:rPr>
              <w:t xml:space="preserve">. </w:t>
            </w:r>
            <w:r w:rsidRPr="009852BD">
              <w:rPr>
                <w:sz w:val="22"/>
                <w:szCs w:val="22"/>
              </w:rPr>
              <w:t xml:space="preserve">– </w:t>
            </w:r>
            <w:r w:rsidR="009852BD" w:rsidRPr="009852BD">
              <w:rPr>
                <w:sz w:val="22"/>
                <w:szCs w:val="22"/>
              </w:rPr>
              <w:t>56</w:t>
            </w:r>
            <w:r w:rsidRPr="009852BD">
              <w:rPr>
                <w:sz w:val="22"/>
                <w:szCs w:val="22"/>
              </w:rPr>
              <w:t xml:space="preserve"> с.</w:t>
            </w:r>
          </w:p>
          <w:p w:rsidR="00004831" w:rsidRPr="00B212E4" w:rsidRDefault="00004831" w:rsidP="00A745B6">
            <w:pPr>
              <w:jc w:val="both"/>
              <w:rPr>
                <w:sz w:val="22"/>
                <w:szCs w:val="22"/>
              </w:rPr>
            </w:pPr>
          </w:p>
        </w:tc>
      </w:tr>
      <w:tr w:rsidR="00004831" w:rsidRPr="00B212E4" w:rsidTr="00004831">
        <w:trPr>
          <w:jc w:val="center"/>
        </w:trPr>
        <w:tc>
          <w:tcPr>
            <w:tcW w:w="9390" w:type="dxa"/>
            <w:gridSpan w:val="2"/>
          </w:tcPr>
          <w:p w:rsidR="00DC20A6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  <w:r w:rsidRPr="00B212E4">
              <w:rPr>
                <w:sz w:val="22"/>
                <w:szCs w:val="22"/>
              </w:rPr>
              <w:t>Рассматриваются темы девяти семинарских занятий по курсу «</w:t>
            </w:r>
            <w:r w:rsidR="0041707F" w:rsidRPr="00B212E4">
              <w:rPr>
                <w:sz w:val="22"/>
                <w:szCs w:val="22"/>
              </w:rPr>
              <w:t>История</w:t>
            </w:r>
            <w:r w:rsidRPr="00B212E4">
              <w:rPr>
                <w:sz w:val="22"/>
                <w:szCs w:val="22"/>
              </w:rPr>
              <w:t>», приводятся р</w:t>
            </w:r>
            <w:r w:rsidRPr="00B212E4">
              <w:rPr>
                <w:sz w:val="22"/>
                <w:szCs w:val="22"/>
              </w:rPr>
              <w:t>е</w:t>
            </w:r>
            <w:r w:rsidRPr="00B212E4">
              <w:rPr>
                <w:sz w:val="22"/>
                <w:szCs w:val="22"/>
              </w:rPr>
              <w:t xml:space="preserve">комендации и задания по организации самостоятельной работы студентов. </w:t>
            </w: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  <w:r w:rsidRPr="00B212E4">
              <w:rPr>
                <w:sz w:val="22"/>
                <w:szCs w:val="22"/>
              </w:rPr>
              <w:t xml:space="preserve">Рекомендовано для студентов как очной, так и заочной форм обучения, в том </w:t>
            </w:r>
            <w:r w:rsidRPr="009852BD">
              <w:rPr>
                <w:sz w:val="22"/>
                <w:szCs w:val="22"/>
              </w:rPr>
              <w:t xml:space="preserve">числе </w:t>
            </w:r>
            <w:r w:rsidR="006A4A77" w:rsidRPr="009852BD">
              <w:rPr>
                <w:sz w:val="22"/>
                <w:szCs w:val="22"/>
              </w:rPr>
              <w:t xml:space="preserve">для работы </w:t>
            </w:r>
            <w:r w:rsidRPr="009852BD">
              <w:rPr>
                <w:sz w:val="22"/>
                <w:szCs w:val="22"/>
              </w:rPr>
              <w:t xml:space="preserve">с </w:t>
            </w:r>
            <w:proofErr w:type="gramStart"/>
            <w:r w:rsidRPr="009852BD">
              <w:rPr>
                <w:sz w:val="22"/>
                <w:szCs w:val="22"/>
              </w:rPr>
              <w:t>обучающимися</w:t>
            </w:r>
            <w:proofErr w:type="gramEnd"/>
            <w:r w:rsidRPr="009852BD">
              <w:rPr>
                <w:sz w:val="22"/>
                <w:szCs w:val="22"/>
              </w:rPr>
              <w:t xml:space="preserve"> по другим направлениям </w:t>
            </w:r>
            <w:proofErr w:type="spellStart"/>
            <w:r w:rsidRPr="009852BD">
              <w:rPr>
                <w:sz w:val="22"/>
                <w:szCs w:val="22"/>
              </w:rPr>
              <w:t>бакалавриата</w:t>
            </w:r>
            <w:proofErr w:type="spellEnd"/>
            <w:r w:rsidRPr="009852BD">
              <w:rPr>
                <w:sz w:val="22"/>
                <w:szCs w:val="22"/>
              </w:rPr>
              <w:t>.</w:t>
            </w:r>
          </w:p>
          <w:p w:rsidR="00004831" w:rsidRPr="00B212E4" w:rsidRDefault="00004831" w:rsidP="00A745B6">
            <w:pPr>
              <w:jc w:val="both"/>
              <w:rPr>
                <w:sz w:val="22"/>
                <w:szCs w:val="22"/>
              </w:rPr>
            </w:pPr>
          </w:p>
        </w:tc>
      </w:tr>
      <w:tr w:rsidR="00004831" w:rsidRPr="00B212E4" w:rsidTr="00004831">
        <w:trPr>
          <w:jc w:val="center"/>
        </w:trPr>
        <w:tc>
          <w:tcPr>
            <w:tcW w:w="9390" w:type="dxa"/>
            <w:gridSpan w:val="2"/>
          </w:tcPr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B212E4">
            <w:pPr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004831" w:rsidRPr="00B212E4" w:rsidRDefault="00004831" w:rsidP="00A745B6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004831" w:rsidRPr="00B212E4" w:rsidTr="00004831">
        <w:trPr>
          <w:jc w:val="center"/>
        </w:trPr>
        <w:tc>
          <w:tcPr>
            <w:tcW w:w="9390" w:type="dxa"/>
            <w:gridSpan w:val="2"/>
          </w:tcPr>
          <w:p w:rsidR="00004831" w:rsidRPr="00B212E4" w:rsidRDefault="00004831" w:rsidP="00DC20A6">
            <w:pPr>
              <w:jc w:val="right"/>
              <w:rPr>
                <w:sz w:val="22"/>
                <w:szCs w:val="22"/>
              </w:rPr>
            </w:pPr>
            <w:r w:rsidRPr="00B212E4">
              <w:rPr>
                <w:sz w:val="22"/>
                <w:szCs w:val="22"/>
              </w:rPr>
              <w:t>© Филиал МЭИ в г. Смоленске, 201</w:t>
            </w:r>
            <w:r w:rsidR="001809A1" w:rsidRPr="00B212E4">
              <w:rPr>
                <w:sz w:val="22"/>
                <w:szCs w:val="22"/>
              </w:rPr>
              <w:t>5</w:t>
            </w:r>
            <w:r w:rsidRPr="00B212E4">
              <w:rPr>
                <w:sz w:val="22"/>
                <w:szCs w:val="22"/>
              </w:rPr>
              <w:t xml:space="preserve"> г.</w:t>
            </w:r>
          </w:p>
        </w:tc>
      </w:tr>
    </w:tbl>
    <w:p w:rsidR="00004831" w:rsidRPr="00A745B6" w:rsidRDefault="00004831" w:rsidP="00A745B6">
      <w:pPr>
        <w:jc w:val="both"/>
        <w:rPr>
          <w:sz w:val="28"/>
          <w:szCs w:val="28"/>
        </w:rPr>
      </w:pPr>
    </w:p>
    <w:p w:rsidR="00004831" w:rsidRDefault="00004831" w:rsidP="00A745B6">
      <w:pPr>
        <w:jc w:val="both"/>
        <w:rPr>
          <w:sz w:val="28"/>
          <w:szCs w:val="28"/>
        </w:rPr>
      </w:pPr>
    </w:p>
    <w:p w:rsidR="00DC20A6" w:rsidRDefault="00DC20A6" w:rsidP="00A745B6">
      <w:pPr>
        <w:jc w:val="both"/>
        <w:rPr>
          <w:sz w:val="28"/>
          <w:szCs w:val="28"/>
        </w:rPr>
      </w:pPr>
    </w:p>
    <w:p w:rsidR="00A244A9" w:rsidRDefault="00A244A9" w:rsidP="00A745B6">
      <w:pPr>
        <w:jc w:val="both"/>
        <w:rPr>
          <w:sz w:val="28"/>
          <w:szCs w:val="28"/>
        </w:rPr>
      </w:pPr>
    </w:p>
    <w:p w:rsidR="00DC20A6" w:rsidRPr="00A745B6" w:rsidRDefault="00DC20A6" w:rsidP="00A745B6">
      <w:pPr>
        <w:jc w:val="both"/>
        <w:rPr>
          <w:sz w:val="28"/>
          <w:szCs w:val="28"/>
        </w:rPr>
      </w:pPr>
    </w:p>
    <w:p w:rsidR="00B212E4" w:rsidRDefault="00B212E4" w:rsidP="00A745B6">
      <w:pPr>
        <w:shd w:val="clear" w:color="auto" w:fill="FFFFFF"/>
        <w:ind w:left="360" w:hanging="180"/>
        <w:jc w:val="both"/>
        <w:rPr>
          <w:b/>
          <w:bCs/>
          <w:sz w:val="28"/>
          <w:szCs w:val="28"/>
        </w:rPr>
      </w:pPr>
    </w:p>
    <w:p w:rsidR="00A27F73" w:rsidRPr="00DC20A6" w:rsidRDefault="00004831" w:rsidP="00B212E4">
      <w:pPr>
        <w:shd w:val="clear" w:color="auto" w:fill="FFFFFF"/>
        <w:ind w:left="360" w:hanging="180"/>
        <w:jc w:val="center"/>
        <w:rPr>
          <w:b/>
          <w:bCs/>
          <w:sz w:val="28"/>
          <w:szCs w:val="28"/>
        </w:rPr>
      </w:pPr>
      <w:r w:rsidRPr="00DC20A6">
        <w:rPr>
          <w:b/>
          <w:bCs/>
          <w:sz w:val="28"/>
          <w:szCs w:val="28"/>
        </w:rPr>
        <w:lastRenderedPageBreak/>
        <w:t>С</w:t>
      </w:r>
      <w:r w:rsidR="00A27F73" w:rsidRPr="00DC20A6">
        <w:rPr>
          <w:b/>
          <w:bCs/>
          <w:sz w:val="28"/>
          <w:szCs w:val="28"/>
        </w:rPr>
        <w:t>О</w:t>
      </w:r>
      <w:r w:rsidRPr="00DC20A6">
        <w:rPr>
          <w:b/>
          <w:bCs/>
          <w:sz w:val="28"/>
          <w:szCs w:val="28"/>
        </w:rPr>
        <w:t>ДЕРЖАНИЕ</w:t>
      </w:r>
    </w:p>
    <w:p w:rsidR="00004831" w:rsidRPr="00DC20A6" w:rsidRDefault="00004831" w:rsidP="00A745B6">
      <w:pPr>
        <w:shd w:val="clear" w:color="auto" w:fill="FFFFFF"/>
        <w:ind w:left="360" w:hanging="180"/>
        <w:jc w:val="both"/>
        <w:rPr>
          <w:b/>
          <w:bCs/>
          <w:sz w:val="28"/>
          <w:szCs w:val="28"/>
        </w:rPr>
      </w:pPr>
    </w:p>
    <w:tbl>
      <w:tblPr>
        <w:tblStyle w:val="a3"/>
        <w:tblW w:w="9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5"/>
        <w:gridCol w:w="725"/>
      </w:tblGrid>
      <w:tr w:rsidR="00004831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04831" w:rsidRPr="00DC20A6" w:rsidRDefault="00722BDA" w:rsidP="00B212E4">
            <w:pPr>
              <w:jc w:val="both"/>
              <w:rPr>
                <w:bCs/>
                <w:sz w:val="28"/>
                <w:szCs w:val="28"/>
              </w:rPr>
            </w:pPr>
            <w:r w:rsidRPr="00DC20A6">
              <w:rPr>
                <w:bCs/>
                <w:sz w:val="28"/>
                <w:szCs w:val="28"/>
              </w:rPr>
              <w:t xml:space="preserve">1. </w:t>
            </w:r>
            <w:r w:rsidR="00B212E4" w:rsidRPr="00DC20A6">
              <w:rPr>
                <w:bCs/>
                <w:sz w:val="28"/>
                <w:szCs w:val="28"/>
              </w:rPr>
              <w:t>Общие методические рекомендации по подготовке к семинарским занятиям</w:t>
            </w:r>
            <w:r w:rsidR="00C608E7">
              <w:rPr>
                <w:bCs/>
                <w:sz w:val="28"/>
                <w:szCs w:val="28"/>
              </w:rPr>
              <w:t xml:space="preserve">  …………………………………………………………………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DC20A6" w:rsidRDefault="00DC20A6" w:rsidP="00DC20A6">
            <w:pPr>
              <w:jc w:val="center"/>
              <w:rPr>
                <w:bCs/>
                <w:sz w:val="28"/>
                <w:szCs w:val="28"/>
              </w:rPr>
            </w:pPr>
          </w:p>
          <w:p w:rsidR="00004831" w:rsidRPr="00DC20A6" w:rsidRDefault="00DC20A6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11A13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11A13" w:rsidRPr="00DC20A6" w:rsidRDefault="00722BDA" w:rsidP="00B212E4">
            <w:pPr>
              <w:jc w:val="both"/>
              <w:rPr>
                <w:bCs/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 xml:space="preserve">2. </w:t>
            </w:r>
            <w:r w:rsidR="00B212E4" w:rsidRPr="00DC20A6">
              <w:rPr>
                <w:sz w:val="28"/>
                <w:szCs w:val="28"/>
              </w:rPr>
              <w:t>Планы семинарских занятий</w:t>
            </w:r>
            <w:r w:rsidR="00C608E7">
              <w:rPr>
                <w:sz w:val="28"/>
                <w:szCs w:val="28"/>
              </w:rPr>
              <w:t xml:space="preserve">  ………………………………………..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011A13" w:rsidRPr="00DC20A6" w:rsidRDefault="00011A13" w:rsidP="00DC20A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244A9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A244A9" w:rsidRPr="00DC20A6" w:rsidRDefault="00A244A9" w:rsidP="00B21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№1. </w:t>
            </w:r>
            <w:r w:rsidR="0083472D" w:rsidRPr="0083472D">
              <w:rPr>
                <w:bCs/>
                <w:sz w:val="28"/>
                <w:szCs w:val="28"/>
              </w:rPr>
              <w:t>История как наука</w:t>
            </w:r>
            <w:r w:rsidR="00C608E7">
              <w:rPr>
                <w:bCs/>
                <w:sz w:val="28"/>
                <w:szCs w:val="28"/>
              </w:rPr>
              <w:t xml:space="preserve">  ……………………………………..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A244A9" w:rsidRPr="00DC20A6" w:rsidRDefault="0083472D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3472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3472D" w:rsidRDefault="0083472D" w:rsidP="0083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№ 2. </w:t>
            </w:r>
            <w:r w:rsidRPr="0083472D">
              <w:rPr>
                <w:bCs/>
                <w:sz w:val="28"/>
                <w:szCs w:val="28"/>
              </w:rPr>
              <w:t>Россия – страна «христианского востока»</w:t>
            </w:r>
            <w:r w:rsidR="00C608E7">
              <w:rPr>
                <w:bCs/>
                <w:sz w:val="28"/>
                <w:szCs w:val="28"/>
              </w:rPr>
              <w:t xml:space="preserve">  …………..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3472D" w:rsidRPr="00DC20A6" w:rsidRDefault="0083472D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83472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3472D" w:rsidRDefault="0083472D" w:rsidP="0083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№ 3. </w:t>
            </w:r>
            <w:r w:rsidR="00DC0ECB" w:rsidRPr="00DC0ECB">
              <w:rPr>
                <w:bCs/>
                <w:sz w:val="28"/>
                <w:szCs w:val="28"/>
              </w:rPr>
              <w:t xml:space="preserve">Россия между Востоком и Западом в </w:t>
            </w:r>
            <w:r w:rsidR="00DC0ECB" w:rsidRPr="00DC0ECB">
              <w:rPr>
                <w:bCs/>
                <w:sz w:val="28"/>
                <w:szCs w:val="28"/>
                <w:lang w:val="en-US"/>
              </w:rPr>
              <w:t>XII</w:t>
            </w:r>
            <w:r w:rsidR="00DC0ECB" w:rsidRPr="00DC0ECB">
              <w:rPr>
                <w:bCs/>
                <w:sz w:val="28"/>
                <w:szCs w:val="28"/>
              </w:rPr>
              <w:t>–</w:t>
            </w:r>
            <w:r w:rsidR="00DC0ECB" w:rsidRPr="00DC0ECB">
              <w:rPr>
                <w:bCs/>
                <w:sz w:val="28"/>
                <w:szCs w:val="28"/>
                <w:lang w:val="en-US"/>
              </w:rPr>
              <w:t>XV</w:t>
            </w:r>
            <w:r w:rsidR="00DC0ECB" w:rsidRPr="00DC0ECB">
              <w:rPr>
                <w:bCs/>
                <w:sz w:val="28"/>
                <w:szCs w:val="28"/>
              </w:rPr>
              <w:t xml:space="preserve"> вв.</w:t>
            </w:r>
            <w:r w:rsidR="00C608E7">
              <w:rPr>
                <w:bCs/>
                <w:sz w:val="28"/>
                <w:szCs w:val="28"/>
              </w:rPr>
              <w:t xml:space="preserve"> 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3472D" w:rsidRDefault="00DC0ECB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DC0ECB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DC0ECB" w:rsidRDefault="00DC0ECB" w:rsidP="00DC0E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№ 4.</w:t>
            </w:r>
            <w:r w:rsidR="00B7116B" w:rsidRPr="00B7116B">
              <w:rPr>
                <w:bCs/>
                <w:sz w:val="28"/>
                <w:szCs w:val="28"/>
              </w:rPr>
              <w:t>Россия накануне Нового времени (</w:t>
            </w:r>
            <w:r w:rsidR="00B7116B" w:rsidRPr="00B7116B">
              <w:rPr>
                <w:bCs/>
                <w:sz w:val="28"/>
                <w:szCs w:val="28"/>
                <w:lang w:val="en-US"/>
              </w:rPr>
              <w:t>XVI</w:t>
            </w:r>
            <w:r w:rsidR="00B7116B" w:rsidRPr="00B7116B">
              <w:rPr>
                <w:bCs/>
                <w:sz w:val="28"/>
                <w:szCs w:val="28"/>
              </w:rPr>
              <w:t>–</w:t>
            </w:r>
            <w:r w:rsidR="00B7116B" w:rsidRPr="00B7116B">
              <w:rPr>
                <w:bCs/>
                <w:sz w:val="28"/>
                <w:szCs w:val="28"/>
                <w:lang w:val="en-US"/>
              </w:rPr>
              <w:t>XVII</w:t>
            </w:r>
            <w:r w:rsidR="00B7116B" w:rsidRPr="00B7116B">
              <w:rPr>
                <w:bCs/>
                <w:sz w:val="28"/>
                <w:szCs w:val="28"/>
              </w:rPr>
              <w:t xml:space="preserve"> вв.)</w:t>
            </w:r>
            <w:r w:rsidR="00C608E7">
              <w:rPr>
                <w:bCs/>
                <w:sz w:val="28"/>
                <w:szCs w:val="28"/>
              </w:rPr>
              <w:t xml:space="preserve"> 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DC0ECB" w:rsidRDefault="00B7116B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B7116B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B7116B" w:rsidRPr="00B25FDD" w:rsidRDefault="00B7116B" w:rsidP="00B25FD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№ 5.</w:t>
            </w:r>
            <w:r w:rsidR="00B25FDD" w:rsidRPr="00B25FDD">
              <w:rPr>
                <w:sz w:val="28"/>
                <w:szCs w:val="28"/>
              </w:rPr>
              <w:t xml:space="preserve">Россия в </w:t>
            </w:r>
            <w:r w:rsidR="00B25FDD" w:rsidRPr="00B25FDD">
              <w:rPr>
                <w:sz w:val="28"/>
                <w:szCs w:val="28"/>
                <w:lang w:val="en-US"/>
              </w:rPr>
              <w:t>XVIII</w:t>
            </w:r>
            <w:r w:rsidR="00B25FDD" w:rsidRPr="00B25FDD">
              <w:rPr>
                <w:sz w:val="28"/>
                <w:szCs w:val="28"/>
              </w:rPr>
              <w:t xml:space="preserve"> веке – шаг навстречу европейской цив</w:t>
            </w:r>
            <w:r w:rsidR="00B25FDD" w:rsidRPr="00B25FDD">
              <w:rPr>
                <w:sz w:val="28"/>
                <w:szCs w:val="28"/>
              </w:rPr>
              <w:t>и</w:t>
            </w:r>
            <w:r w:rsidR="00B25FDD" w:rsidRPr="00B25FDD">
              <w:rPr>
                <w:sz w:val="28"/>
                <w:szCs w:val="28"/>
              </w:rPr>
              <w:t>лизации</w:t>
            </w:r>
            <w:r w:rsidR="00C608E7">
              <w:rPr>
                <w:sz w:val="28"/>
                <w:szCs w:val="28"/>
              </w:rPr>
              <w:t xml:space="preserve"> …………………………………………………………………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B25FDD" w:rsidRDefault="00B25FDD" w:rsidP="00DC20A6">
            <w:pPr>
              <w:jc w:val="center"/>
              <w:rPr>
                <w:bCs/>
                <w:sz w:val="28"/>
                <w:szCs w:val="28"/>
              </w:rPr>
            </w:pPr>
          </w:p>
          <w:p w:rsidR="00B7116B" w:rsidRDefault="00B25FDD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B25FD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B25FDD" w:rsidRPr="007E26B5" w:rsidRDefault="00B25FDD" w:rsidP="00B25FDD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№ 6.</w:t>
            </w:r>
            <w:r w:rsidR="007E26B5" w:rsidRPr="007E26B5">
              <w:rPr>
                <w:bCs/>
                <w:sz w:val="28"/>
                <w:szCs w:val="28"/>
              </w:rPr>
              <w:t xml:space="preserve">Поиски путей модернизации России в </w:t>
            </w:r>
            <w:r w:rsidR="007E26B5" w:rsidRPr="007E26B5">
              <w:rPr>
                <w:bCs/>
                <w:sz w:val="28"/>
                <w:szCs w:val="28"/>
                <w:lang w:val="en-US"/>
              </w:rPr>
              <w:t>XIX</w:t>
            </w:r>
            <w:r w:rsidR="007E26B5" w:rsidRPr="007E26B5">
              <w:rPr>
                <w:bCs/>
                <w:sz w:val="28"/>
                <w:szCs w:val="28"/>
              </w:rPr>
              <w:t xml:space="preserve">– начале </w:t>
            </w:r>
            <w:r w:rsidR="007E26B5" w:rsidRPr="007E26B5">
              <w:rPr>
                <w:bCs/>
                <w:sz w:val="28"/>
                <w:szCs w:val="28"/>
                <w:lang w:val="en-US"/>
              </w:rPr>
              <w:t>XX</w:t>
            </w:r>
            <w:r w:rsidR="007E26B5" w:rsidRPr="007E26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E26B5" w:rsidRPr="007E26B5">
              <w:rPr>
                <w:bCs/>
                <w:sz w:val="28"/>
                <w:szCs w:val="28"/>
              </w:rPr>
              <w:t>вв</w:t>
            </w:r>
            <w:proofErr w:type="gramStart"/>
            <w:r w:rsidR="007E26B5" w:rsidRPr="007E26B5">
              <w:rPr>
                <w:bCs/>
                <w:sz w:val="28"/>
                <w:szCs w:val="28"/>
              </w:rPr>
              <w:t>.Р</w:t>
            </w:r>
            <w:proofErr w:type="gramEnd"/>
            <w:r w:rsidR="007E26B5" w:rsidRPr="007E26B5">
              <w:rPr>
                <w:bCs/>
                <w:sz w:val="28"/>
                <w:szCs w:val="28"/>
              </w:rPr>
              <w:t>еформы</w:t>
            </w:r>
            <w:proofErr w:type="spellEnd"/>
            <w:r w:rsidR="007E26B5" w:rsidRPr="007E26B5">
              <w:rPr>
                <w:bCs/>
                <w:sz w:val="28"/>
                <w:szCs w:val="28"/>
              </w:rPr>
              <w:t xml:space="preserve"> и реформаторы</w:t>
            </w:r>
            <w:r w:rsidR="00C608E7">
              <w:rPr>
                <w:bCs/>
                <w:sz w:val="28"/>
                <w:szCs w:val="28"/>
              </w:rPr>
              <w:t xml:space="preserve">  ……………………………………………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7E26B5" w:rsidRDefault="007E26B5" w:rsidP="00DC20A6">
            <w:pPr>
              <w:jc w:val="center"/>
              <w:rPr>
                <w:bCs/>
                <w:sz w:val="28"/>
                <w:szCs w:val="28"/>
              </w:rPr>
            </w:pPr>
          </w:p>
          <w:p w:rsidR="00B25FDD" w:rsidRDefault="007E26B5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7E26B5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B36E37" w:rsidRPr="00B36E37" w:rsidRDefault="007E26B5" w:rsidP="00B36E3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№ 7</w:t>
            </w:r>
            <w:r w:rsidR="00B36E37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>.</w:t>
            </w:r>
            <w:r w:rsidR="00B36E37" w:rsidRPr="00B36E37">
              <w:rPr>
                <w:sz w:val="28"/>
                <w:szCs w:val="28"/>
              </w:rPr>
              <w:t xml:space="preserve">Исторический эксперимент </w:t>
            </w:r>
            <w:proofErr w:type="gramStart"/>
            <w:r w:rsidR="00B36E37" w:rsidRPr="00B36E37">
              <w:rPr>
                <w:sz w:val="28"/>
                <w:szCs w:val="28"/>
              </w:rPr>
              <w:t>социалистического</w:t>
            </w:r>
            <w:proofErr w:type="gramEnd"/>
          </w:p>
          <w:p w:rsidR="007E26B5" w:rsidRDefault="00B36E37" w:rsidP="00B25F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36E37">
              <w:rPr>
                <w:sz w:val="28"/>
                <w:szCs w:val="28"/>
              </w:rPr>
              <w:t>Строительства в СССР и его итоги</w:t>
            </w:r>
            <w:r w:rsidR="00C608E7">
              <w:rPr>
                <w:sz w:val="28"/>
                <w:szCs w:val="28"/>
              </w:rPr>
              <w:t xml:space="preserve">  ……………………………………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C608E7" w:rsidRDefault="00C608E7" w:rsidP="00DC20A6">
            <w:pPr>
              <w:jc w:val="center"/>
              <w:rPr>
                <w:bCs/>
                <w:sz w:val="28"/>
                <w:szCs w:val="28"/>
              </w:rPr>
            </w:pPr>
          </w:p>
          <w:p w:rsidR="007E26B5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 w:rsidR="008757CF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757CF" w:rsidRDefault="008757CF" w:rsidP="008757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№ 9. </w:t>
            </w:r>
            <w:r w:rsidRPr="008757CF">
              <w:rPr>
                <w:bCs/>
                <w:sz w:val="28"/>
                <w:szCs w:val="28"/>
              </w:rPr>
              <w:t xml:space="preserve">От СССР </w:t>
            </w:r>
            <w:r w:rsidRPr="008757CF">
              <w:rPr>
                <w:sz w:val="28"/>
                <w:szCs w:val="28"/>
              </w:rPr>
              <w:t>к России</w:t>
            </w:r>
            <w:r w:rsidR="00C608E7">
              <w:rPr>
                <w:sz w:val="28"/>
                <w:szCs w:val="28"/>
              </w:rPr>
              <w:t xml:space="preserve">  ……………………………………..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757CF" w:rsidRDefault="008757CF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011A13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11A13" w:rsidRPr="00DC20A6" w:rsidRDefault="00722BDA" w:rsidP="00B212E4">
            <w:pPr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 xml:space="preserve">3. </w:t>
            </w:r>
            <w:r w:rsidR="00B212E4" w:rsidRPr="00DC20A6">
              <w:rPr>
                <w:sz w:val="28"/>
                <w:szCs w:val="28"/>
              </w:rPr>
              <w:t>Приложения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011A13" w:rsidRPr="00DC20A6" w:rsidRDefault="00011A13" w:rsidP="00DC20A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11A13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11A13" w:rsidRPr="00DC20A6" w:rsidRDefault="00B212E4" w:rsidP="00B212E4">
            <w:pPr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>Приложение 1. Общие правила работы по методу малых групп</w:t>
            </w:r>
            <w:r w:rsidR="00C608E7">
              <w:rPr>
                <w:sz w:val="28"/>
                <w:szCs w:val="28"/>
              </w:rPr>
              <w:t xml:space="preserve"> 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011A13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</w:tr>
      <w:tr w:rsidR="00011A13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11A13" w:rsidRPr="00DC20A6" w:rsidRDefault="00B212E4" w:rsidP="00A745B6">
            <w:pPr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>Приложение 2. Критерии оценки работы студента на практическом (семинарском) занятии</w:t>
            </w:r>
            <w:r w:rsidR="00C608E7">
              <w:rPr>
                <w:sz w:val="28"/>
                <w:szCs w:val="28"/>
              </w:rPr>
              <w:t xml:space="preserve"> …………………………………………………..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011A13" w:rsidRDefault="00011A13" w:rsidP="00DC20A6">
            <w:pPr>
              <w:jc w:val="center"/>
              <w:rPr>
                <w:bCs/>
                <w:sz w:val="28"/>
                <w:szCs w:val="28"/>
              </w:rPr>
            </w:pPr>
          </w:p>
          <w:p w:rsidR="00C608E7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 w:rsidR="0083472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3472D" w:rsidRPr="00DC20A6" w:rsidRDefault="0083472D" w:rsidP="008347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 xml:space="preserve">Приложение 3. Методические рекомендации по оформлению доклада                        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3472D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83472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3472D" w:rsidRPr="00DC20A6" w:rsidRDefault="0083472D" w:rsidP="008347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>Приложение 4.Методические рекомендации по написанию реферата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3472D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83472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3472D" w:rsidRPr="00DC20A6" w:rsidRDefault="0083472D" w:rsidP="008347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>Приложение 5.Образец титульного листа</w:t>
            </w:r>
            <w:r w:rsidR="00C608E7">
              <w:rPr>
                <w:sz w:val="28"/>
                <w:szCs w:val="28"/>
              </w:rPr>
              <w:t xml:space="preserve"> …………………………….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3472D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</w:tr>
      <w:tr w:rsidR="0083472D" w:rsidRPr="00DC20A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83472D" w:rsidRPr="00DC20A6" w:rsidRDefault="0083472D" w:rsidP="008347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>Приложение 6. Вопросы для повторения</w:t>
            </w:r>
            <w:r w:rsidR="00C608E7">
              <w:rPr>
                <w:sz w:val="28"/>
                <w:szCs w:val="28"/>
              </w:rPr>
              <w:t xml:space="preserve"> ………………………………..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83472D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011A13" w:rsidRPr="00A745B6" w:rsidTr="00B212E4">
        <w:trPr>
          <w:trHeight w:val="30"/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11A13" w:rsidRPr="00DC20A6" w:rsidRDefault="00B212E4" w:rsidP="00B212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20A6">
              <w:rPr>
                <w:sz w:val="28"/>
                <w:szCs w:val="28"/>
              </w:rPr>
              <w:t>Приложение 7. Типовые тесты</w:t>
            </w:r>
            <w:r w:rsidR="00C608E7">
              <w:rPr>
                <w:sz w:val="28"/>
                <w:szCs w:val="28"/>
              </w:rPr>
              <w:t xml:space="preserve"> …………………………………………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011A13" w:rsidRPr="00DC20A6" w:rsidRDefault="00C608E7" w:rsidP="00DC20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</w:tr>
      <w:tr w:rsidR="00011A13" w:rsidRPr="00A745B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011A13" w:rsidRPr="00A745B6" w:rsidRDefault="00011A13" w:rsidP="00A745B6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011A13" w:rsidRPr="00A745B6" w:rsidRDefault="00011A13" w:rsidP="00DC20A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011A13" w:rsidRPr="00A745B6" w:rsidTr="00722BDA">
        <w:trPr>
          <w:jc w:val="center"/>
        </w:trPr>
        <w:tc>
          <w:tcPr>
            <w:tcW w:w="8665" w:type="dxa"/>
            <w:tcMar>
              <w:top w:w="57" w:type="dxa"/>
              <w:bottom w:w="57" w:type="dxa"/>
            </w:tcMar>
          </w:tcPr>
          <w:p w:rsidR="0041707F" w:rsidRPr="00A745B6" w:rsidRDefault="0041707F" w:rsidP="00A745B6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5" w:type="dxa"/>
            <w:tcMar>
              <w:top w:w="57" w:type="dxa"/>
              <w:bottom w:w="57" w:type="dxa"/>
            </w:tcMar>
          </w:tcPr>
          <w:p w:rsidR="0041707F" w:rsidRPr="00A745B6" w:rsidRDefault="0041707F" w:rsidP="00DC20A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04831" w:rsidRPr="00A745B6" w:rsidRDefault="00004831" w:rsidP="00A745B6">
      <w:pPr>
        <w:shd w:val="clear" w:color="auto" w:fill="FFFFFF"/>
        <w:ind w:left="360" w:hanging="180"/>
        <w:jc w:val="both"/>
        <w:rPr>
          <w:b/>
          <w:bCs/>
          <w:sz w:val="28"/>
          <w:szCs w:val="28"/>
        </w:rPr>
      </w:pPr>
    </w:p>
    <w:p w:rsidR="00A27F73" w:rsidRPr="00A745B6" w:rsidRDefault="00A27F73" w:rsidP="00A745B6">
      <w:pPr>
        <w:ind w:firstLine="358"/>
        <w:jc w:val="both"/>
        <w:rPr>
          <w:sz w:val="28"/>
          <w:szCs w:val="28"/>
          <w:highlight w:val="yellow"/>
        </w:rPr>
      </w:pPr>
      <w:r w:rsidRPr="00A745B6">
        <w:rPr>
          <w:sz w:val="28"/>
          <w:szCs w:val="28"/>
        </w:rPr>
        <w:tab/>
      </w:r>
      <w:r w:rsidRPr="00A745B6">
        <w:rPr>
          <w:sz w:val="28"/>
          <w:szCs w:val="28"/>
        </w:rPr>
        <w:tab/>
      </w:r>
      <w:r w:rsidRPr="00A745B6">
        <w:rPr>
          <w:sz w:val="28"/>
          <w:szCs w:val="28"/>
        </w:rPr>
        <w:tab/>
      </w:r>
      <w:r w:rsidRPr="00A745B6">
        <w:rPr>
          <w:sz w:val="28"/>
          <w:szCs w:val="28"/>
        </w:rPr>
        <w:tab/>
      </w:r>
      <w:r w:rsidR="00BB3999" w:rsidRPr="00A745B6">
        <w:rPr>
          <w:sz w:val="28"/>
          <w:szCs w:val="28"/>
        </w:rPr>
        <w:tab/>
      </w:r>
      <w:r w:rsidR="00BB3999" w:rsidRPr="00A745B6">
        <w:rPr>
          <w:sz w:val="28"/>
          <w:szCs w:val="28"/>
        </w:rPr>
        <w:tab/>
      </w:r>
    </w:p>
    <w:p w:rsidR="00CF4DA6" w:rsidRDefault="00CF4DA6" w:rsidP="00A745B6">
      <w:pPr>
        <w:shd w:val="clear" w:color="auto" w:fill="FFFFFF"/>
        <w:jc w:val="both"/>
        <w:rPr>
          <w:sz w:val="28"/>
          <w:szCs w:val="28"/>
        </w:rPr>
      </w:pPr>
    </w:p>
    <w:p w:rsidR="009F6B59" w:rsidRDefault="009F6B59" w:rsidP="00A745B6">
      <w:pPr>
        <w:widowControl/>
        <w:tabs>
          <w:tab w:val="num" w:pos="851"/>
          <w:tab w:val="right" w:leader="underscore" w:pos="9639"/>
        </w:tabs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B212E4" w:rsidRDefault="00B212E4" w:rsidP="00A745B6">
      <w:pPr>
        <w:widowControl/>
        <w:tabs>
          <w:tab w:val="num" w:pos="851"/>
          <w:tab w:val="right" w:leader="underscore" w:pos="9639"/>
        </w:tabs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B212E4" w:rsidRDefault="00B212E4" w:rsidP="00A745B6">
      <w:pPr>
        <w:widowControl/>
        <w:tabs>
          <w:tab w:val="num" w:pos="851"/>
          <w:tab w:val="right" w:leader="underscore" w:pos="9639"/>
        </w:tabs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B212E4" w:rsidRDefault="00B212E4" w:rsidP="00A745B6">
      <w:pPr>
        <w:widowControl/>
        <w:tabs>
          <w:tab w:val="num" w:pos="851"/>
          <w:tab w:val="right" w:leader="underscore" w:pos="9639"/>
        </w:tabs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B212E4" w:rsidRDefault="00B212E4" w:rsidP="00A745B6">
      <w:pPr>
        <w:widowControl/>
        <w:tabs>
          <w:tab w:val="num" w:pos="851"/>
          <w:tab w:val="right" w:leader="underscore" w:pos="9639"/>
        </w:tabs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B212E4" w:rsidRDefault="00B212E4" w:rsidP="00A745B6">
      <w:pPr>
        <w:widowControl/>
        <w:tabs>
          <w:tab w:val="num" w:pos="851"/>
          <w:tab w:val="right" w:leader="underscore" w:pos="9639"/>
        </w:tabs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A745B6" w:rsidRPr="00A745B6" w:rsidRDefault="00A745B6" w:rsidP="00A745B6">
      <w:pPr>
        <w:shd w:val="clear" w:color="auto" w:fill="FFFFFF"/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lastRenderedPageBreak/>
        <w:t xml:space="preserve">1. ОБЩИЕ МЕТОДИЧЕСКИЕ РЕКОМЕНДАЦИИ </w:t>
      </w:r>
      <w:proofErr w:type="gramStart"/>
      <w:r w:rsidRPr="00A745B6">
        <w:rPr>
          <w:b/>
          <w:sz w:val="28"/>
          <w:szCs w:val="28"/>
        </w:rPr>
        <w:t>ПО</w:t>
      </w:r>
      <w:proofErr w:type="gramEnd"/>
    </w:p>
    <w:p w:rsidR="00A745B6" w:rsidRPr="00A745B6" w:rsidRDefault="00A745B6" w:rsidP="00A745B6">
      <w:pPr>
        <w:shd w:val="clear" w:color="auto" w:fill="FFFFFF"/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ПОДГОТОВКЕ К СЕМИНАРСКИМ ЗАНЯТИЯМ</w:t>
      </w:r>
    </w:p>
    <w:p w:rsidR="00A745B6" w:rsidRPr="00A745B6" w:rsidRDefault="00A745B6" w:rsidP="00A745B6">
      <w:pPr>
        <w:shd w:val="clear" w:color="auto" w:fill="FFFFFF"/>
        <w:tabs>
          <w:tab w:val="left" w:pos="5993"/>
        </w:tabs>
        <w:ind w:right="50" w:firstLine="610"/>
        <w:jc w:val="both"/>
        <w:rPr>
          <w:sz w:val="28"/>
          <w:szCs w:val="28"/>
        </w:rPr>
      </w:pPr>
    </w:p>
    <w:p w:rsidR="00A745B6" w:rsidRPr="00A745B6" w:rsidRDefault="00A745B6" w:rsidP="00F1562E">
      <w:pPr>
        <w:shd w:val="clear" w:color="auto" w:fill="FFFFFF"/>
        <w:tabs>
          <w:tab w:val="left" w:pos="5993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На семинарские занятия выносятся темы, наиболее важные для</w:t>
      </w:r>
      <w:r w:rsidRPr="00A745B6">
        <w:rPr>
          <w:sz w:val="28"/>
          <w:szCs w:val="28"/>
        </w:rPr>
        <w:br/>
        <w:t>понимания закономерностей и особенностей российского исторического</w:t>
      </w:r>
      <w:r w:rsidRPr="00A745B6">
        <w:rPr>
          <w:sz w:val="28"/>
          <w:szCs w:val="28"/>
        </w:rPr>
        <w:br/>
        <w:t>процесса. Семинары по курсу «История» проводятся один раз в две недели, в течение которых студент слушает лекции и изучает рекомендованную лит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ратуру. Цель семинарского занятия – помочь студенту освоить программу курса, научить работать с учебной литературой, с таблицами и схемами, пр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контролировать его самостоятельную работу с целью формирования требу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мых компетенций и подготовить студента к сдаче экзамена (дифференцир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ванного зачета).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83472D">
        <w:rPr>
          <w:b/>
          <w:sz w:val="28"/>
          <w:szCs w:val="28"/>
        </w:rPr>
        <w:t xml:space="preserve">Студенту необходимо получить зачет </w:t>
      </w:r>
      <w:r w:rsidRPr="0083472D">
        <w:rPr>
          <w:b/>
          <w:sz w:val="28"/>
          <w:szCs w:val="28"/>
          <w:u w:val="single"/>
        </w:rPr>
        <w:t xml:space="preserve">по каждой теме </w:t>
      </w:r>
      <w:r w:rsidR="006A4A77">
        <w:rPr>
          <w:b/>
          <w:sz w:val="28"/>
          <w:szCs w:val="28"/>
        </w:rPr>
        <w:t>семинарских заняти</w:t>
      </w:r>
      <w:r w:rsidR="006A4A77" w:rsidRPr="003B443E">
        <w:rPr>
          <w:b/>
          <w:sz w:val="28"/>
          <w:szCs w:val="28"/>
        </w:rPr>
        <w:t>й</w:t>
      </w:r>
      <w:r w:rsidRPr="003B443E">
        <w:rPr>
          <w:b/>
          <w:sz w:val="28"/>
          <w:szCs w:val="28"/>
        </w:rPr>
        <w:t>.</w:t>
      </w:r>
      <w:r w:rsidRPr="00A745B6">
        <w:rPr>
          <w:sz w:val="28"/>
          <w:szCs w:val="28"/>
        </w:rPr>
        <w:t xml:space="preserve"> Зачет можно получить:</w:t>
      </w:r>
    </w:p>
    <w:p w:rsidR="00A745B6" w:rsidRPr="00A745B6" w:rsidRDefault="00A745B6" w:rsidP="00F1562E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если студент активно работает на семинаре, выступая с ответом по</w:t>
      </w:r>
      <w:r w:rsidRPr="00A745B6">
        <w:rPr>
          <w:sz w:val="28"/>
          <w:szCs w:val="28"/>
        </w:rPr>
        <w:br/>
        <w:t>основному вопросу, с дополнением, с комментарием ответа, задает вопро</w:t>
      </w:r>
      <w:proofErr w:type="gramStart"/>
      <w:r w:rsidRPr="00A745B6">
        <w:rPr>
          <w:sz w:val="28"/>
          <w:szCs w:val="28"/>
        </w:rPr>
        <w:t>с(</w:t>
      </w:r>
      <w:proofErr w:type="gramEnd"/>
      <w:r w:rsidRPr="00A745B6">
        <w:rPr>
          <w:sz w:val="28"/>
          <w:szCs w:val="28"/>
        </w:rPr>
        <w:t>-ы) отвечающим на семинаре, участвует в дискуссии;</w:t>
      </w:r>
    </w:p>
    <w:p w:rsidR="00A745B6" w:rsidRPr="00A745B6" w:rsidRDefault="00A745B6" w:rsidP="00F1562E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если студент делает сообщение или доклад на семинаре;</w:t>
      </w:r>
    </w:p>
    <w:p w:rsidR="00A745B6" w:rsidRPr="00A745B6" w:rsidRDefault="00A745B6" w:rsidP="00F1562E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если студент сдает </w:t>
      </w:r>
      <w:r w:rsidR="003B443E" w:rsidRPr="003B443E">
        <w:rPr>
          <w:color w:val="FF0000"/>
          <w:sz w:val="28"/>
          <w:szCs w:val="28"/>
        </w:rPr>
        <w:t>добросовестно подготовленный</w:t>
      </w:r>
      <w:r w:rsidR="003B443E">
        <w:rPr>
          <w:sz w:val="28"/>
          <w:szCs w:val="28"/>
        </w:rPr>
        <w:t xml:space="preserve"> </w:t>
      </w:r>
      <w:r w:rsidRPr="00A745B6">
        <w:rPr>
          <w:sz w:val="28"/>
          <w:szCs w:val="28"/>
        </w:rPr>
        <w:t>конспект ответов на вопросы семинара (конспект</w:t>
      </w:r>
      <w:r w:rsidRPr="00A745B6">
        <w:rPr>
          <w:sz w:val="28"/>
          <w:szCs w:val="28"/>
        </w:rPr>
        <w:br/>
        <w:t>не засчитывается, если не все вопросы семинара раскрыты, если вместо ко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спекта предлагается ксерокопия страниц учебника или распечатка из Инте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нета).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Если студент пропустил занятие, он должен отработать его устно (пользоваться конспектом разрешается).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Студент, активно работающий на семинарах и имеющий зачеты по всем темам семинарских занятий, получает зачет по итогам работы в семес</w:t>
      </w:r>
      <w:r w:rsidRPr="00A745B6">
        <w:rPr>
          <w:sz w:val="28"/>
          <w:szCs w:val="28"/>
        </w:rPr>
        <w:t>т</w:t>
      </w:r>
      <w:r w:rsidRPr="00A745B6">
        <w:rPr>
          <w:sz w:val="28"/>
          <w:szCs w:val="28"/>
        </w:rPr>
        <w:t>ре (или допуск до экзамена).</w:t>
      </w:r>
    </w:p>
    <w:p w:rsidR="00EA4679" w:rsidRDefault="00A745B6" w:rsidP="00F1562E">
      <w:pPr>
        <w:shd w:val="clear" w:color="auto" w:fill="FFFFFF"/>
        <w:spacing w:line="264" w:lineRule="auto"/>
        <w:ind w:firstLine="709"/>
        <w:jc w:val="both"/>
        <w:rPr>
          <w:b/>
          <w:sz w:val="28"/>
          <w:szCs w:val="28"/>
        </w:rPr>
      </w:pPr>
      <w:r w:rsidRPr="00A745B6">
        <w:rPr>
          <w:sz w:val="28"/>
          <w:szCs w:val="28"/>
        </w:rPr>
        <w:t xml:space="preserve">Конечная цель подготовки к занятиям – </w:t>
      </w:r>
      <w:r w:rsidRPr="00EA4679">
        <w:rPr>
          <w:b/>
          <w:sz w:val="28"/>
          <w:szCs w:val="28"/>
        </w:rPr>
        <w:t xml:space="preserve">умение ответить на вопросы плана. </w:t>
      </w:r>
    </w:p>
    <w:p w:rsidR="00A216E7" w:rsidRPr="00A216E7" w:rsidRDefault="00A216E7" w:rsidP="00A745B6">
      <w:pPr>
        <w:shd w:val="clear" w:color="auto" w:fill="FFFFFF"/>
        <w:ind w:firstLine="709"/>
        <w:jc w:val="both"/>
        <w:rPr>
          <w:smallCaps/>
          <w:sz w:val="12"/>
          <w:szCs w:val="12"/>
        </w:rPr>
      </w:pPr>
    </w:p>
    <w:p w:rsidR="00A745B6" w:rsidRDefault="00A216E7" w:rsidP="00A745B6">
      <w:pPr>
        <w:shd w:val="clear" w:color="auto" w:fill="FFFFFF"/>
        <w:ind w:firstLine="709"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► </w:t>
      </w:r>
      <w:proofErr w:type="spellStart"/>
      <w:r w:rsidR="00EA4679" w:rsidRPr="00A216E7">
        <w:rPr>
          <w:smallCaps/>
          <w:sz w:val="28"/>
          <w:szCs w:val="28"/>
        </w:rPr>
        <w:t>К</w:t>
      </w:r>
      <w:r w:rsidR="00A745B6" w:rsidRPr="00A216E7">
        <w:rPr>
          <w:smallCaps/>
          <w:sz w:val="28"/>
          <w:szCs w:val="28"/>
        </w:rPr>
        <w:t>ак</w:t>
      </w:r>
      <w:r w:rsidR="00EA4679" w:rsidRPr="00A216E7">
        <w:rPr>
          <w:smallCaps/>
          <w:sz w:val="28"/>
          <w:szCs w:val="28"/>
        </w:rPr>
        <w:t>подготовиться</w:t>
      </w:r>
      <w:proofErr w:type="spellEnd"/>
      <w:r w:rsidR="00EA4679" w:rsidRPr="00A216E7">
        <w:rPr>
          <w:smallCaps/>
          <w:sz w:val="28"/>
          <w:szCs w:val="28"/>
        </w:rPr>
        <w:t xml:space="preserve"> к семинару</w:t>
      </w:r>
      <w:r w:rsidR="00A745B6" w:rsidRPr="00A216E7">
        <w:rPr>
          <w:smallCaps/>
          <w:sz w:val="28"/>
          <w:szCs w:val="28"/>
        </w:rPr>
        <w:t>?</w:t>
      </w:r>
    </w:p>
    <w:p w:rsidR="00A216E7" w:rsidRPr="00A216E7" w:rsidRDefault="00A216E7" w:rsidP="00A745B6">
      <w:pPr>
        <w:shd w:val="clear" w:color="auto" w:fill="FFFFFF"/>
        <w:ind w:firstLine="709"/>
        <w:jc w:val="both"/>
        <w:rPr>
          <w:smallCaps/>
          <w:sz w:val="12"/>
          <w:szCs w:val="12"/>
        </w:rPr>
      </w:pPr>
    </w:p>
    <w:p w:rsidR="00A745B6" w:rsidRPr="00EA4679" w:rsidRDefault="00EA4679" w:rsidP="00F1562E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EA4679">
        <w:rPr>
          <w:b/>
          <w:sz w:val="28"/>
          <w:szCs w:val="28"/>
        </w:rPr>
        <w:t>Заблаговременно</w:t>
      </w:r>
      <w:r w:rsidRPr="00EA4679">
        <w:rPr>
          <w:sz w:val="28"/>
          <w:szCs w:val="28"/>
        </w:rPr>
        <w:t xml:space="preserve"> н</w:t>
      </w:r>
      <w:r w:rsidR="00A745B6" w:rsidRPr="00EA4679">
        <w:rPr>
          <w:sz w:val="28"/>
          <w:szCs w:val="28"/>
        </w:rPr>
        <w:t xml:space="preserve">ачать подготовку к семинару (интервал в две недели между семинарами определен не случайно, так как за меньшее время </w:t>
      </w:r>
      <w:r w:rsidR="00A745B6" w:rsidRPr="00EA4679">
        <w:rPr>
          <w:b/>
          <w:sz w:val="28"/>
          <w:szCs w:val="28"/>
        </w:rPr>
        <w:t>качественно</w:t>
      </w:r>
      <w:r w:rsidR="00A745B6" w:rsidRPr="00EA4679">
        <w:rPr>
          <w:sz w:val="28"/>
          <w:szCs w:val="28"/>
        </w:rPr>
        <w:t xml:space="preserve"> подготовиться к занятию невозможно),</w:t>
      </w:r>
    </w:p>
    <w:p w:rsidR="00A745B6" w:rsidRPr="00A745B6" w:rsidRDefault="00EA4679" w:rsidP="00F1562E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EA4679">
        <w:rPr>
          <w:b/>
          <w:sz w:val="28"/>
          <w:szCs w:val="28"/>
        </w:rPr>
        <w:t>Вопросы плана и методические указания к ним</w:t>
      </w:r>
      <w:r w:rsidRPr="00EA4679">
        <w:rPr>
          <w:sz w:val="28"/>
          <w:szCs w:val="28"/>
        </w:rPr>
        <w:t xml:space="preserve"> необходимо внимательно прочитать</w:t>
      </w:r>
      <w:r w:rsidR="00A745B6" w:rsidRPr="00EA4679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они</w:t>
      </w:r>
      <w:r w:rsidR="00A745B6" w:rsidRPr="00A745B6">
        <w:rPr>
          <w:sz w:val="28"/>
          <w:szCs w:val="28"/>
        </w:rPr>
        <w:t xml:space="preserve"> помогут Вам правильно о</w:t>
      </w:r>
      <w:r>
        <w:rPr>
          <w:sz w:val="28"/>
          <w:szCs w:val="28"/>
        </w:rPr>
        <w:t>т</w:t>
      </w:r>
      <w:r w:rsidR="00A745B6" w:rsidRPr="00A745B6">
        <w:rPr>
          <w:sz w:val="28"/>
          <w:szCs w:val="28"/>
        </w:rPr>
        <w:t>ве</w:t>
      </w:r>
      <w:r>
        <w:rPr>
          <w:sz w:val="28"/>
          <w:szCs w:val="28"/>
        </w:rPr>
        <w:t>ча</w:t>
      </w:r>
      <w:r w:rsidR="00A745B6" w:rsidRPr="00A745B6">
        <w:rPr>
          <w:sz w:val="28"/>
          <w:szCs w:val="28"/>
        </w:rPr>
        <w:t>ть</w:t>
      </w:r>
      <w:r>
        <w:rPr>
          <w:sz w:val="28"/>
          <w:szCs w:val="28"/>
        </w:rPr>
        <w:t xml:space="preserve"> на</w:t>
      </w:r>
      <w:r w:rsidR="00A745B6" w:rsidRPr="00A745B6">
        <w:rPr>
          <w:sz w:val="28"/>
          <w:szCs w:val="28"/>
        </w:rPr>
        <w:t xml:space="preserve"> в</w:t>
      </w:r>
      <w:r w:rsidR="00A745B6" w:rsidRPr="00A745B6">
        <w:rPr>
          <w:sz w:val="28"/>
          <w:szCs w:val="28"/>
        </w:rPr>
        <w:t>о</w:t>
      </w:r>
      <w:r w:rsidR="00A745B6" w:rsidRPr="00A745B6">
        <w:rPr>
          <w:sz w:val="28"/>
          <w:szCs w:val="28"/>
        </w:rPr>
        <w:t>просы, то есть заострят Ваше внимание на наиболее важных аспектах темы, помогут найти соответствующий материал в учебной литературе.</w:t>
      </w:r>
    </w:p>
    <w:p w:rsidR="00A745B6" w:rsidRPr="00A745B6" w:rsidRDefault="00EA4679" w:rsidP="00F1562E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64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EA4679">
        <w:rPr>
          <w:b/>
          <w:sz w:val="28"/>
          <w:szCs w:val="28"/>
        </w:rPr>
        <w:t>сновн</w:t>
      </w:r>
      <w:r>
        <w:rPr>
          <w:b/>
          <w:sz w:val="28"/>
          <w:szCs w:val="28"/>
        </w:rPr>
        <w:t>ая</w:t>
      </w:r>
      <w:r w:rsidRPr="00EA4679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ая</w:t>
      </w:r>
      <w:r w:rsidRPr="00EA4679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 xml:space="preserve">а, </w:t>
      </w:r>
      <w:r w:rsidRPr="00EA4679">
        <w:rPr>
          <w:sz w:val="28"/>
          <w:szCs w:val="28"/>
        </w:rPr>
        <w:t xml:space="preserve">с </w:t>
      </w:r>
      <w:proofErr w:type="spellStart"/>
      <w:r w:rsidRPr="00EA4679">
        <w:rPr>
          <w:sz w:val="28"/>
          <w:szCs w:val="28"/>
        </w:rPr>
        <w:t>которой</w:t>
      </w:r>
      <w:r w:rsidR="00A745B6" w:rsidRPr="00A745B6">
        <w:rPr>
          <w:sz w:val="28"/>
          <w:szCs w:val="28"/>
        </w:rPr>
        <w:t>Вы</w:t>
      </w:r>
      <w:proofErr w:type="spellEnd"/>
      <w:r w:rsidR="00A745B6" w:rsidRPr="00A745B6">
        <w:rPr>
          <w:sz w:val="28"/>
          <w:szCs w:val="28"/>
        </w:rPr>
        <w:t xml:space="preserve"> должны  ознак</w:t>
      </w:r>
      <w:r w:rsidR="00A745B6" w:rsidRPr="00A745B6">
        <w:rPr>
          <w:sz w:val="28"/>
          <w:szCs w:val="28"/>
        </w:rPr>
        <w:t>о</w:t>
      </w:r>
      <w:r w:rsidR="00A745B6" w:rsidRPr="00A745B6">
        <w:rPr>
          <w:sz w:val="28"/>
          <w:szCs w:val="28"/>
        </w:rPr>
        <w:t>миться</w:t>
      </w:r>
      <w:r>
        <w:rPr>
          <w:sz w:val="28"/>
          <w:szCs w:val="28"/>
        </w:rPr>
        <w:t>,</w:t>
      </w:r>
      <w:r w:rsidR="00A745B6" w:rsidRPr="00A745B6">
        <w:rPr>
          <w:sz w:val="28"/>
          <w:szCs w:val="28"/>
        </w:rPr>
        <w:t xml:space="preserve">  предложена в плане семинара.</w:t>
      </w:r>
      <w:r w:rsidR="00A745B6" w:rsidRPr="00A745B6">
        <w:rPr>
          <w:sz w:val="28"/>
          <w:szCs w:val="28"/>
        </w:rPr>
        <w:tab/>
      </w:r>
    </w:p>
    <w:p w:rsidR="00C977B4" w:rsidRPr="00C977B4" w:rsidRDefault="00EA4679" w:rsidP="00F1562E">
      <w:pPr>
        <w:pStyle w:val="ad"/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C977B4">
        <w:rPr>
          <w:b/>
          <w:sz w:val="28"/>
          <w:szCs w:val="28"/>
        </w:rPr>
        <w:t xml:space="preserve">Дополнительная учебная </w:t>
      </w:r>
      <w:proofErr w:type="spellStart"/>
      <w:r w:rsidRPr="00C977B4">
        <w:rPr>
          <w:b/>
          <w:sz w:val="28"/>
          <w:szCs w:val="28"/>
        </w:rPr>
        <w:t>литература</w:t>
      </w:r>
      <w:proofErr w:type="gramStart"/>
      <w:r w:rsidRPr="00C977B4">
        <w:rPr>
          <w:b/>
          <w:sz w:val="28"/>
          <w:szCs w:val="28"/>
        </w:rPr>
        <w:t>.</w:t>
      </w:r>
      <w:r w:rsidR="00A745B6" w:rsidRPr="00C977B4">
        <w:rPr>
          <w:sz w:val="28"/>
          <w:szCs w:val="28"/>
        </w:rPr>
        <w:t>П</w:t>
      </w:r>
      <w:proofErr w:type="gramEnd"/>
      <w:r w:rsidR="00A745B6" w:rsidRPr="00C977B4">
        <w:rPr>
          <w:sz w:val="28"/>
          <w:szCs w:val="28"/>
        </w:rPr>
        <w:t>ри</w:t>
      </w:r>
      <w:proofErr w:type="spellEnd"/>
      <w:r w:rsidR="00A745B6" w:rsidRPr="00C977B4">
        <w:rPr>
          <w:sz w:val="28"/>
          <w:szCs w:val="28"/>
        </w:rPr>
        <w:t xml:space="preserve"> наличии у Вас дост</w:t>
      </w:r>
      <w:r w:rsidR="00A745B6" w:rsidRPr="00C977B4">
        <w:rPr>
          <w:sz w:val="28"/>
          <w:szCs w:val="28"/>
        </w:rPr>
        <w:t>а</w:t>
      </w:r>
      <w:r w:rsidR="00A745B6" w:rsidRPr="00C977B4">
        <w:rPr>
          <w:sz w:val="28"/>
          <w:szCs w:val="28"/>
        </w:rPr>
        <w:t xml:space="preserve">точных навыков самостоятельной работы, Вы можете готовиться и по другим пособиям. Их на сегодняшний день издано множество. Мы же рекомендуем те, которыми располагает библиотека филиала МЭИ. </w:t>
      </w:r>
    </w:p>
    <w:p w:rsidR="00A745B6" w:rsidRPr="00A745B6" w:rsidRDefault="00A745B6" w:rsidP="00F1562E">
      <w:p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При этом список литературы к семинару содержит указание на тот о</w:t>
      </w:r>
      <w:r w:rsidRPr="00A745B6">
        <w:rPr>
          <w:sz w:val="28"/>
          <w:szCs w:val="28"/>
        </w:rPr>
        <w:t>т</w:t>
      </w:r>
      <w:r w:rsidRPr="00A745B6">
        <w:rPr>
          <w:sz w:val="28"/>
          <w:szCs w:val="28"/>
        </w:rPr>
        <w:t>дел библиотеки филиала МЭИ,  где находится данный источник. Использ</w:t>
      </w:r>
      <w:r w:rsidRPr="00A745B6">
        <w:rPr>
          <w:sz w:val="28"/>
          <w:szCs w:val="28"/>
        </w:rPr>
        <w:t>у</w:t>
      </w:r>
      <w:r w:rsidRPr="00A745B6">
        <w:rPr>
          <w:sz w:val="28"/>
          <w:szCs w:val="28"/>
        </w:rPr>
        <w:t>ются следующие обозначения: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А</w:t>
      </w:r>
      <w:proofErr w:type="gramStart"/>
      <w:r w:rsidRPr="00A745B6">
        <w:rPr>
          <w:b/>
          <w:sz w:val="28"/>
          <w:szCs w:val="28"/>
        </w:rPr>
        <w:t>б</w:t>
      </w:r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абонемент учебной литературы;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proofErr w:type="spellStart"/>
      <w:r w:rsidRPr="00A745B6">
        <w:rPr>
          <w:b/>
          <w:sz w:val="28"/>
          <w:szCs w:val="28"/>
        </w:rPr>
        <w:t>Ч</w:t>
      </w:r>
      <w:proofErr w:type="gramStart"/>
      <w:r w:rsidRPr="00A745B6">
        <w:rPr>
          <w:b/>
          <w:sz w:val="28"/>
          <w:szCs w:val="28"/>
        </w:rPr>
        <w:t>з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общий читальный зал;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proofErr w:type="spellStart"/>
      <w:r w:rsidRPr="00A745B6">
        <w:rPr>
          <w:b/>
          <w:sz w:val="28"/>
          <w:szCs w:val="28"/>
        </w:rPr>
        <w:t>Чз</w:t>
      </w:r>
      <w:proofErr w:type="gramStart"/>
      <w:r w:rsidRPr="00A745B6">
        <w:rPr>
          <w:b/>
          <w:sz w:val="28"/>
          <w:szCs w:val="28"/>
        </w:rPr>
        <w:t>п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читальный зал периодики;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proofErr w:type="spellStart"/>
      <w:r w:rsidRPr="00A745B6">
        <w:rPr>
          <w:b/>
          <w:sz w:val="28"/>
          <w:szCs w:val="28"/>
        </w:rPr>
        <w:t>Ах</w:t>
      </w:r>
      <w:proofErr w:type="gramStart"/>
      <w:r w:rsidRPr="00A745B6">
        <w:rPr>
          <w:b/>
          <w:sz w:val="28"/>
          <w:szCs w:val="28"/>
        </w:rPr>
        <w:t>л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абонемент художественной литературы;</w:t>
      </w:r>
    </w:p>
    <w:p w:rsidR="00A745B6" w:rsidRPr="00A745B6" w:rsidRDefault="00A745B6" w:rsidP="00F1562E">
      <w:pPr>
        <w:shd w:val="clear" w:color="auto" w:fill="FFFFFF"/>
        <w:spacing w:line="264" w:lineRule="auto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/>
          <w:sz w:val="28"/>
          <w:szCs w:val="28"/>
        </w:rPr>
        <w:t>Ис</w:t>
      </w:r>
      <w:proofErr w:type="gramStart"/>
      <w:r w:rsidRPr="00A745B6">
        <w:rPr>
          <w:b/>
          <w:sz w:val="28"/>
          <w:szCs w:val="28"/>
        </w:rPr>
        <w:t>о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информационно-справочный </w:t>
      </w:r>
      <w:r w:rsidRPr="00A745B6">
        <w:rPr>
          <w:bCs/>
          <w:sz w:val="28"/>
          <w:szCs w:val="28"/>
        </w:rPr>
        <w:t>отдел.</w:t>
      </w:r>
    </w:p>
    <w:p w:rsidR="00A745B6" w:rsidRPr="00A745B6" w:rsidRDefault="00A745B6" w:rsidP="00F1562E">
      <w:p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Если   при   указании   источника   информации   отсутствует   ссылка   на   отдел библиотеки, значит, данного пособия нет в библиотеке филиала, его можно найти в электронной библиотеке или в областной научной би</w:t>
      </w:r>
      <w:r w:rsidRPr="00A745B6">
        <w:rPr>
          <w:sz w:val="28"/>
          <w:szCs w:val="28"/>
        </w:rPr>
        <w:t>б</w:t>
      </w:r>
      <w:r w:rsidRPr="00A745B6">
        <w:rPr>
          <w:sz w:val="28"/>
          <w:szCs w:val="28"/>
        </w:rPr>
        <w:t>лиотеке им А.Т. Твардовского.</w:t>
      </w:r>
    </w:p>
    <w:p w:rsidR="00A745B6" w:rsidRPr="00A745B6" w:rsidRDefault="00A745B6" w:rsidP="00F1562E">
      <w:pPr>
        <w:shd w:val="clear" w:color="auto" w:fill="FFFFFF"/>
        <w:tabs>
          <w:tab w:val="left" w:pos="27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Старайтесь не ограничиваться одним источником информации, так как это сделает Вашу работу поверхностной – и не даст глубоких знаний по предмету, а также не позволит Вам получить высокую оценку. Не стремитесь также использовать очень большое количество литературы, так как Вы мож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те просто </w:t>
      </w:r>
      <w:r w:rsidR="00C977B4">
        <w:rPr>
          <w:sz w:val="28"/>
          <w:szCs w:val="28"/>
        </w:rPr>
        <w:t>«</w:t>
      </w:r>
      <w:r w:rsidRPr="00A745B6">
        <w:rPr>
          <w:sz w:val="28"/>
          <w:szCs w:val="28"/>
        </w:rPr>
        <w:t>утонуть</w:t>
      </w:r>
      <w:r w:rsidR="00C977B4">
        <w:rPr>
          <w:sz w:val="28"/>
          <w:szCs w:val="28"/>
        </w:rPr>
        <w:t>»</w:t>
      </w:r>
      <w:r w:rsidRPr="00A745B6">
        <w:rPr>
          <w:sz w:val="28"/>
          <w:szCs w:val="28"/>
        </w:rPr>
        <w:t xml:space="preserve"> в материале. Оптимальное количество источников для подготовки к семинару – 2-4. </w:t>
      </w:r>
    </w:p>
    <w:p w:rsidR="00A745B6" w:rsidRDefault="00A216E7" w:rsidP="00F1562E">
      <w:pPr>
        <w:shd w:val="clear" w:color="auto" w:fill="FFFFFF"/>
        <w:tabs>
          <w:tab w:val="left" w:pos="27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</w:t>
      </w:r>
      <w:r w:rsidR="00A745B6" w:rsidRPr="00A745B6">
        <w:rPr>
          <w:sz w:val="28"/>
          <w:szCs w:val="28"/>
        </w:rPr>
        <w:t xml:space="preserve">писок </w:t>
      </w:r>
      <w:proofErr w:type="gramStart"/>
      <w:r w:rsidR="00A745B6" w:rsidRPr="00A745B6">
        <w:rPr>
          <w:sz w:val="28"/>
          <w:szCs w:val="28"/>
        </w:rPr>
        <w:t>дополнительной</w:t>
      </w:r>
      <w:proofErr w:type="gramEnd"/>
      <w:r w:rsidR="00A745B6" w:rsidRPr="00A745B6">
        <w:rPr>
          <w:sz w:val="28"/>
          <w:szCs w:val="28"/>
        </w:rPr>
        <w:t xml:space="preserve"> </w:t>
      </w:r>
      <w:proofErr w:type="spellStart"/>
      <w:r w:rsidR="00A745B6" w:rsidRPr="00A745B6">
        <w:rPr>
          <w:sz w:val="28"/>
          <w:szCs w:val="28"/>
        </w:rPr>
        <w:t>литературы</w:t>
      </w:r>
      <w:r w:rsidRPr="00A745B6">
        <w:rPr>
          <w:sz w:val="28"/>
          <w:szCs w:val="28"/>
        </w:rPr>
        <w:t>предлагаетсяк</w:t>
      </w:r>
      <w:proofErr w:type="spellEnd"/>
      <w:r w:rsidRPr="00A745B6">
        <w:rPr>
          <w:sz w:val="28"/>
          <w:szCs w:val="28"/>
        </w:rPr>
        <w:t xml:space="preserve"> каждому семинару</w:t>
      </w:r>
      <w:r w:rsidR="00A745B6" w:rsidRPr="00A745B6">
        <w:rPr>
          <w:sz w:val="28"/>
          <w:szCs w:val="28"/>
        </w:rPr>
        <w:t>. Вы можете воспользоваться этими источниками информации, если Вы п</w:t>
      </w:r>
      <w:r w:rsidR="00A745B6" w:rsidRPr="00A745B6">
        <w:rPr>
          <w:sz w:val="28"/>
          <w:szCs w:val="28"/>
        </w:rPr>
        <w:t>о</w:t>
      </w:r>
      <w:r w:rsidR="00A745B6" w:rsidRPr="00A745B6">
        <w:rPr>
          <w:sz w:val="28"/>
          <w:szCs w:val="28"/>
        </w:rPr>
        <w:t xml:space="preserve">дробно изучили основную литературу и хотите расширить свои знания по вопросам. </w:t>
      </w:r>
    </w:p>
    <w:p w:rsidR="00A216E7" w:rsidRDefault="00A216E7" w:rsidP="00C977B4">
      <w:pPr>
        <w:shd w:val="clear" w:color="auto" w:fill="FFFFFF"/>
        <w:tabs>
          <w:tab w:val="left" w:pos="274"/>
        </w:tabs>
        <w:ind w:firstLine="709"/>
        <w:jc w:val="both"/>
        <w:rPr>
          <w:smallCaps/>
          <w:sz w:val="28"/>
          <w:szCs w:val="28"/>
        </w:rPr>
      </w:pPr>
    </w:p>
    <w:p w:rsidR="00A216E7" w:rsidRDefault="00A216E7" w:rsidP="00C977B4">
      <w:pPr>
        <w:shd w:val="clear" w:color="auto" w:fill="FFFFFF"/>
        <w:tabs>
          <w:tab w:val="left" w:pos="274"/>
        </w:tabs>
        <w:ind w:firstLine="709"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► </w:t>
      </w:r>
      <w:proofErr w:type="spellStart"/>
      <w:r w:rsidRPr="00A216E7">
        <w:rPr>
          <w:smallCaps/>
          <w:sz w:val="28"/>
          <w:szCs w:val="28"/>
        </w:rPr>
        <w:t>Какработать</w:t>
      </w:r>
      <w:proofErr w:type="spellEnd"/>
      <w:r w:rsidRPr="00A216E7">
        <w:rPr>
          <w:smallCaps/>
          <w:sz w:val="28"/>
          <w:szCs w:val="28"/>
        </w:rPr>
        <w:t xml:space="preserve"> с литературой?</w:t>
      </w:r>
    </w:p>
    <w:p w:rsidR="00A216E7" w:rsidRPr="00A216E7" w:rsidRDefault="00A216E7" w:rsidP="00C977B4">
      <w:pPr>
        <w:shd w:val="clear" w:color="auto" w:fill="FFFFFF"/>
        <w:tabs>
          <w:tab w:val="left" w:pos="274"/>
        </w:tabs>
        <w:ind w:firstLine="709"/>
        <w:jc w:val="both"/>
        <w:rPr>
          <w:smallCaps/>
          <w:sz w:val="12"/>
          <w:szCs w:val="12"/>
        </w:rPr>
      </w:pPr>
    </w:p>
    <w:p w:rsidR="00A745B6" w:rsidRPr="00A216E7" w:rsidRDefault="00A216E7" w:rsidP="00F1562E">
      <w:pPr>
        <w:shd w:val="clear" w:color="auto" w:fill="FFFFFF"/>
        <w:tabs>
          <w:tab w:val="left" w:pos="274"/>
        </w:tabs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>Шаг 1</w:t>
      </w:r>
      <w:r>
        <w:rPr>
          <w:b/>
          <w:sz w:val="28"/>
          <w:szCs w:val="28"/>
        </w:rPr>
        <w:t xml:space="preserve">. </w:t>
      </w:r>
      <w:r w:rsidR="00A745B6" w:rsidRPr="00A216E7">
        <w:rPr>
          <w:sz w:val="28"/>
          <w:szCs w:val="28"/>
        </w:rPr>
        <w:t>Изучить и доработать</w:t>
      </w:r>
      <w:r w:rsidRPr="00A216E7">
        <w:rPr>
          <w:sz w:val="28"/>
          <w:szCs w:val="28"/>
        </w:rPr>
        <w:t xml:space="preserve"> конспект соответствующей  лекции</w:t>
      </w:r>
      <w:r w:rsidR="00A745B6" w:rsidRPr="00A216E7">
        <w:rPr>
          <w:sz w:val="28"/>
          <w:szCs w:val="28"/>
        </w:rPr>
        <w:t>, и</w:t>
      </w:r>
      <w:r w:rsidR="00A745B6" w:rsidRPr="00A216E7">
        <w:rPr>
          <w:sz w:val="28"/>
          <w:szCs w:val="28"/>
        </w:rPr>
        <w:t>с</w:t>
      </w:r>
      <w:r w:rsidR="00A745B6" w:rsidRPr="00A216E7">
        <w:rPr>
          <w:sz w:val="28"/>
          <w:szCs w:val="28"/>
        </w:rPr>
        <w:t>пользуя рекомендованную литературу, то  есть  те   вопросы   плана,   кот</w:t>
      </w:r>
      <w:r w:rsidR="00A745B6" w:rsidRPr="00A216E7">
        <w:rPr>
          <w:sz w:val="28"/>
          <w:szCs w:val="28"/>
        </w:rPr>
        <w:t>о</w:t>
      </w:r>
      <w:r w:rsidR="00A745B6" w:rsidRPr="00A216E7">
        <w:rPr>
          <w:sz w:val="28"/>
          <w:szCs w:val="28"/>
        </w:rPr>
        <w:t xml:space="preserve">рые  были раскрыты лектором. Все вопросы лекций </w:t>
      </w:r>
      <w:proofErr w:type="spellStart"/>
      <w:r w:rsidR="00A745B6" w:rsidRPr="00A216E7">
        <w:rPr>
          <w:sz w:val="28"/>
          <w:szCs w:val="28"/>
        </w:rPr>
        <w:t>В</w:t>
      </w:r>
      <w:r w:rsidRPr="00A216E7">
        <w:rPr>
          <w:sz w:val="28"/>
          <w:szCs w:val="28"/>
        </w:rPr>
        <w:t>ыдолжны</w:t>
      </w:r>
      <w:proofErr w:type="spellEnd"/>
      <w:r w:rsidRPr="00A216E7">
        <w:rPr>
          <w:sz w:val="28"/>
          <w:szCs w:val="28"/>
        </w:rPr>
        <w:t xml:space="preserve"> </w:t>
      </w:r>
      <w:r w:rsidR="00A745B6" w:rsidRPr="00A216E7">
        <w:rPr>
          <w:sz w:val="28"/>
          <w:szCs w:val="28"/>
        </w:rPr>
        <w:t>дополн</w:t>
      </w:r>
      <w:r w:rsidRPr="00A216E7">
        <w:rPr>
          <w:sz w:val="28"/>
          <w:szCs w:val="28"/>
        </w:rPr>
        <w:t>ить</w:t>
      </w:r>
      <w:r w:rsidR="00A745B6" w:rsidRPr="00A216E7">
        <w:rPr>
          <w:sz w:val="28"/>
          <w:szCs w:val="28"/>
        </w:rPr>
        <w:t xml:space="preserve"> материалом из учебных пособий.</w:t>
      </w:r>
    </w:p>
    <w:p w:rsidR="00F1562E" w:rsidRDefault="00F1562E" w:rsidP="00F1562E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A745B6" w:rsidRPr="00A216E7" w:rsidRDefault="00A216E7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>Шаг 2</w:t>
      </w:r>
      <w:r>
        <w:rPr>
          <w:b/>
          <w:sz w:val="28"/>
          <w:szCs w:val="28"/>
        </w:rPr>
        <w:t xml:space="preserve">. </w:t>
      </w:r>
      <w:r w:rsidR="00A745B6" w:rsidRPr="00A216E7">
        <w:rPr>
          <w:sz w:val="28"/>
          <w:szCs w:val="28"/>
        </w:rPr>
        <w:t>Изучить и законспектировать рекомендованную литературу по     вопросам, которые на лекциях не освещались.</w:t>
      </w:r>
    </w:p>
    <w:p w:rsidR="00A745B6" w:rsidRPr="00A216E7" w:rsidRDefault="00A745B6" w:rsidP="00F1562E">
      <w:pPr>
        <w:shd w:val="clear" w:color="auto" w:fill="FFFFFF"/>
        <w:tabs>
          <w:tab w:val="left" w:pos="276"/>
        </w:tabs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sz w:val="28"/>
          <w:szCs w:val="28"/>
        </w:rPr>
        <w:t xml:space="preserve">Итак, прочтите информацию по одному и тому же вопросу </w:t>
      </w:r>
      <w:proofErr w:type="spellStart"/>
      <w:r w:rsidRPr="00A216E7">
        <w:rPr>
          <w:sz w:val="28"/>
          <w:szCs w:val="28"/>
        </w:rPr>
        <w:t>семин</w:t>
      </w:r>
      <w:r w:rsidRPr="00A216E7">
        <w:rPr>
          <w:sz w:val="28"/>
          <w:szCs w:val="28"/>
        </w:rPr>
        <w:t>а</w:t>
      </w:r>
      <w:r w:rsidRPr="00A216E7">
        <w:rPr>
          <w:sz w:val="28"/>
          <w:szCs w:val="28"/>
        </w:rPr>
        <w:t>ра</w:t>
      </w:r>
      <w:proofErr w:type="gramStart"/>
      <w:r w:rsidRPr="00A216E7">
        <w:rPr>
          <w:sz w:val="28"/>
          <w:szCs w:val="28"/>
        </w:rPr>
        <w:t>,с</w:t>
      </w:r>
      <w:proofErr w:type="gramEnd"/>
      <w:r w:rsidRPr="00A216E7">
        <w:rPr>
          <w:sz w:val="28"/>
          <w:szCs w:val="28"/>
        </w:rPr>
        <w:t>одержащуюся</w:t>
      </w:r>
      <w:proofErr w:type="spellEnd"/>
      <w:r w:rsidRPr="00A216E7">
        <w:rPr>
          <w:sz w:val="28"/>
          <w:szCs w:val="28"/>
        </w:rPr>
        <w:t xml:space="preserve"> в разных учебных пособиях. Составьте план </w:t>
      </w:r>
      <w:proofErr w:type="spellStart"/>
      <w:r w:rsidRPr="00A216E7">
        <w:rPr>
          <w:sz w:val="28"/>
          <w:szCs w:val="28"/>
        </w:rPr>
        <w:t>письменног</w:t>
      </w:r>
      <w:r w:rsidRPr="00A216E7">
        <w:rPr>
          <w:sz w:val="28"/>
          <w:szCs w:val="28"/>
        </w:rPr>
        <w:t>о</w:t>
      </w:r>
      <w:r w:rsidRPr="00A216E7">
        <w:rPr>
          <w:sz w:val="28"/>
          <w:szCs w:val="28"/>
        </w:rPr>
        <w:lastRenderedPageBreak/>
        <w:t>ответа</w:t>
      </w:r>
      <w:proofErr w:type="spellEnd"/>
      <w:r w:rsidRPr="00A216E7">
        <w:rPr>
          <w:sz w:val="28"/>
          <w:szCs w:val="28"/>
        </w:rPr>
        <w:t xml:space="preserve"> и только после этого приступайте к письменному изложению</w:t>
      </w:r>
      <w:r w:rsidRPr="00A216E7">
        <w:rPr>
          <w:sz w:val="28"/>
          <w:szCs w:val="28"/>
        </w:rPr>
        <w:br/>
        <w:t>материала. Вы должны дать самостоятельные ответы на поставленные</w:t>
      </w:r>
      <w:r w:rsidRPr="00A216E7">
        <w:rPr>
          <w:sz w:val="28"/>
          <w:szCs w:val="28"/>
        </w:rPr>
        <w:br/>
        <w:t>вопросы, чтобы доказать понимание тех или иных исторических</w:t>
      </w:r>
      <w:r w:rsidRPr="00A216E7">
        <w:rPr>
          <w:sz w:val="28"/>
          <w:szCs w:val="28"/>
        </w:rPr>
        <w:br/>
        <w:t>процессов и событий, а не автоматически переписывать страницы или абзацы</w:t>
      </w:r>
      <w:r w:rsidRPr="00A216E7">
        <w:rPr>
          <w:sz w:val="28"/>
          <w:szCs w:val="28"/>
        </w:rPr>
        <w:br/>
        <w:t>из учебников. При этом ответ на вопрос должен быть кратким, четким, лог</w:t>
      </w:r>
      <w:r w:rsidRPr="00A216E7">
        <w:rPr>
          <w:sz w:val="28"/>
          <w:szCs w:val="28"/>
        </w:rPr>
        <w:t>и</w:t>
      </w:r>
      <w:r w:rsidRPr="00A216E7">
        <w:rPr>
          <w:sz w:val="28"/>
          <w:szCs w:val="28"/>
        </w:rPr>
        <w:t>чески связным.</w:t>
      </w:r>
    </w:p>
    <w:p w:rsidR="00E059A6" w:rsidRDefault="00E059A6" w:rsidP="00A745B6">
      <w:pPr>
        <w:shd w:val="clear" w:color="auto" w:fill="FFFFFF"/>
        <w:tabs>
          <w:tab w:val="left" w:pos="274"/>
        </w:tabs>
        <w:ind w:firstLine="709"/>
        <w:jc w:val="both"/>
        <w:rPr>
          <w:b/>
          <w:sz w:val="28"/>
          <w:szCs w:val="28"/>
          <w:u w:val="single"/>
        </w:rPr>
      </w:pPr>
    </w:p>
    <w:p w:rsidR="00A745B6" w:rsidRPr="00A745B6" w:rsidRDefault="00A216E7" w:rsidP="00F1562E">
      <w:pPr>
        <w:shd w:val="clear" w:color="auto" w:fill="FFFFFF"/>
        <w:tabs>
          <w:tab w:val="left" w:pos="274"/>
        </w:tabs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>Шаг 3</w:t>
      </w:r>
      <w:r w:rsidRPr="00A216E7">
        <w:rPr>
          <w:b/>
          <w:sz w:val="28"/>
          <w:szCs w:val="28"/>
        </w:rPr>
        <w:t>.</w:t>
      </w:r>
      <w:r w:rsidR="00A745B6" w:rsidRPr="00A216E7">
        <w:rPr>
          <w:sz w:val="28"/>
          <w:szCs w:val="28"/>
        </w:rPr>
        <w:t>Все вопросы семинара должны быть выделены (обозначены) в тексте конспекта. Старайтесь структурировать текст, то</w:t>
      </w:r>
      <w:r w:rsidR="00A745B6" w:rsidRPr="00A745B6">
        <w:rPr>
          <w:sz w:val="28"/>
          <w:szCs w:val="28"/>
        </w:rPr>
        <w:t xml:space="preserve"> есть подчеркивать определения, начинать рассмотрение новых проблем с новой строки, выд</w:t>
      </w:r>
      <w:r w:rsidR="00A745B6" w:rsidRPr="00A745B6">
        <w:rPr>
          <w:sz w:val="28"/>
          <w:szCs w:val="28"/>
        </w:rPr>
        <w:t>е</w:t>
      </w:r>
      <w:r w:rsidR="00A745B6" w:rsidRPr="00A745B6">
        <w:rPr>
          <w:sz w:val="28"/>
          <w:szCs w:val="28"/>
        </w:rPr>
        <w:t>лять главные моменты, перечислять причины, итоги, определенные признаки какого-либо явления «в столбик», то есть каждый тезис – с новой строки</w:t>
      </w:r>
    </w:p>
    <w:p w:rsidR="00E059A6" w:rsidRDefault="00E059A6" w:rsidP="00A745B6">
      <w:pPr>
        <w:shd w:val="clear" w:color="auto" w:fill="FFFFFF"/>
        <w:tabs>
          <w:tab w:val="left" w:pos="284"/>
        </w:tabs>
        <w:ind w:firstLine="709"/>
        <w:jc w:val="both"/>
        <w:rPr>
          <w:b/>
          <w:sz w:val="28"/>
          <w:szCs w:val="28"/>
          <w:u w:val="single"/>
        </w:rPr>
      </w:pPr>
    </w:p>
    <w:p w:rsidR="00A745B6" w:rsidRPr="00A745B6" w:rsidRDefault="00A216E7" w:rsidP="00F1562E">
      <w:pPr>
        <w:shd w:val="clear" w:color="auto" w:fill="FFFFFF"/>
        <w:tabs>
          <w:tab w:val="left" w:pos="284"/>
        </w:tabs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 xml:space="preserve">Шаг </w:t>
      </w:r>
      <w:r>
        <w:rPr>
          <w:b/>
          <w:sz w:val="28"/>
          <w:szCs w:val="28"/>
          <w:u w:val="single"/>
        </w:rPr>
        <w:t>4</w:t>
      </w:r>
      <w:r w:rsidRPr="00A216E7">
        <w:rPr>
          <w:b/>
          <w:sz w:val="28"/>
          <w:szCs w:val="28"/>
        </w:rPr>
        <w:t>.</w:t>
      </w:r>
      <w:r w:rsidR="00A745B6" w:rsidRPr="00A745B6">
        <w:rPr>
          <w:sz w:val="28"/>
          <w:szCs w:val="28"/>
        </w:rPr>
        <w:t xml:space="preserve">Особое внимание необходимо уделять причинам, особенностям, </w:t>
      </w:r>
      <w:proofErr w:type="spellStart"/>
      <w:r w:rsidR="00A745B6" w:rsidRPr="00A745B6">
        <w:rPr>
          <w:sz w:val="28"/>
          <w:szCs w:val="28"/>
        </w:rPr>
        <w:t>ипоследствиям</w:t>
      </w:r>
      <w:proofErr w:type="spellEnd"/>
      <w:r w:rsidR="00A745B6" w:rsidRPr="00A745B6">
        <w:rPr>
          <w:sz w:val="28"/>
          <w:szCs w:val="28"/>
        </w:rPr>
        <w:t xml:space="preserve"> тех или иных процессов и событий. </w:t>
      </w:r>
      <w:r w:rsidR="00A745B6" w:rsidRPr="00A745B6">
        <w:rPr>
          <w:bCs/>
          <w:sz w:val="28"/>
          <w:szCs w:val="28"/>
        </w:rPr>
        <w:t>В истории все</w:t>
      </w:r>
      <w:r w:rsidR="00A745B6" w:rsidRPr="00A745B6">
        <w:rPr>
          <w:b/>
          <w:bCs/>
          <w:sz w:val="28"/>
          <w:szCs w:val="28"/>
        </w:rPr>
        <w:br/>
      </w:r>
      <w:r w:rsidR="00A745B6" w:rsidRPr="00A745B6">
        <w:rPr>
          <w:sz w:val="28"/>
          <w:szCs w:val="28"/>
        </w:rPr>
        <w:t xml:space="preserve">процессы и события взаимосвязаны и влекут </w:t>
      </w:r>
      <w:r w:rsidR="00A745B6" w:rsidRPr="00A745B6">
        <w:rPr>
          <w:bCs/>
          <w:sz w:val="28"/>
          <w:szCs w:val="28"/>
        </w:rPr>
        <w:t xml:space="preserve">за собой </w:t>
      </w:r>
      <w:r w:rsidR="00A745B6" w:rsidRPr="00A745B6">
        <w:rPr>
          <w:sz w:val="28"/>
          <w:szCs w:val="28"/>
        </w:rPr>
        <w:t>цепь новых</w:t>
      </w:r>
      <w:r w:rsidR="00A745B6" w:rsidRPr="00A745B6">
        <w:rPr>
          <w:sz w:val="28"/>
          <w:szCs w:val="28"/>
        </w:rPr>
        <w:br/>
        <w:t>событий  и  процессов. Необходимо учиться понимать, почему именно в этот век (год), именно в этой стране произошли именно эти события. Уделяйте внимание определению хронологических (временных) рамок тех или иных исторических событий или процессов, так как это помогает лучше предста</w:t>
      </w:r>
      <w:r w:rsidR="00A745B6" w:rsidRPr="00A745B6">
        <w:rPr>
          <w:sz w:val="28"/>
          <w:szCs w:val="28"/>
        </w:rPr>
        <w:t>в</w:t>
      </w:r>
      <w:r w:rsidR="00A745B6" w:rsidRPr="00A745B6">
        <w:rPr>
          <w:sz w:val="28"/>
          <w:szCs w:val="28"/>
        </w:rPr>
        <w:t>лять материал и конкретизирует информацию.</w:t>
      </w:r>
    </w:p>
    <w:p w:rsidR="00A745B6" w:rsidRPr="00A745B6" w:rsidRDefault="00A745B6" w:rsidP="00A745B6">
      <w:pPr>
        <w:shd w:val="clear" w:color="auto" w:fill="FFFFFF"/>
        <w:tabs>
          <w:tab w:val="left" w:pos="276"/>
        </w:tabs>
        <w:ind w:firstLine="709"/>
        <w:jc w:val="both"/>
        <w:rPr>
          <w:sz w:val="28"/>
          <w:szCs w:val="28"/>
        </w:rPr>
      </w:pPr>
    </w:p>
    <w:p w:rsidR="00A745B6" w:rsidRPr="00A745B6" w:rsidRDefault="00A745B6" w:rsidP="00F1562E">
      <w:pPr>
        <w:shd w:val="clear" w:color="auto" w:fill="FFFFFF"/>
        <w:tabs>
          <w:tab w:val="left" w:pos="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Помните: студент отличается от школьника умением анализировать материал. Школьник, как правило, отвечает на вопросы «Что? Где? Когда?». Студент анализирует факты и явления и строит ответ по иному плану: в первую очередь, отвечает на вопрос «</w:t>
      </w:r>
      <w:r w:rsidRPr="00A745B6">
        <w:rPr>
          <w:b/>
          <w:sz w:val="28"/>
          <w:szCs w:val="28"/>
        </w:rPr>
        <w:t>Почему данное явление возникло?</w:t>
      </w:r>
      <w:r w:rsidRPr="00A745B6">
        <w:rPr>
          <w:sz w:val="28"/>
          <w:szCs w:val="28"/>
        </w:rPr>
        <w:t>». Затем характеризует его, отвечая на вопросы «</w:t>
      </w:r>
      <w:r w:rsidRPr="00A745B6">
        <w:rPr>
          <w:b/>
          <w:sz w:val="28"/>
          <w:szCs w:val="28"/>
        </w:rPr>
        <w:t>Что? Где? Когда?</w:t>
      </w:r>
      <w:r w:rsidRPr="00A745B6">
        <w:rPr>
          <w:sz w:val="28"/>
          <w:szCs w:val="28"/>
        </w:rPr>
        <w:t xml:space="preserve">». В итоге делает выводы об итогах и значении данного </w:t>
      </w:r>
      <w:proofErr w:type="gramStart"/>
      <w:r w:rsidRPr="00A745B6">
        <w:rPr>
          <w:sz w:val="28"/>
          <w:szCs w:val="28"/>
        </w:rPr>
        <w:t>явления</w:t>
      </w:r>
      <w:proofErr w:type="gramEnd"/>
      <w:r w:rsidRPr="00A745B6">
        <w:rPr>
          <w:sz w:val="28"/>
          <w:szCs w:val="28"/>
        </w:rPr>
        <w:t xml:space="preserve"> – отвечает на вопрос «</w:t>
      </w:r>
      <w:proofErr w:type="gramStart"/>
      <w:r w:rsidRPr="00A745B6">
        <w:rPr>
          <w:b/>
          <w:sz w:val="28"/>
          <w:szCs w:val="28"/>
        </w:rPr>
        <w:t>Каковы</w:t>
      </w:r>
      <w:proofErr w:type="gramEnd"/>
      <w:r w:rsidRPr="00A745B6">
        <w:rPr>
          <w:b/>
          <w:sz w:val="28"/>
          <w:szCs w:val="28"/>
        </w:rPr>
        <w:t xml:space="preserve"> его итоги и последствия?</w:t>
      </w:r>
      <w:r w:rsidRPr="00A745B6">
        <w:rPr>
          <w:sz w:val="28"/>
          <w:szCs w:val="28"/>
        </w:rPr>
        <w:t xml:space="preserve">». </w:t>
      </w:r>
    </w:p>
    <w:p w:rsidR="00A745B6" w:rsidRPr="00A745B6" w:rsidRDefault="00A745B6" w:rsidP="00A745B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A745B6" w:rsidRPr="00A745B6" w:rsidRDefault="00A216E7" w:rsidP="00F1562E">
      <w:pPr>
        <w:shd w:val="clear" w:color="auto" w:fill="FFFFFF"/>
        <w:tabs>
          <w:tab w:val="left" w:pos="426"/>
        </w:tabs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 xml:space="preserve">Шаг </w:t>
      </w:r>
      <w:r>
        <w:rPr>
          <w:b/>
          <w:sz w:val="28"/>
          <w:szCs w:val="28"/>
          <w:u w:val="single"/>
        </w:rPr>
        <w:t>5</w:t>
      </w:r>
      <w:r w:rsidRPr="00A216E7">
        <w:rPr>
          <w:b/>
          <w:sz w:val="28"/>
          <w:szCs w:val="28"/>
        </w:rPr>
        <w:t>.</w:t>
      </w:r>
      <w:r w:rsidRPr="00A745B6">
        <w:rPr>
          <w:sz w:val="28"/>
          <w:szCs w:val="28"/>
        </w:rPr>
        <w:t xml:space="preserve">Если </w:t>
      </w:r>
      <w:r w:rsidR="00A745B6" w:rsidRPr="00A745B6">
        <w:rPr>
          <w:sz w:val="28"/>
          <w:szCs w:val="28"/>
        </w:rPr>
        <w:t>Вам необходимо охарактеризовать какой-либо период и</w:t>
      </w:r>
      <w:r w:rsidR="00A745B6" w:rsidRPr="00A745B6">
        <w:rPr>
          <w:sz w:val="28"/>
          <w:szCs w:val="28"/>
        </w:rPr>
        <w:t>с</w:t>
      </w:r>
      <w:r w:rsidR="00A745B6" w:rsidRPr="00A745B6">
        <w:rPr>
          <w:sz w:val="28"/>
          <w:szCs w:val="28"/>
        </w:rPr>
        <w:t>тории России или иной страны, то постарайтесь построить свой ответ по сл</w:t>
      </w:r>
      <w:r w:rsidR="00A745B6" w:rsidRPr="00A745B6">
        <w:rPr>
          <w:sz w:val="28"/>
          <w:szCs w:val="28"/>
        </w:rPr>
        <w:t>е</w:t>
      </w:r>
      <w:r w:rsidR="00A745B6" w:rsidRPr="00A745B6">
        <w:rPr>
          <w:sz w:val="28"/>
          <w:szCs w:val="28"/>
        </w:rPr>
        <w:t>дующему плану:</w:t>
      </w:r>
    </w:p>
    <w:p w:rsidR="00A745B6" w:rsidRPr="00A745B6" w:rsidRDefault="00A745B6" w:rsidP="00F1562E">
      <w:pPr>
        <w:numPr>
          <w:ilvl w:val="0"/>
          <w:numId w:val="4"/>
        </w:numPr>
        <w:shd w:val="clear" w:color="auto" w:fill="FFFFFF"/>
        <w:tabs>
          <w:tab w:val="left" w:pos="426"/>
          <w:tab w:val="left" w:pos="1134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характеристика экономических процессов;</w:t>
      </w:r>
    </w:p>
    <w:p w:rsidR="00A745B6" w:rsidRPr="00A745B6" w:rsidRDefault="00A745B6" w:rsidP="00F1562E">
      <w:pPr>
        <w:numPr>
          <w:ilvl w:val="0"/>
          <w:numId w:val="4"/>
        </w:numPr>
        <w:shd w:val="clear" w:color="auto" w:fill="FFFFFF"/>
        <w:tabs>
          <w:tab w:val="left" w:pos="426"/>
          <w:tab w:val="left" w:pos="679"/>
          <w:tab w:val="left" w:pos="1134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характеристика политического устройства (развитие органов власти и управления в этот период);</w:t>
      </w:r>
    </w:p>
    <w:p w:rsidR="00A745B6" w:rsidRPr="00A745B6" w:rsidRDefault="00A745B6" w:rsidP="00F1562E">
      <w:pPr>
        <w:numPr>
          <w:ilvl w:val="0"/>
          <w:numId w:val="4"/>
        </w:numPr>
        <w:shd w:val="clear" w:color="auto" w:fill="FFFFFF"/>
        <w:tabs>
          <w:tab w:val="left" w:pos="426"/>
          <w:tab w:val="left" w:pos="679"/>
          <w:tab w:val="left" w:pos="1134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характеристика внутренней и внешней политики;</w:t>
      </w:r>
    </w:p>
    <w:p w:rsidR="00A745B6" w:rsidRPr="00A745B6" w:rsidRDefault="00A745B6" w:rsidP="00F1562E">
      <w:pPr>
        <w:numPr>
          <w:ilvl w:val="0"/>
          <w:numId w:val="4"/>
        </w:numPr>
        <w:shd w:val="clear" w:color="auto" w:fill="FFFFFF"/>
        <w:tabs>
          <w:tab w:val="left" w:pos="426"/>
          <w:tab w:val="left" w:pos="679"/>
          <w:tab w:val="left" w:pos="1134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характеристика социальной сферы (общества);</w:t>
      </w:r>
    </w:p>
    <w:p w:rsidR="00A745B6" w:rsidRPr="00A745B6" w:rsidRDefault="00A745B6" w:rsidP="00F1562E">
      <w:pPr>
        <w:numPr>
          <w:ilvl w:val="0"/>
          <w:numId w:val="4"/>
        </w:numPr>
        <w:shd w:val="clear" w:color="auto" w:fill="FFFFFF"/>
        <w:tabs>
          <w:tab w:val="left" w:pos="426"/>
          <w:tab w:val="left" w:pos="679"/>
          <w:tab w:val="left" w:pos="1134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характеристика духовной культуры (мировоззрения, религии, науки и </w:t>
      </w:r>
      <w:r w:rsidRPr="00A745B6">
        <w:rPr>
          <w:sz w:val="28"/>
          <w:szCs w:val="28"/>
        </w:rPr>
        <w:lastRenderedPageBreak/>
        <w:t>образования, искусства).</w:t>
      </w:r>
    </w:p>
    <w:p w:rsidR="00A745B6" w:rsidRPr="00A745B6" w:rsidRDefault="00A216E7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 xml:space="preserve">Шаг </w:t>
      </w:r>
      <w:r>
        <w:rPr>
          <w:b/>
          <w:sz w:val="28"/>
          <w:szCs w:val="28"/>
          <w:u w:val="single"/>
        </w:rPr>
        <w:t>6</w:t>
      </w:r>
      <w:r w:rsidRPr="00A216E7">
        <w:rPr>
          <w:b/>
          <w:sz w:val="28"/>
          <w:szCs w:val="28"/>
        </w:rPr>
        <w:t>.</w:t>
      </w:r>
      <w:r w:rsidR="00A745B6" w:rsidRPr="00A745B6">
        <w:rPr>
          <w:sz w:val="28"/>
          <w:szCs w:val="28"/>
        </w:rPr>
        <w:t xml:space="preserve"> Правильно употребляйте </w:t>
      </w:r>
      <w:r w:rsidR="00A745B6" w:rsidRPr="00A216E7">
        <w:rPr>
          <w:sz w:val="28"/>
          <w:szCs w:val="28"/>
        </w:rPr>
        <w:t>термины. Значение всех незнакомых, непонятных слов, встречающихся в учебной литературе, должно быть Вами изучено по справочной литературе (Большой энциклопедический словарь, Словарь иностранных слов и др.). Термины, включенные в задание к семин</w:t>
      </w:r>
      <w:r w:rsidR="00A745B6" w:rsidRPr="00A216E7">
        <w:rPr>
          <w:sz w:val="28"/>
          <w:szCs w:val="28"/>
        </w:rPr>
        <w:t>а</w:t>
      </w:r>
      <w:r w:rsidR="00A745B6" w:rsidRPr="00A216E7">
        <w:rPr>
          <w:sz w:val="28"/>
          <w:szCs w:val="28"/>
        </w:rPr>
        <w:t>ру, обязательно должны быть раскрыты в конспекте.</w:t>
      </w:r>
      <w:r w:rsidR="00A745B6" w:rsidRPr="00A745B6">
        <w:rPr>
          <w:sz w:val="28"/>
          <w:szCs w:val="28"/>
        </w:rPr>
        <w:t xml:space="preserve"> Посмотрите упомина</w:t>
      </w:r>
      <w:r w:rsidR="00A745B6" w:rsidRPr="00A745B6">
        <w:rPr>
          <w:sz w:val="28"/>
          <w:szCs w:val="28"/>
        </w:rPr>
        <w:t>е</w:t>
      </w:r>
      <w:r w:rsidR="00A745B6" w:rsidRPr="00A745B6">
        <w:rPr>
          <w:sz w:val="28"/>
          <w:szCs w:val="28"/>
        </w:rPr>
        <w:t>мые географические названия на исторических или географических картах, так как это поможет Вам лучше понять материал.</w:t>
      </w:r>
    </w:p>
    <w:p w:rsidR="00E059A6" w:rsidRDefault="00E059A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E059A6" w:rsidRDefault="00E059A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 xml:space="preserve">Шаг </w:t>
      </w:r>
      <w:r>
        <w:rPr>
          <w:b/>
          <w:sz w:val="28"/>
          <w:szCs w:val="28"/>
          <w:u w:val="single"/>
        </w:rPr>
        <w:t>7</w:t>
      </w:r>
      <w:r w:rsidRPr="00A216E7">
        <w:rPr>
          <w:b/>
          <w:sz w:val="28"/>
          <w:szCs w:val="28"/>
        </w:rPr>
        <w:t>.</w:t>
      </w:r>
      <w:r w:rsidR="00A745B6" w:rsidRPr="00A745B6">
        <w:rPr>
          <w:sz w:val="28"/>
          <w:szCs w:val="28"/>
        </w:rPr>
        <w:t xml:space="preserve">В конце конспекта </w:t>
      </w:r>
      <w:r w:rsidR="003B443E" w:rsidRPr="003B443E">
        <w:rPr>
          <w:color w:val="FF0000"/>
          <w:sz w:val="28"/>
          <w:szCs w:val="28"/>
        </w:rPr>
        <w:t>(или письменного ответа на листочке)</w:t>
      </w:r>
      <w:r w:rsidR="003B443E">
        <w:rPr>
          <w:sz w:val="28"/>
          <w:szCs w:val="28"/>
        </w:rPr>
        <w:t xml:space="preserve"> </w:t>
      </w:r>
      <w:r w:rsidR="00A745B6" w:rsidRPr="00A745B6">
        <w:rPr>
          <w:sz w:val="28"/>
          <w:szCs w:val="28"/>
        </w:rPr>
        <w:t>нео</w:t>
      </w:r>
      <w:r w:rsidR="00A745B6" w:rsidRPr="00A745B6">
        <w:rPr>
          <w:sz w:val="28"/>
          <w:szCs w:val="28"/>
        </w:rPr>
        <w:t>б</w:t>
      </w:r>
      <w:r w:rsidR="00A745B6" w:rsidRPr="00A745B6">
        <w:rPr>
          <w:sz w:val="28"/>
          <w:szCs w:val="28"/>
        </w:rPr>
        <w:t>ходимо поместить список учебной литературы, электронных образовател</w:t>
      </w:r>
      <w:r w:rsidR="00A745B6" w:rsidRPr="00A745B6">
        <w:rPr>
          <w:sz w:val="28"/>
          <w:szCs w:val="28"/>
        </w:rPr>
        <w:t>ь</w:t>
      </w:r>
      <w:r w:rsidR="00A745B6" w:rsidRPr="00A745B6">
        <w:rPr>
          <w:sz w:val="28"/>
          <w:szCs w:val="28"/>
        </w:rPr>
        <w:t xml:space="preserve">ных ресурсов и источников информации, которые были использованы Вами для подготовки к семинару. </w:t>
      </w:r>
      <w:r w:rsidR="00A745B6" w:rsidRPr="00E059A6">
        <w:rPr>
          <w:sz w:val="28"/>
          <w:szCs w:val="28"/>
        </w:rPr>
        <w:t>Образцы библиографических описаний в соо</w:t>
      </w:r>
      <w:r w:rsidR="00A745B6" w:rsidRPr="00E059A6">
        <w:rPr>
          <w:sz w:val="28"/>
          <w:szCs w:val="28"/>
        </w:rPr>
        <w:t>т</w:t>
      </w:r>
      <w:r w:rsidR="00A745B6" w:rsidRPr="00E059A6">
        <w:rPr>
          <w:sz w:val="28"/>
          <w:szCs w:val="28"/>
        </w:rPr>
        <w:t xml:space="preserve">ветствии с </w:t>
      </w:r>
      <w:proofErr w:type="gramStart"/>
      <w:r w:rsidR="00A745B6" w:rsidRPr="00E059A6">
        <w:rPr>
          <w:sz w:val="28"/>
          <w:szCs w:val="28"/>
        </w:rPr>
        <w:t>действующим</w:t>
      </w:r>
      <w:proofErr w:type="gramEnd"/>
      <w:r w:rsidR="00A745B6" w:rsidRPr="00E059A6">
        <w:rPr>
          <w:sz w:val="28"/>
          <w:szCs w:val="28"/>
        </w:rPr>
        <w:t xml:space="preserve"> ГОСТ и ссылок на электронные ресурсы Вы можете получить в читальном зале библиотеки филиала</w:t>
      </w:r>
      <w:r w:rsidR="004D7181" w:rsidRPr="004D7181">
        <w:rPr>
          <w:color w:val="FF0000"/>
          <w:sz w:val="28"/>
          <w:szCs w:val="28"/>
        </w:rPr>
        <w:t xml:space="preserve"> </w:t>
      </w:r>
      <w:r w:rsidR="004D7181" w:rsidRPr="00A93993">
        <w:rPr>
          <w:color w:val="FF0000"/>
          <w:sz w:val="28"/>
          <w:szCs w:val="28"/>
        </w:rPr>
        <w:t>или на сайте библиотеки</w:t>
      </w:r>
      <w:r w:rsidR="00A745B6" w:rsidRPr="00E059A6">
        <w:rPr>
          <w:sz w:val="28"/>
          <w:szCs w:val="28"/>
        </w:rPr>
        <w:t>.</w:t>
      </w:r>
    </w:p>
    <w:p w:rsidR="00E059A6" w:rsidRDefault="00E059A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E059A6" w:rsidRDefault="00E059A6" w:rsidP="00F1562E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 xml:space="preserve">Шаг </w:t>
      </w:r>
      <w:r>
        <w:rPr>
          <w:b/>
          <w:sz w:val="28"/>
          <w:szCs w:val="28"/>
          <w:u w:val="single"/>
        </w:rPr>
        <w:t>8</w:t>
      </w:r>
      <w:r w:rsidRPr="00A216E7">
        <w:rPr>
          <w:b/>
          <w:sz w:val="28"/>
          <w:szCs w:val="28"/>
        </w:rPr>
        <w:t>.</w:t>
      </w:r>
      <w:r w:rsidR="00A745B6" w:rsidRPr="00A745B6">
        <w:rPr>
          <w:sz w:val="28"/>
          <w:szCs w:val="28"/>
        </w:rPr>
        <w:t xml:space="preserve">Последний этап работы </w:t>
      </w:r>
      <w:r w:rsidR="00A745B6" w:rsidRPr="00E059A6">
        <w:rPr>
          <w:bCs/>
          <w:sz w:val="28"/>
          <w:szCs w:val="28"/>
        </w:rPr>
        <w:t xml:space="preserve">заключается в </w:t>
      </w:r>
      <w:r w:rsidR="00A745B6" w:rsidRPr="00E059A6">
        <w:rPr>
          <w:sz w:val="28"/>
          <w:szCs w:val="28"/>
        </w:rPr>
        <w:t>систематизации нако</w:t>
      </w:r>
      <w:r w:rsidR="00A745B6" w:rsidRPr="00E059A6">
        <w:rPr>
          <w:sz w:val="28"/>
          <w:szCs w:val="28"/>
        </w:rPr>
        <w:t>п</w:t>
      </w:r>
      <w:r w:rsidR="00A745B6" w:rsidRPr="00E059A6">
        <w:rPr>
          <w:sz w:val="28"/>
          <w:szCs w:val="28"/>
        </w:rPr>
        <w:t xml:space="preserve">ленного материала, составлении плана устного </w:t>
      </w:r>
      <w:r w:rsidR="00A745B6" w:rsidRPr="00E059A6">
        <w:rPr>
          <w:bCs/>
          <w:sz w:val="28"/>
          <w:szCs w:val="28"/>
        </w:rPr>
        <w:t xml:space="preserve">ответа и в тренировке </w:t>
      </w:r>
      <w:r w:rsidR="00A745B6" w:rsidRPr="00E059A6">
        <w:rPr>
          <w:sz w:val="28"/>
          <w:szCs w:val="28"/>
        </w:rPr>
        <w:t>ответа, то есть в пересказе материала по составленному плану.</w:t>
      </w:r>
    </w:p>
    <w:p w:rsidR="00E059A6" w:rsidRDefault="00E059A6" w:rsidP="00A745B6">
      <w:pPr>
        <w:ind w:firstLine="709"/>
        <w:jc w:val="both"/>
        <w:rPr>
          <w:sz w:val="28"/>
          <w:szCs w:val="28"/>
        </w:rPr>
      </w:pPr>
    </w:p>
    <w:p w:rsidR="00A745B6" w:rsidRPr="00A745B6" w:rsidRDefault="00E059A6" w:rsidP="00F1562E">
      <w:pPr>
        <w:spacing w:line="264" w:lineRule="auto"/>
        <w:ind w:firstLine="709"/>
        <w:jc w:val="both"/>
        <w:rPr>
          <w:sz w:val="28"/>
          <w:szCs w:val="28"/>
        </w:rPr>
      </w:pPr>
      <w:r w:rsidRPr="00A216E7">
        <w:rPr>
          <w:b/>
          <w:sz w:val="28"/>
          <w:szCs w:val="28"/>
          <w:u w:val="single"/>
        </w:rPr>
        <w:t xml:space="preserve">Шаг </w:t>
      </w:r>
      <w:r>
        <w:rPr>
          <w:b/>
          <w:sz w:val="28"/>
          <w:szCs w:val="28"/>
          <w:u w:val="single"/>
        </w:rPr>
        <w:t>9</w:t>
      </w:r>
      <w:r w:rsidRPr="00A216E7">
        <w:rPr>
          <w:b/>
          <w:sz w:val="28"/>
          <w:szCs w:val="28"/>
        </w:rPr>
        <w:t>.</w:t>
      </w:r>
      <w:r w:rsidR="00A745B6" w:rsidRPr="00E059A6">
        <w:rPr>
          <w:sz w:val="28"/>
          <w:szCs w:val="28"/>
        </w:rPr>
        <w:t xml:space="preserve">На семинарских занятиях, за счет ответов выступающих и </w:t>
      </w:r>
      <w:r w:rsidR="00A745B6" w:rsidRPr="00E059A6">
        <w:rPr>
          <w:bCs/>
          <w:sz w:val="28"/>
          <w:szCs w:val="28"/>
        </w:rPr>
        <w:t xml:space="preserve">участвующих в </w:t>
      </w:r>
      <w:r w:rsidR="00A745B6" w:rsidRPr="00E059A6">
        <w:rPr>
          <w:sz w:val="28"/>
          <w:szCs w:val="28"/>
        </w:rPr>
        <w:t>обсуждении студентов, следует дополнить сделанные дома записи по теме. Таким образом</w:t>
      </w:r>
      <w:r>
        <w:rPr>
          <w:sz w:val="28"/>
          <w:szCs w:val="28"/>
        </w:rPr>
        <w:t>,</w:t>
      </w:r>
      <w:r w:rsidR="00A745B6" w:rsidRPr="00E059A6">
        <w:rPr>
          <w:sz w:val="28"/>
          <w:szCs w:val="28"/>
        </w:rPr>
        <w:t xml:space="preserve"> накапливается материал для повторения п</w:t>
      </w:r>
      <w:r w:rsidR="00A745B6" w:rsidRPr="00E059A6">
        <w:rPr>
          <w:sz w:val="28"/>
          <w:szCs w:val="28"/>
        </w:rPr>
        <w:t>е</w:t>
      </w:r>
      <w:r w:rsidR="00A745B6" w:rsidRPr="00E059A6">
        <w:rPr>
          <w:sz w:val="28"/>
          <w:szCs w:val="28"/>
        </w:rPr>
        <w:t>ред</w:t>
      </w:r>
      <w:r w:rsidR="00A745B6" w:rsidRPr="00A745B6">
        <w:rPr>
          <w:sz w:val="28"/>
          <w:szCs w:val="28"/>
        </w:rPr>
        <w:t xml:space="preserve"> итоговым собеседованием.</w:t>
      </w:r>
    </w:p>
    <w:p w:rsidR="00A745B6" w:rsidRPr="00A745B6" w:rsidRDefault="00A745B6" w:rsidP="00A745B6">
      <w:pPr>
        <w:ind w:firstLine="709"/>
        <w:jc w:val="both"/>
        <w:rPr>
          <w:sz w:val="28"/>
          <w:szCs w:val="28"/>
        </w:rPr>
      </w:pPr>
    </w:p>
    <w:p w:rsidR="00A745B6" w:rsidRPr="00A745B6" w:rsidRDefault="00A745B6" w:rsidP="00A745B6">
      <w:pPr>
        <w:ind w:firstLine="709"/>
        <w:jc w:val="both"/>
        <w:rPr>
          <w:sz w:val="28"/>
          <w:szCs w:val="28"/>
        </w:rPr>
      </w:pPr>
      <w:r w:rsidRPr="00A745B6">
        <w:rPr>
          <w:b/>
          <w:i/>
          <w:sz w:val="28"/>
          <w:szCs w:val="28"/>
        </w:rPr>
        <w:t>Примечание</w:t>
      </w:r>
      <w:r w:rsidRPr="00A745B6">
        <w:rPr>
          <w:b/>
          <w:sz w:val="28"/>
          <w:szCs w:val="28"/>
        </w:rPr>
        <w:t>:</w:t>
      </w:r>
      <w:r w:rsidRPr="00A745B6">
        <w:rPr>
          <w:sz w:val="28"/>
          <w:szCs w:val="28"/>
        </w:rPr>
        <w:t xml:space="preserve"> при проведении занятий в интерактивной форме (мет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дом «малых групп») преподаватель проводит специальный инструктаж.</w:t>
      </w:r>
    </w:p>
    <w:p w:rsidR="00A745B6" w:rsidRDefault="00A745B6" w:rsidP="00A745B6">
      <w:pPr>
        <w:ind w:firstLine="709"/>
        <w:jc w:val="both"/>
        <w:rPr>
          <w:sz w:val="28"/>
          <w:szCs w:val="28"/>
        </w:rPr>
      </w:pPr>
    </w:p>
    <w:p w:rsidR="00E059A6" w:rsidRDefault="00E059A6" w:rsidP="00A745B6">
      <w:pPr>
        <w:ind w:firstLine="709"/>
        <w:jc w:val="both"/>
        <w:rPr>
          <w:sz w:val="28"/>
          <w:szCs w:val="28"/>
        </w:rPr>
      </w:pPr>
    </w:p>
    <w:p w:rsidR="00E059A6" w:rsidRDefault="00E059A6" w:rsidP="00A745B6">
      <w:pPr>
        <w:ind w:firstLine="709"/>
        <w:jc w:val="both"/>
        <w:rPr>
          <w:sz w:val="28"/>
          <w:szCs w:val="28"/>
        </w:rPr>
      </w:pPr>
    </w:p>
    <w:p w:rsidR="00B25FDD" w:rsidRDefault="00B25FDD" w:rsidP="00A745B6">
      <w:pPr>
        <w:ind w:firstLine="709"/>
        <w:jc w:val="both"/>
        <w:rPr>
          <w:sz w:val="28"/>
          <w:szCs w:val="28"/>
        </w:rPr>
      </w:pPr>
    </w:p>
    <w:p w:rsidR="00F1562E" w:rsidRDefault="00F1562E" w:rsidP="00A745B6">
      <w:pPr>
        <w:ind w:firstLine="709"/>
        <w:jc w:val="both"/>
        <w:rPr>
          <w:sz w:val="28"/>
          <w:szCs w:val="28"/>
        </w:rPr>
      </w:pPr>
    </w:p>
    <w:p w:rsidR="00F1562E" w:rsidRDefault="00F1562E" w:rsidP="00A745B6">
      <w:pPr>
        <w:ind w:firstLine="709"/>
        <w:jc w:val="both"/>
        <w:rPr>
          <w:sz w:val="28"/>
          <w:szCs w:val="28"/>
        </w:rPr>
      </w:pPr>
    </w:p>
    <w:p w:rsidR="00F1562E" w:rsidRDefault="00F1562E" w:rsidP="00A745B6">
      <w:pPr>
        <w:ind w:firstLine="709"/>
        <w:jc w:val="both"/>
        <w:rPr>
          <w:sz w:val="28"/>
          <w:szCs w:val="28"/>
        </w:rPr>
      </w:pPr>
    </w:p>
    <w:p w:rsidR="00F1562E" w:rsidRDefault="00F1562E" w:rsidP="00A745B6">
      <w:pPr>
        <w:ind w:firstLine="709"/>
        <w:jc w:val="both"/>
        <w:rPr>
          <w:sz w:val="28"/>
          <w:szCs w:val="28"/>
        </w:rPr>
      </w:pPr>
    </w:p>
    <w:p w:rsidR="0083472D" w:rsidRDefault="0083472D" w:rsidP="00A745B6">
      <w:pPr>
        <w:ind w:firstLine="709"/>
        <w:jc w:val="both"/>
        <w:rPr>
          <w:sz w:val="28"/>
          <w:szCs w:val="28"/>
        </w:rPr>
      </w:pPr>
    </w:p>
    <w:p w:rsidR="0083472D" w:rsidRDefault="0083472D" w:rsidP="00A745B6">
      <w:pPr>
        <w:ind w:firstLine="709"/>
        <w:jc w:val="both"/>
        <w:rPr>
          <w:sz w:val="28"/>
          <w:szCs w:val="28"/>
        </w:rPr>
      </w:pPr>
    </w:p>
    <w:p w:rsidR="0083472D" w:rsidRDefault="0083472D" w:rsidP="00A745B6">
      <w:pPr>
        <w:ind w:firstLine="709"/>
        <w:jc w:val="both"/>
        <w:rPr>
          <w:sz w:val="28"/>
          <w:szCs w:val="28"/>
        </w:rPr>
      </w:pPr>
    </w:p>
    <w:p w:rsidR="00E327B3" w:rsidRDefault="00E327B3" w:rsidP="00A745B6">
      <w:pPr>
        <w:ind w:firstLine="709"/>
        <w:jc w:val="both"/>
        <w:rPr>
          <w:sz w:val="28"/>
          <w:szCs w:val="28"/>
        </w:rPr>
      </w:pPr>
    </w:p>
    <w:p w:rsidR="00E059A6" w:rsidRDefault="00E059A6" w:rsidP="00A745B6">
      <w:pPr>
        <w:ind w:firstLine="709"/>
        <w:jc w:val="both"/>
        <w:rPr>
          <w:sz w:val="28"/>
          <w:szCs w:val="28"/>
        </w:rPr>
      </w:pPr>
    </w:p>
    <w:p w:rsidR="00A745B6" w:rsidRPr="00A745B6" w:rsidRDefault="00A745B6" w:rsidP="00C60308">
      <w:pPr>
        <w:pageBreakBefore/>
        <w:shd w:val="clear" w:color="auto" w:fill="FFFFFF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lastRenderedPageBreak/>
        <w:t>2. ПЛАНЫ СЕМИНАРСКИХ ЗАНЯТИЙ</w:t>
      </w:r>
    </w:p>
    <w:p w:rsidR="00C60308" w:rsidRDefault="00C60308" w:rsidP="009A7CF0">
      <w:pPr>
        <w:shd w:val="clear" w:color="auto" w:fill="FFFFFF"/>
        <w:spacing w:after="120"/>
        <w:jc w:val="both"/>
        <w:rPr>
          <w:b/>
          <w:sz w:val="28"/>
          <w:szCs w:val="28"/>
        </w:rPr>
      </w:pPr>
    </w:p>
    <w:p w:rsidR="00A745B6" w:rsidRPr="00A745B6" w:rsidRDefault="00E059A6" w:rsidP="009A7CF0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244A9">
        <w:rPr>
          <w:b/>
          <w:sz w:val="28"/>
          <w:szCs w:val="28"/>
        </w:rPr>
        <w:t xml:space="preserve">СЕМИНАР </w:t>
      </w:r>
      <w:r w:rsidR="00A745B6" w:rsidRPr="00A244A9">
        <w:rPr>
          <w:b/>
          <w:sz w:val="28"/>
          <w:szCs w:val="28"/>
        </w:rPr>
        <w:t>№1.</w:t>
      </w:r>
      <w:r w:rsidR="00A745B6" w:rsidRPr="00A745B6">
        <w:rPr>
          <w:b/>
          <w:bCs/>
          <w:sz w:val="28"/>
          <w:szCs w:val="28"/>
        </w:rPr>
        <w:t>История как наука</w:t>
      </w:r>
    </w:p>
    <w:p w:rsidR="00A745B6" w:rsidRPr="007F12A7" w:rsidRDefault="00A745B6" w:rsidP="00F1562E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64" w:lineRule="auto"/>
        <w:ind w:left="250" w:hanging="250"/>
        <w:jc w:val="both"/>
        <w:rPr>
          <w:color w:val="FF0000"/>
          <w:sz w:val="28"/>
          <w:szCs w:val="28"/>
        </w:rPr>
      </w:pPr>
      <w:r w:rsidRPr="00A745B6">
        <w:rPr>
          <w:sz w:val="28"/>
          <w:szCs w:val="28"/>
        </w:rPr>
        <w:t>Сущность   и   функции   исторического   знания.    Принципы, методы   и   источники изучения истории.</w:t>
      </w:r>
      <w:r w:rsidR="007F12A7">
        <w:rPr>
          <w:sz w:val="28"/>
          <w:szCs w:val="28"/>
        </w:rPr>
        <w:t xml:space="preserve"> </w:t>
      </w:r>
      <w:r w:rsidR="007F12A7" w:rsidRPr="007F12A7">
        <w:rPr>
          <w:color w:val="FF0000"/>
          <w:sz w:val="28"/>
          <w:szCs w:val="28"/>
        </w:rPr>
        <w:t>Вспомогательные исторические дисциплины.</w:t>
      </w:r>
    </w:p>
    <w:p w:rsidR="00A745B6" w:rsidRPr="00A745B6" w:rsidRDefault="00A745B6" w:rsidP="00F1562E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64" w:lineRule="auto"/>
        <w:ind w:left="250" w:hanging="25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Многообразие    концепций    общественного    развития.    Отечественная историческая наука в прошлом и настоящем.</w:t>
      </w:r>
    </w:p>
    <w:p w:rsidR="00A745B6" w:rsidRPr="00A745B6" w:rsidRDefault="00A745B6" w:rsidP="00F1562E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Исторический путь России между Востоком и Западом.</w:t>
      </w:r>
    </w:p>
    <w:p w:rsidR="00A745B6" w:rsidRPr="00A745B6" w:rsidRDefault="00A745B6" w:rsidP="00A745B6">
      <w:pPr>
        <w:shd w:val="clear" w:color="auto" w:fill="FFFFFF"/>
        <w:ind w:right="70"/>
        <w:jc w:val="both"/>
        <w:rPr>
          <w:b/>
          <w:bCs/>
          <w:sz w:val="28"/>
          <w:szCs w:val="28"/>
        </w:rPr>
      </w:pPr>
    </w:p>
    <w:p w:rsidR="00A745B6" w:rsidRPr="009A7CF0" w:rsidRDefault="00A745B6" w:rsidP="00BE49D0">
      <w:pPr>
        <w:shd w:val="clear" w:color="auto" w:fill="FFFFFF"/>
        <w:spacing w:after="120"/>
        <w:jc w:val="center"/>
        <w:rPr>
          <w:smallCaps/>
          <w:sz w:val="28"/>
          <w:szCs w:val="28"/>
        </w:rPr>
      </w:pPr>
      <w:r w:rsidRPr="009A7CF0">
        <w:rPr>
          <w:b/>
          <w:bCs/>
          <w:smallCaps/>
          <w:sz w:val="28"/>
          <w:szCs w:val="28"/>
        </w:rPr>
        <w:t>Термины</w:t>
      </w:r>
    </w:p>
    <w:p w:rsidR="00A745B6" w:rsidRDefault="00A745B6" w:rsidP="00F1562E">
      <w:pPr>
        <w:shd w:val="clear" w:color="auto" w:fill="FFFFFF"/>
        <w:spacing w:line="264" w:lineRule="auto"/>
        <w:ind w:left="6" w:right="23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 xml:space="preserve">Гуманитарные науки, </w:t>
      </w:r>
      <w:r w:rsidR="004D7181" w:rsidRPr="008A6E3C">
        <w:rPr>
          <w:color w:val="FF0000"/>
          <w:sz w:val="28"/>
          <w:szCs w:val="28"/>
        </w:rPr>
        <w:t>университет, студент, конспект</w:t>
      </w:r>
      <w:r w:rsidR="004D7181">
        <w:rPr>
          <w:color w:val="FF0000"/>
          <w:sz w:val="28"/>
          <w:szCs w:val="28"/>
        </w:rPr>
        <w:t>,</w:t>
      </w:r>
      <w:r w:rsidR="004D7181" w:rsidRPr="00A745B6">
        <w:rPr>
          <w:sz w:val="28"/>
          <w:szCs w:val="28"/>
        </w:rPr>
        <w:t xml:space="preserve"> </w:t>
      </w:r>
      <w:r w:rsidRPr="00A745B6">
        <w:rPr>
          <w:sz w:val="28"/>
          <w:szCs w:val="28"/>
        </w:rPr>
        <w:t>история, историогр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фия, культура, цивилизация, общественно–экономическая формация (соц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ально–экономическая формация), мировоззрение, фактор, концепция, те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денция, плюрализм, толерантность, социальное развитие, политическое ра</w:t>
      </w:r>
      <w:r w:rsidRPr="00A745B6">
        <w:rPr>
          <w:sz w:val="28"/>
          <w:szCs w:val="28"/>
        </w:rPr>
        <w:t>з</w:t>
      </w:r>
      <w:r w:rsidRPr="00A745B6">
        <w:rPr>
          <w:sz w:val="28"/>
          <w:szCs w:val="28"/>
        </w:rPr>
        <w:t>витие.</w:t>
      </w:r>
      <w:proofErr w:type="gramEnd"/>
    </w:p>
    <w:p w:rsidR="00DC0ECB" w:rsidRPr="00DC0ECB" w:rsidRDefault="00DC0ECB" w:rsidP="00DC0ECB">
      <w:pPr>
        <w:shd w:val="clear" w:color="auto" w:fill="FFFFFF"/>
        <w:jc w:val="both"/>
        <w:rPr>
          <w:sz w:val="16"/>
          <w:szCs w:val="16"/>
        </w:rPr>
      </w:pPr>
    </w:p>
    <w:p w:rsidR="00A745B6" w:rsidRPr="00A745B6" w:rsidRDefault="00A745B6" w:rsidP="00BE49D0">
      <w:pPr>
        <w:spacing w:line="264" w:lineRule="auto"/>
        <w:ind w:firstLine="567"/>
        <w:jc w:val="center"/>
        <w:rPr>
          <w:sz w:val="28"/>
          <w:szCs w:val="28"/>
        </w:rPr>
      </w:pPr>
      <w:r w:rsidRPr="00A745B6">
        <w:rPr>
          <w:b/>
          <w:sz w:val="28"/>
          <w:szCs w:val="28"/>
        </w:rPr>
        <w:t>Требования</w:t>
      </w:r>
      <w:r w:rsidRPr="00A745B6">
        <w:rPr>
          <w:sz w:val="28"/>
          <w:szCs w:val="28"/>
        </w:rPr>
        <w:t xml:space="preserve"> к оформлению терминологического словаря по теме:</w:t>
      </w:r>
    </w:p>
    <w:p w:rsidR="00A745B6" w:rsidRPr="00A745B6" w:rsidRDefault="00A745B6" w:rsidP="00F1562E">
      <w:pPr>
        <w:widowControl/>
        <w:numPr>
          <w:ilvl w:val="0"/>
          <w:numId w:val="35"/>
        </w:numPr>
        <w:autoSpaceDE/>
        <w:autoSpaceDN/>
        <w:adjustRightInd/>
        <w:spacing w:line="264" w:lineRule="auto"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титульный лист (Ф.И.О. и указание темы словаря);</w:t>
      </w:r>
    </w:p>
    <w:p w:rsidR="00A745B6" w:rsidRPr="00A745B6" w:rsidRDefault="00A745B6" w:rsidP="00F1562E">
      <w:pPr>
        <w:widowControl/>
        <w:numPr>
          <w:ilvl w:val="0"/>
          <w:numId w:val="35"/>
        </w:numPr>
        <w:autoSpaceDE/>
        <w:autoSpaceDN/>
        <w:adjustRightInd/>
        <w:spacing w:line="264" w:lineRule="auto"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словарь обязательных терминов (разъяснения терминов и примеры их использования).</w:t>
      </w:r>
    </w:p>
    <w:p w:rsidR="00A745B6" w:rsidRPr="00A745B6" w:rsidRDefault="00A745B6" w:rsidP="00A745B6">
      <w:pPr>
        <w:shd w:val="clear" w:color="auto" w:fill="FFFFFF"/>
        <w:ind w:left="5" w:right="22"/>
        <w:jc w:val="both"/>
        <w:rPr>
          <w:sz w:val="28"/>
          <w:szCs w:val="28"/>
        </w:rPr>
      </w:pPr>
    </w:p>
    <w:p w:rsidR="00A745B6" w:rsidRPr="009A7CF0" w:rsidRDefault="00A745B6" w:rsidP="00BE49D0">
      <w:pPr>
        <w:shd w:val="clear" w:color="auto" w:fill="FFFFFF"/>
        <w:spacing w:after="120"/>
        <w:jc w:val="center"/>
        <w:rPr>
          <w:smallCaps/>
          <w:sz w:val="28"/>
          <w:szCs w:val="28"/>
        </w:rPr>
      </w:pPr>
      <w:r w:rsidRPr="009A7CF0">
        <w:rPr>
          <w:b/>
          <w:bCs/>
          <w:smallCaps/>
          <w:sz w:val="28"/>
          <w:szCs w:val="28"/>
        </w:rPr>
        <w:t>Темы докладов</w:t>
      </w:r>
    </w:p>
    <w:p w:rsidR="00A745B6" w:rsidRPr="00A745B6" w:rsidRDefault="00A745B6" w:rsidP="00F1562E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264" w:lineRule="auto"/>
        <w:ind w:left="357" w:hanging="357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«Плюсы» и «минусы» формационного и  цивилизационного подходов.</w:t>
      </w:r>
    </w:p>
    <w:p w:rsidR="00A745B6" w:rsidRPr="00A745B6" w:rsidRDefault="00A745B6" w:rsidP="00F1562E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264" w:lineRule="auto"/>
        <w:ind w:left="357" w:hanging="357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Российские исторические школы и их представители.</w:t>
      </w:r>
    </w:p>
    <w:p w:rsidR="00A745B6" w:rsidRPr="00A745B6" w:rsidRDefault="00A745B6" w:rsidP="00A745B6">
      <w:pPr>
        <w:shd w:val="clear" w:color="auto" w:fill="FFFFFF"/>
        <w:ind w:right="84"/>
        <w:jc w:val="both"/>
        <w:rPr>
          <w:b/>
          <w:bCs/>
          <w:sz w:val="28"/>
          <w:szCs w:val="28"/>
        </w:rPr>
      </w:pPr>
    </w:p>
    <w:p w:rsidR="00A745B6" w:rsidRPr="00A745B6" w:rsidRDefault="00E327B3" w:rsidP="00A745B6">
      <w:pPr>
        <w:shd w:val="clear" w:color="auto" w:fill="FFFFFF"/>
        <w:ind w:right="84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№1:</w:t>
      </w:r>
    </w:p>
    <w:p w:rsidR="00A745B6" w:rsidRPr="00350FA2" w:rsidRDefault="00350FA2" w:rsidP="00E059A6">
      <w:pPr>
        <w:shd w:val="clear" w:color="auto" w:fill="FFFFFF"/>
        <w:spacing w:before="120" w:after="120"/>
        <w:jc w:val="both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-</w:t>
      </w:r>
      <w:r w:rsidR="00A745B6" w:rsidRPr="00350FA2">
        <w:rPr>
          <w:b/>
          <w:smallCaps/>
          <w:sz w:val="28"/>
          <w:szCs w:val="28"/>
        </w:rPr>
        <w:t>основная:</w:t>
      </w:r>
    </w:p>
    <w:p w:rsidR="00A745B6" w:rsidRPr="00A745B6" w:rsidRDefault="00A745B6" w:rsidP="00DC0ECB">
      <w:pPr>
        <w:tabs>
          <w:tab w:val="left" w:pos="540"/>
        </w:tabs>
        <w:ind w:firstLine="709"/>
        <w:jc w:val="both"/>
        <w:rPr>
          <w:b/>
          <w:sz w:val="28"/>
          <w:szCs w:val="28"/>
        </w:rPr>
      </w:pPr>
      <w:r w:rsidRPr="00E059A6">
        <w:rPr>
          <w:sz w:val="28"/>
          <w:szCs w:val="28"/>
        </w:rPr>
        <w:t>1.</w:t>
      </w:r>
      <w:r w:rsidRPr="00A745B6">
        <w:rPr>
          <w:sz w:val="28"/>
          <w:szCs w:val="28"/>
        </w:rPr>
        <w:t xml:space="preserve"> История для бакалавров: учебник для студентов вузов / П.С. Сам</w:t>
      </w:r>
      <w:r w:rsidRPr="00A745B6">
        <w:rPr>
          <w:sz w:val="28"/>
          <w:szCs w:val="28"/>
        </w:rPr>
        <w:t>ы</w:t>
      </w:r>
      <w:r w:rsidRPr="00A745B6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A745B6">
        <w:rPr>
          <w:sz w:val="28"/>
          <w:szCs w:val="28"/>
        </w:rPr>
        <w:t>. – 573 с. (ГРИФ). – ISBN: 978-5-222-18805-7</w:t>
      </w:r>
    </w:p>
    <w:p w:rsidR="00E059A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E059A6">
        <w:rPr>
          <w:sz w:val="28"/>
          <w:szCs w:val="28"/>
        </w:rPr>
        <w:t>2</w:t>
      </w:r>
      <w:r w:rsidRPr="00A745B6">
        <w:rPr>
          <w:b/>
          <w:sz w:val="28"/>
          <w:szCs w:val="28"/>
        </w:rPr>
        <w:t>.</w:t>
      </w:r>
      <w:r w:rsidRPr="00A745B6">
        <w:rPr>
          <w:sz w:val="28"/>
          <w:szCs w:val="28"/>
        </w:rPr>
        <w:t xml:space="preserve"> Данилевский И.Н., Шубин А.В., </w:t>
      </w:r>
      <w:proofErr w:type="spellStart"/>
      <w:r w:rsidRPr="00A745B6">
        <w:rPr>
          <w:sz w:val="28"/>
          <w:szCs w:val="28"/>
        </w:rPr>
        <w:t>Земцов</w:t>
      </w:r>
      <w:proofErr w:type="spellEnd"/>
      <w:r w:rsidRPr="00A745B6">
        <w:rPr>
          <w:sz w:val="28"/>
          <w:szCs w:val="28"/>
        </w:rPr>
        <w:t xml:space="preserve"> Б.Н. История России. – СПб</w:t>
      </w:r>
      <w:proofErr w:type="gramStart"/>
      <w:r w:rsidRPr="00A745B6">
        <w:rPr>
          <w:sz w:val="28"/>
          <w:szCs w:val="28"/>
        </w:rPr>
        <w:t xml:space="preserve">.: </w:t>
      </w:r>
      <w:proofErr w:type="gramEnd"/>
      <w:r w:rsidRPr="00A745B6">
        <w:rPr>
          <w:sz w:val="28"/>
          <w:szCs w:val="28"/>
        </w:rPr>
        <w:t xml:space="preserve">Питер, 2013. – 810 с.  </w:t>
      </w:r>
      <w:r w:rsidRPr="0083472D">
        <w:rPr>
          <w:sz w:val="28"/>
          <w:szCs w:val="28"/>
        </w:rPr>
        <w:t>ISBN: 978-5-496-00153-3</w:t>
      </w:r>
      <w:r w:rsidRPr="00A745B6">
        <w:rPr>
          <w:sz w:val="28"/>
          <w:szCs w:val="28"/>
        </w:rPr>
        <w:t xml:space="preserve">; То же [Электронный ресурс]. </w:t>
      </w:r>
      <w:r w:rsidR="00E059A6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8B196B" w:rsidP="00DC0ECB">
      <w:pPr>
        <w:shd w:val="clear" w:color="auto" w:fill="FFFFFF"/>
        <w:ind w:firstLine="709"/>
        <w:jc w:val="both"/>
        <w:rPr>
          <w:b/>
          <w:sz w:val="28"/>
          <w:szCs w:val="28"/>
        </w:rPr>
      </w:pPr>
      <w:hyperlink r:id="rId8" w:history="1">
        <w:r w:rsidR="00A745B6" w:rsidRPr="00A745B6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E059A6" w:rsidRDefault="00A745B6" w:rsidP="00DC0ECB">
      <w:pPr>
        <w:ind w:firstLine="709"/>
        <w:jc w:val="both"/>
        <w:rPr>
          <w:sz w:val="28"/>
          <w:szCs w:val="28"/>
        </w:rPr>
      </w:pPr>
      <w:r w:rsidRPr="00E059A6">
        <w:rPr>
          <w:sz w:val="28"/>
          <w:szCs w:val="28"/>
        </w:rPr>
        <w:t>3.</w:t>
      </w:r>
      <w:r w:rsidRPr="00A745B6">
        <w:rPr>
          <w:sz w:val="28"/>
          <w:szCs w:val="28"/>
        </w:rPr>
        <w:t xml:space="preserve"> Семин В.П. История России: учебник. – М.: </w:t>
      </w:r>
      <w:proofErr w:type="spellStart"/>
      <w:r w:rsidRPr="00A745B6">
        <w:rPr>
          <w:sz w:val="28"/>
          <w:szCs w:val="28"/>
        </w:rPr>
        <w:t>КноРус</w:t>
      </w:r>
      <w:proofErr w:type="spellEnd"/>
      <w:r w:rsidRPr="00A745B6">
        <w:rPr>
          <w:sz w:val="28"/>
          <w:szCs w:val="28"/>
        </w:rPr>
        <w:t xml:space="preserve">, 2013. – 438 с. </w:t>
      </w:r>
      <w:r w:rsidR="0083472D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978-5-406-02755-4; То же [Электронный ресурс]. </w:t>
      </w:r>
      <w:r w:rsidR="00E059A6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8B196B" w:rsidP="00A745B6">
      <w:pPr>
        <w:ind w:left="142" w:firstLine="425"/>
        <w:jc w:val="both"/>
        <w:rPr>
          <w:sz w:val="28"/>
          <w:szCs w:val="28"/>
        </w:rPr>
      </w:pPr>
      <w:hyperlink r:id="rId9" w:history="1">
        <w:r w:rsidR="00A745B6"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="00A745B6" w:rsidRPr="00A745B6">
        <w:rPr>
          <w:sz w:val="28"/>
          <w:szCs w:val="28"/>
        </w:rPr>
        <w:t>.</w:t>
      </w:r>
    </w:p>
    <w:p w:rsidR="00A745B6" w:rsidRPr="00350FA2" w:rsidRDefault="00350FA2" w:rsidP="00E059A6">
      <w:pPr>
        <w:spacing w:before="120" w:after="120"/>
        <w:jc w:val="both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-</w:t>
      </w:r>
      <w:r w:rsidR="00A745B6" w:rsidRPr="00350FA2">
        <w:rPr>
          <w:b/>
          <w:bCs/>
          <w:smallCaps/>
          <w:sz w:val="28"/>
          <w:szCs w:val="28"/>
        </w:rPr>
        <w:t xml:space="preserve"> дополнительная: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proofErr w:type="spellStart"/>
      <w:r w:rsidRPr="00A745B6">
        <w:rPr>
          <w:sz w:val="28"/>
          <w:szCs w:val="28"/>
        </w:rPr>
        <w:lastRenderedPageBreak/>
        <w:t>Чз</w:t>
      </w:r>
      <w:proofErr w:type="spellEnd"/>
      <w:r w:rsidRPr="00A745B6">
        <w:rPr>
          <w:bCs/>
          <w:sz w:val="28"/>
          <w:szCs w:val="28"/>
        </w:rPr>
        <w:t>–</w:t>
      </w:r>
      <w:proofErr w:type="spellStart"/>
      <w:r w:rsidRPr="00A745B6">
        <w:rPr>
          <w:sz w:val="28"/>
          <w:szCs w:val="28"/>
        </w:rPr>
        <w:t>Будаев</w:t>
      </w:r>
      <w:proofErr w:type="spellEnd"/>
      <w:r w:rsidRPr="00A745B6">
        <w:rPr>
          <w:sz w:val="28"/>
          <w:szCs w:val="28"/>
        </w:rPr>
        <w:t xml:space="preserve"> Д.</w:t>
      </w:r>
      <w:proofErr w:type="gramStart"/>
      <w:r w:rsidRPr="00A745B6">
        <w:rPr>
          <w:sz w:val="28"/>
          <w:szCs w:val="28"/>
        </w:rPr>
        <w:t>И.</w:t>
      </w:r>
      <w:proofErr w:type="gramEnd"/>
      <w:r w:rsidRPr="00A745B6">
        <w:rPr>
          <w:sz w:val="28"/>
          <w:szCs w:val="28"/>
        </w:rPr>
        <w:t xml:space="preserve"> Что такое историческая наука.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Смоленск: СГПИ, 1997.</w:t>
      </w:r>
      <w:r w:rsidRPr="00A745B6">
        <w:rPr>
          <w:bCs/>
          <w:sz w:val="28"/>
          <w:szCs w:val="28"/>
        </w:rPr>
        <w:t>– 68 с.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 – Всемирная история</w:t>
      </w:r>
      <w:proofErr w:type="gramStart"/>
      <w:r w:rsidRPr="00A745B6">
        <w:rPr>
          <w:sz w:val="28"/>
          <w:szCs w:val="28"/>
        </w:rPr>
        <w:t xml:space="preserve"> /П</w:t>
      </w:r>
      <w:proofErr w:type="gramEnd"/>
      <w:r w:rsidRPr="00A745B6">
        <w:rPr>
          <w:sz w:val="28"/>
          <w:szCs w:val="28"/>
        </w:rPr>
        <w:t>од ред. Г.Б. Поляка, А.Н. Марковой. – М.: ЮНИТИ, 2000. – С. 5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14, 14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20.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Гумилев Л.Н. Этногенез и биосфера Земли. </w:t>
      </w:r>
      <w:proofErr w:type="gramStart"/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>М</w:t>
      </w:r>
      <w:proofErr w:type="gramEnd"/>
      <w:r w:rsidRPr="00A745B6">
        <w:rPr>
          <w:sz w:val="28"/>
          <w:szCs w:val="28"/>
        </w:rPr>
        <w:t>.: ЭКОПРОСС, 1995.</w:t>
      </w:r>
      <w:r w:rsidRPr="00A745B6">
        <w:rPr>
          <w:bCs/>
          <w:sz w:val="28"/>
          <w:szCs w:val="28"/>
        </w:rPr>
        <w:t xml:space="preserve"> – 637 с.</w:t>
      </w:r>
    </w:p>
    <w:p w:rsidR="00A745B6" w:rsidRPr="00A745B6" w:rsidRDefault="00A745B6" w:rsidP="00DC0ECB">
      <w:pPr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История России</w:t>
      </w:r>
      <w:proofErr w:type="gramStart"/>
      <w:r w:rsidRPr="00A745B6">
        <w:rPr>
          <w:sz w:val="28"/>
          <w:szCs w:val="28"/>
        </w:rPr>
        <w:t xml:space="preserve"> /П</w:t>
      </w:r>
      <w:proofErr w:type="gramEnd"/>
      <w:r w:rsidRPr="00A745B6">
        <w:rPr>
          <w:sz w:val="28"/>
          <w:szCs w:val="28"/>
        </w:rPr>
        <w:t xml:space="preserve">од ред. А.А. Радугина.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М.: </w:t>
      </w:r>
      <w:proofErr w:type="spellStart"/>
      <w:r w:rsidRPr="00A745B6">
        <w:rPr>
          <w:sz w:val="28"/>
          <w:szCs w:val="28"/>
        </w:rPr>
        <w:t>Библионика</w:t>
      </w:r>
      <w:proofErr w:type="spellEnd"/>
      <w:r w:rsidRPr="00A745B6">
        <w:rPr>
          <w:sz w:val="28"/>
          <w:szCs w:val="28"/>
        </w:rPr>
        <w:t xml:space="preserve">, 2004.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С. 12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21.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Мунчаев Ш.М., Устинов В.М. История России.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С. 1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12.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2006. – С. 36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42, 42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49.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>–</w:t>
      </w:r>
      <w:proofErr w:type="spellStart"/>
      <w:r w:rsidRPr="00A745B6">
        <w:rPr>
          <w:sz w:val="28"/>
          <w:szCs w:val="28"/>
        </w:rPr>
        <w:t>Шубарт</w:t>
      </w:r>
      <w:proofErr w:type="spellEnd"/>
      <w:r w:rsidRPr="00A745B6">
        <w:rPr>
          <w:sz w:val="28"/>
          <w:szCs w:val="28"/>
        </w:rPr>
        <w:t xml:space="preserve"> В. Европа и душа Востока //Общественные науки и с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временность. 1992. №2.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>С. 83</w:t>
      </w:r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>93.</w:t>
      </w:r>
    </w:p>
    <w:p w:rsidR="0083472D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– История России. Учебник</w:t>
      </w:r>
      <w:proofErr w:type="gramStart"/>
      <w:r w:rsidRPr="00A745B6">
        <w:rPr>
          <w:sz w:val="28"/>
          <w:szCs w:val="28"/>
        </w:rPr>
        <w:t>/ П</w:t>
      </w:r>
      <w:proofErr w:type="gramEnd"/>
      <w:r w:rsidRPr="00A745B6">
        <w:rPr>
          <w:sz w:val="28"/>
          <w:szCs w:val="28"/>
        </w:rPr>
        <w:t>од ред. Г.Б. Поляка</w:t>
      </w:r>
      <w:r w:rsidR="0083472D">
        <w:rPr>
          <w:sz w:val="28"/>
          <w:szCs w:val="28"/>
        </w:rPr>
        <w:t>.</w:t>
      </w:r>
      <w:r w:rsidRPr="00A745B6">
        <w:rPr>
          <w:sz w:val="28"/>
          <w:szCs w:val="28"/>
        </w:rPr>
        <w:t xml:space="preserve">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="0083472D">
        <w:rPr>
          <w:sz w:val="28"/>
          <w:szCs w:val="28"/>
        </w:rPr>
        <w:t>-</w:t>
      </w:r>
      <w:r w:rsidRPr="00A745B6">
        <w:rPr>
          <w:sz w:val="28"/>
          <w:szCs w:val="28"/>
        </w:rPr>
        <w:t xml:space="preserve">Дана, 2012. – 687 с. </w:t>
      </w:r>
      <w:r w:rsidR="00350FA2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978-5-238-01639-9. То же [Электронный ресурс]. </w:t>
      </w:r>
      <w:r w:rsidR="0083472D">
        <w:rPr>
          <w:sz w:val="28"/>
          <w:szCs w:val="28"/>
        </w:rPr>
        <w:t>–</w:t>
      </w:r>
      <w:r w:rsidR="0083472D" w:rsidRPr="0083472D">
        <w:rPr>
          <w:sz w:val="28"/>
          <w:szCs w:val="28"/>
          <w:lang w:val="en-US"/>
        </w:rPr>
        <w:t>URL</w:t>
      </w:r>
      <w:r w:rsidR="0083472D" w:rsidRPr="0083472D">
        <w:rPr>
          <w:sz w:val="28"/>
          <w:szCs w:val="28"/>
        </w:rPr>
        <w:t>:</w:t>
      </w:r>
    </w:p>
    <w:p w:rsidR="00A745B6" w:rsidRPr="0083472D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83472D">
        <w:rPr>
          <w:sz w:val="28"/>
          <w:szCs w:val="28"/>
          <w:lang w:val="en-US"/>
        </w:rPr>
        <w:t>http</w:t>
      </w:r>
      <w:r w:rsidRPr="0083472D">
        <w:rPr>
          <w:sz w:val="28"/>
          <w:szCs w:val="28"/>
        </w:rPr>
        <w:t>://</w:t>
      </w:r>
      <w:proofErr w:type="spellStart"/>
      <w:r w:rsidRPr="0083472D">
        <w:rPr>
          <w:sz w:val="28"/>
          <w:szCs w:val="28"/>
          <w:lang w:val="en-US"/>
        </w:rPr>
        <w:t>biblioclub</w:t>
      </w:r>
      <w:proofErr w:type="spellEnd"/>
      <w:r w:rsidRPr="0083472D">
        <w:rPr>
          <w:sz w:val="28"/>
          <w:szCs w:val="28"/>
        </w:rPr>
        <w:t>.</w:t>
      </w:r>
      <w:proofErr w:type="spellStart"/>
      <w:r w:rsidRPr="0083472D">
        <w:rPr>
          <w:sz w:val="28"/>
          <w:szCs w:val="28"/>
          <w:lang w:val="en-US"/>
        </w:rPr>
        <w:t>ru</w:t>
      </w:r>
      <w:proofErr w:type="spellEnd"/>
      <w:r w:rsidRPr="0083472D">
        <w:rPr>
          <w:sz w:val="28"/>
          <w:szCs w:val="28"/>
        </w:rPr>
        <w:t>/</w:t>
      </w:r>
      <w:r w:rsidRPr="0083472D">
        <w:rPr>
          <w:sz w:val="28"/>
          <w:szCs w:val="28"/>
          <w:lang w:val="en-US"/>
        </w:rPr>
        <w:t>index</w:t>
      </w:r>
      <w:r w:rsidRPr="0083472D">
        <w:rPr>
          <w:sz w:val="28"/>
          <w:szCs w:val="28"/>
        </w:rPr>
        <w:t>.</w:t>
      </w:r>
      <w:proofErr w:type="spellStart"/>
      <w:r w:rsidRPr="0083472D">
        <w:rPr>
          <w:sz w:val="28"/>
          <w:szCs w:val="28"/>
          <w:lang w:val="en-US"/>
        </w:rPr>
        <w:t>php</w:t>
      </w:r>
      <w:proofErr w:type="spellEnd"/>
      <w:r w:rsidRPr="0083472D">
        <w:rPr>
          <w:sz w:val="28"/>
          <w:szCs w:val="28"/>
        </w:rPr>
        <w:t>?</w:t>
      </w:r>
      <w:r w:rsidRPr="0083472D">
        <w:rPr>
          <w:sz w:val="28"/>
          <w:szCs w:val="28"/>
          <w:lang w:val="en-US"/>
        </w:rPr>
        <w:t>page</w:t>
      </w:r>
      <w:r w:rsidRPr="0083472D">
        <w:rPr>
          <w:sz w:val="28"/>
          <w:szCs w:val="28"/>
        </w:rPr>
        <w:t>=</w:t>
      </w:r>
      <w:r w:rsidRPr="0083472D">
        <w:rPr>
          <w:sz w:val="28"/>
          <w:szCs w:val="28"/>
          <w:lang w:val="en-US"/>
        </w:rPr>
        <w:t>book</w:t>
      </w:r>
      <w:r w:rsidRPr="0083472D">
        <w:rPr>
          <w:sz w:val="28"/>
          <w:szCs w:val="28"/>
        </w:rPr>
        <w:t>&amp;</w:t>
      </w:r>
      <w:r w:rsidRPr="0083472D">
        <w:rPr>
          <w:sz w:val="28"/>
          <w:szCs w:val="28"/>
          <w:lang w:val="en-US"/>
        </w:rPr>
        <w:t>id</w:t>
      </w:r>
      <w:r w:rsidRPr="0083472D">
        <w:rPr>
          <w:sz w:val="28"/>
          <w:szCs w:val="28"/>
        </w:rPr>
        <w:t>=115299&amp;</w:t>
      </w:r>
      <w:proofErr w:type="spellStart"/>
      <w:r w:rsidRPr="0083472D">
        <w:rPr>
          <w:sz w:val="28"/>
          <w:szCs w:val="28"/>
          <w:lang w:val="en-US"/>
        </w:rPr>
        <w:t>sr</w:t>
      </w:r>
      <w:proofErr w:type="spellEnd"/>
      <w:r w:rsidRPr="0083472D">
        <w:rPr>
          <w:sz w:val="28"/>
          <w:szCs w:val="28"/>
        </w:rPr>
        <w:t>=1</w:t>
      </w:r>
    </w:p>
    <w:p w:rsidR="00E059A6" w:rsidRPr="0083472D" w:rsidRDefault="00E059A6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</w:p>
    <w:p w:rsidR="00E059A6" w:rsidRPr="0083472D" w:rsidRDefault="00E059A6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</w:p>
    <w:p w:rsidR="00E059A6" w:rsidRDefault="00E059A6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Pr="00A745B6" w:rsidRDefault="00E059A6" w:rsidP="00A745B6">
      <w:pPr>
        <w:shd w:val="clear" w:color="auto" w:fill="FFFFFF"/>
        <w:ind w:left="12" w:right="2" w:hanging="12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№1</w:t>
      </w:r>
    </w:p>
    <w:p w:rsidR="00E059A6" w:rsidRDefault="00E059A6" w:rsidP="00A745B6">
      <w:pPr>
        <w:shd w:val="clear" w:color="auto" w:fill="FFFFFF"/>
        <w:ind w:right="41"/>
        <w:jc w:val="both"/>
        <w:rPr>
          <w:b/>
          <w:bCs/>
          <w:sz w:val="28"/>
          <w:szCs w:val="28"/>
        </w:rPr>
      </w:pPr>
    </w:p>
    <w:p w:rsidR="00A745B6" w:rsidRPr="009A7CF0" w:rsidRDefault="00A745B6" w:rsidP="00E059A6">
      <w:pPr>
        <w:shd w:val="clear" w:color="auto" w:fill="FFFFFF"/>
        <w:spacing w:after="120"/>
        <w:ind w:right="40"/>
        <w:jc w:val="both"/>
        <w:rPr>
          <w:b/>
          <w:bCs/>
          <w:smallCaps/>
          <w:sz w:val="28"/>
          <w:szCs w:val="28"/>
        </w:rPr>
      </w:pPr>
      <w:r w:rsidRPr="009A7CF0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244A9">
        <w:rPr>
          <w:b/>
          <w:i/>
          <w:sz w:val="28"/>
          <w:szCs w:val="28"/>
        </w:rPr>
        <w:t>Цель заняти</w:t>
      </w:r>
      <w:proofErr w:type="gramStart"/>
      <w:r w:rsidRPr="00A244A9">
        <w:rPr>
          <w:b/>
          <w:i/>
          <w:sz w:val="28"/>
          <w:szCs w:val="28"/>
        </w:rPr>
        <w:t>я</w:t>
      </w:r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поиск ответов на вопросы, что такое история, зачем она нужна современному человеку, каково место России в мировом истор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ческом процессе, а также усвоение базовых научных понятий и терминов.</w:t>
      </w:r>
    </w:p>
    <w:p w:rsidR="00A745B6" w:rsidRPr="00A745B6" w:rsidRDefault="00A745B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1.Работая над темой, следует ответить на вопросы, что такое история, зачем нужна она современному человеку. Материалом для ответов может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служить содержание лекции, материал учебников, рекомендованных в списке основной л</w:t>
      </w:r>
      <w:r w:rsidR="00E059A6">
        <w:rPr>
          <w:sz w:val="28"/>
          <w:szCs w:val="28"/>
        </w:rPr>
        <w:t>итературы, а также доступно излож</w:t>
      </w:r>
      <w:r w:rsidRPr="00A745B6">
        <w:rPr>
          <w:sz w:val="28"/>
          <w:szCs w:val="28"/>
        </w:rPr>
        <w:t>е</w:t>
      </w:r>
      <w:r w:rsidR="00E059A6">
        <w:rPr>
          <w:sz w:val="28"/>
          <w:szCs w:val="28"/>
        </w:rPr>
        <w:t>нный</w:t>
      </w:r>
      <w:r w:rsidRPr="00A745B6">
        <w:rPr>
          <w:sz w:val="28"/>
          <w:szCs w:val="28"/>
        </w:rPr>
        <w:t xml:space="preserve"> данный вопрос</w:t>
      </w:r>
      <w:r w:rsidR="00E059A6">
        <w:rPr>
          <w:sz w:val="28"/>
          <w:szCs w:val="28"/>
        </w:rPr>
        <w:t xml:space="preserve"> в</w:t>
      </w:r>
      <w:r w:rsidRPr="00A745B6">
        <w:rPr>
          <w:sz w:val="28"/>
          <w:szCs w:val="28"/>
        </w:rPr>
        <w:t xml:space="preserve"> уче</w:t>
      </w:r>
      <w:r w:rsidRPr="00A745B6">
        <w:rPr>
          <w:sz w:val="28"/>
          <w:szCs w:val="28"/>
        </w:rPr>
        <w:t>б</w:t>
      </w:r>
      <w:r w:rsidRPr="00A745B6">
        <w:rPr>
          <w:sz w:val="28"/>
          <w:szCs w:val="28"/>
        </w:rPr>
        <w:t>ник</w:t>
      </w:r>
      <w:r w:rsidR="00E059A6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 под редакцией </w:t>
      </w:r>
      <w:proofErr w:type="spellStart"/>
      <w:r w:rsidR="00E059A6" w:rsidRPr="00A745B6">
        <w:rPr>
          <w:sz w:val="28"/>
          <w:szCs w:val="28"/>
        </w:rPr>
        <w:t>А.А.</w:t>
      </w:r>
      <w:r w:rsidRPr="00A745B6">
        <w:rPr>
          <w:sz w:val="28"/>
          <w:szCs w:val="28"/>
        </w:rPr>
        <w:t>Радугина</w:t>
      </w:r>
      <w:proofErr w:type="spellEnd"/>
      <w:r w:rsidRPr="00A745B6">
        <w:rPr>
          <w:sz w:val="28"/>
          <w:szCs w:val="28"/>
        </w:rPr>
        <w:t>,</w:t>
      </w:r>
      <w:r w:rsidR="001905B8">
        <w:rPr>
          <w:sz w:val="28"/>
          <w:szCs w:val="28"/>
        </w:rPr>
        <w:t xml:space="preserve"> во</w:t>
      </w:r>
      <w:r w:rsidRPr="00A745B6">
        <w:rPr>
          <w:sz w:val="28"/>
          <w:szCs w:val="28"/>
        </w:rPr>
        <w:t xml:space="preserve"> вводн</w:t>
      </w:r>
      <w:r w:rsidR="001905B8">
        <w:rPr>
          <w:sz w:val="28"/>
          <w:szCs w:val="28"/>
        </w:rPr>
        <w:t>ой</w:t>
      </w:r>
      <w:r w:rsidRPr="00A745B6">
        <w:rPr>
          <w:sz w:val="28"/>
          <w:szCs w:val="28"/>
        </w:rPr>
        <w:t xml:space="preserve"> глав</w:t>
      </w:r>
      <w:r w:rsidR="001905B8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 учебника «Всемирная история» под редакцией Г.Б. Поляка и А.Н. </w:t>
      </w:r>
      <w:r w:rsidRPr="001905B8">
        <w:rPr>
          <w:sz w:val="28"/>
          <w:szCs w:val="28"/>
        </w:rPr>
        <w:t>Марко</w:t>
      </w:r>
      <w:r w:rsidRPr="00A745B6">
        <w:rPr>
          <w:sz w:val="28"/>
          <w:szCs w:val="28"/>
        </w:rPr>
        <w:t>вой, указанны</w:t>
      </w:r>
      <w:r w:rsidR="001905B8">
        <w:rPr>
          <w:sz w:val="28"/>
          <w:szCs w:val="28"/>
        </w:rPr>
        <w:t>х</w:t>
      </w:r>
      <w:r w:rsidRPr="00A745B6">
        <w:rPr>
          <w:sz w:val="28"/>
          <w:szCs w:val="28"/>
        </w:rPr>
        <w:t xml:space="preserve"> в списке дополнительной литературы. Итог работы – осознание ценности историч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ского знания как коллективной памяти народа, о которой В.Г. Белинский п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сал: </w:t>
      </w:r>
      <w:proofErr w:type="gramStart"/>
      <w:r w:rsidRPr="00A745B6">
        <w:rPr>
          <w:sz w:val="28"/>
          <w:szCs w:val="28"/>
        </w:rPr>
        <w:t>«Мы вопрошаем и допрашиваем прошедшее, чтобы оно объяснило нам наше настоящее и намекнуло о нашем будущем» (Белинский В.Г. Избранные философские сочинения.</w:t>
      </w:r>
      <w:proofErr w:type="gramEnd"/>
      <w:r w:rsidRPr="00A745B6">
        <w:rPr>
          <w:sz w:val="28"/>
          <w:szCs w:val="28"/>
        </w:rPr>
        <w:t xml:space="preserve"> Т. </w:t>
      </w:r>
      <w:r w:rsidRPr="00A745B6">
        <w:rPr>
          <w:sz w:val="28"/>
          <w:szCs w:val="28"/>
          <w:lang w:val="en-US"/>
        </w:rPr>
        <w:t>II</w:t>
      </w:r>
      <w:r w:rsidR="00350FA2">
        <w:rPr>
          <w:sz w:val="28"/>
          <w:szCs w:val="28"/>
        </w:rPr>
        <w:t>.</w:t>
      </w:r>
      <w:r w:rsidRPr="00A745B6">
        <w:rPr>
          <w:sz w:val="28"/>
          <w:szCs w:val="28"/>
        </w:rPr>
        <w:t xml:space="preserve"> – М., 1957. – </w:t>
      </w:r>
      <w:proofErr w:type="gramStart"/>
      <w:r w:rsidRPr="00A745B6">
        <w:rPr>
          <w:sz w:val="28"/>
          <w:szCs w:val="28"/>
        </w:rPr>
        <w:t xml:space="preserve">С. 291–292). </w:t>
      </w:r>
      <w:proofErr w:type="gramEnd"/>
    </w:p>
    <w:p w:rsidR="00DC0ECB" w:rsidRPr="00A745B6" w:rsidRDefault="00DC0ECB" w:rsidP="00A745B6">
      <w:pPr>
        <w:shd w:val="clear" w:color="auto" w:fill="FFFFFF"/>
        <w:ind w:left="2" w:right="10" w:firstLine="506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2.Многообразие концепций исторического развития связано с тем, что </w:t>
      </w:r>
      <w:r w:rsidRPr="00A745B6">
        <w:rPr>
          <w:sz w:val="28"/>
          <w:szCs w:val="28"/>
        </w:rPr>
        <w:lastRenderedPageBreak/>
        <w:t>на ход человеческой истории оказывают постоянное воздействие различные факторы: космическо-биологические, социально-культурные, хозяйственно–экономические, научно-технические и другие. В зависимости от того, вли</w:t>
      </w:r>
      <w:r w:rsidRPr="00A745B6">
        <w:rPr>
          <w:sz w:val="28"/>
          <w:szCs w:val="28"/>
        </w:rPr>
        <w:t>я</w:t>
      </w:r>
      <w:r w:rsidRPr="00A745B6">
        <w:rPr>
          <w:sz w:val="28"/>
          <w:szCs w:val="28"/>
        </w:rPr>
        <w:t>нию каких факторов отдает предпочтение тот или иной исследователь, он с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здает ту или иную концепцию.</w:t>
      </w:r>
    </w:p>
    <w:p w:rsidR="00E059A6" w:rsidRDefault="00E059A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Знакомясь с различными концепциями общественного развития по названным выше учебникам, в том числе Г.Б. Поляка и А.Н. Марковой (С. 14–20), следует обратить внимание и на содержащуюся в них характеристику формационного и цивилизационного подходов к истории, их достоинства и недостатки, а также на отражение данных подходов в отечественной ист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риографии (см. </w:t>
      </w:r>
      <w:proofErr w:type="spellStart"/>
      <w:r w:rsidRPr="00A745B6">
        <w:rPr>
          <w:sz w:val="28"/>
          <w:szCs w:val="28"/>
        </w:rPr>
        <w:t>также</w:t>
      </w:r>
      <w:proofErr w:type="gramStart"/>
      <w:r w:rsidRPr="00A745B6">
        <w:rPr>
          <w:sz w:val="28"/>
          <w:szCs w:val="28"/>
        </w:rPr>
        <w:t>:С</w:t>
      </w:r>
      <w:proofErr w:type="gramEnd"/>
      <w:r w:rsidRPr="00A745B6">
        <w:rPr>
          <w:sz w:val="28"/>
          <w:szCs w:val="28"/>
        </w:rPr>
        <w:t>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лизаций. – М.: КДУ, 2006. – </w:t>
      </w:r>
      <w:proofErr w:type="gramStart"/>
      <w:r w:rsidRPr="00A745B6">
        <w:rPr>
          <w:sz w:val="28"/>
          <w:szCs w:val="28"/>
        </w:rPr>
        <w:t>С. 36–42).</w:t>
      </w:r>
      <w:proofErr w:type="gramEnd"/>
    </w:p>
    <w:p w:rsidR="00A745B6" w:rsidRPr="00A745B6" w:rsidRDefault="00A745B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3. Для ответа на третий вопрос достаточно изучить размещенный в </w:t>
      </w:r>
      <w:r w:rsidRPr="00A745B6">
        <w:rPr>
          <w:sz w:val="28"/>
          <w:szCs w:val="28"/>
          <w:u w:val="single"/>
        </w:rPr>
        <w:t>Приложении к семинару №1</w:t>
      </w:r>
      <w:r w:rsidRPr="00A745B6">
        <w:rPr>
          <w:sz w:val="28"/>
          <w:szCs w:val="28"/>
        </w:rPr>
        <w:t xml:space="preserve"> текст «Между Востоком и Западом: Россия на перепутьях истории». Кроме этого, рекомендуется познакомиться с матери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лом книги Л.И. Семенниковой «Россия в мировом сообществе цивилизаций» (С. 42–49), обратив внимание на выводы о том, что Россия представляет с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бой цивилизационно неоднородное общество. Это особый, исторически сл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жившийся конгломерат народов, относящихся к разным типам развития, об</w:t>
      </w:r>
      <w:r w:rsidRPr="00A745B6">
        <w:rPr>
          <w:sz w:val="28"/>
          <w:szCs w:val="28"/>
        </w:rPr>
        <w:t>ъ</w:t>
      </w:r>
      <w:r w:rsidRPr="00A745B6">
        <w:rPr>
          <w:sz w:val="28"/>
          <w:szCs w:val="28"/>
        </w:rPr>
        <w:t>единенных мощным, централизованным государством с великорусским я</w:t>
      </w:r>
      <w:r w:rsidRPr="00A745B6">
        <w:rPr>
          <w:sz w:val="28"/>
          <w:szCs w:val="28"/>
        </w:rPr>
        <w:t>д</w:t>
      </w:r>
      <w:r w:rsidRPr="00A745B6">
        <w:rPr>
          <w:sz w:val="28"/>
          <w:szCs w:val="28"/>
        </w:rPr>
        <w:t>ром. Россия геополитически расположена между двумя мощными центрами цивилизационного влияния – Востоком и Западом. Это неизбежно сказыв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лось при выборе путей развития. При крутых поворотах исторические вихри «сдвигали» страну то ближе к Западу, то ближе к Востоку: Россия предста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ляла собой как бы «дрейфующее общество» на перекрестке цивилизацио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ных «магнитных» полей. В связи с этим для нашей страны, как никакой др</w:t>
      </w:r>
      <w:r w:rsidRPr="00A745B6">
        <w:rPr>
          <w:sz w:val="28"/>
          <w:szCs w:val="28"/>
        </w:rPr>
        <w:t>у</w:t>
      </w:r>
      <w:r w:rsidRPr="00A745B6">
        <w:rPr>
          <w:sz w:val="28"/>
          <w:szCs w:val="28"/>
        </w:rPr>
        <w:t>гой, на протяжении всей истории крайне остро стояла проблема выбора ал</w:t>
      </w:r>
      <w:r w:rsidRPr="00A745B6">
        <w:rPr>
          <w:sz w:val="28"/>
          <w:szCs w:val="28"/>
        </w:rPr>
        <w:t>ь</w:t>
      </w:r>
      <w:r w:rsidRPr="00A745B6">
        <w:rPr>
          <w:sz w:val="28"/>
          <w:szCs w:val="28"/>
        </w:rPr>
        <w:t>тернатив. Их анализу будут посвящены следующие семинары.</w:t>
      </w:r>
    </w:p>
    <w:p w:rsidR="00A745B6" w:rsidRDefault="00A745B6" w:rsidP="00A745B6">
      <w:pPr>
        <w:shd w:val="clear" w:color="auto" w:fill="FFFFFF"/>
        <w:ind w:left="12" w:right="2" w:firstLine="509"/>
        <w:jc w:val="both"/>
        <w:rPr>
          <w:b/>
          <w:sz w:val="28"/>
          <w:szCs w:val="28"/>
        </w:rPr>
      </w:pPr>
    </w:p>
    <w:p w:rsidR="00A745B6" w:rsidRPr="009A7CF0" w:rsidRDefault="00A745B6" w:rsidP="009A7CF0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9A7CF0">
        <w:rPr>
          <w:b/>
          <w:smallCaps/>
          <w:sz w:val="28"/>
          <w:szCs w:val="28"/>
        </w:rPr>
        <w:t>2 Темы эссе</w:t>
      </w:r>
      <w:proofErr w:type="gramStart"/>
      <w:r w:rsidRPr="009A7CF0">
        <w:rPr>
          <w:b/>
          <w:smallCaps/>
          <w:sz w:val="28"/>
          <w:szCs w:val="28"/>
          <w:vertAlign w:val="superscript"/>
        </w:rPr>
        <w:t>1</w:t>
      </w:r>
      <w:proofErr w:type="gramEnd"/>
    </w:p>
    <w:p w:rsidR="004D7181" w:rsidRPr="008A6E3C" w:rsidRDefault="004D7181" w:rsidP="004D7181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A745B6">
        <w:rPr>
          <w:b/>
          <w:sz w:val="28"/>
          <w:szCs w:val="28"/>
        </w:rPr>
        <w:t>1. Зачем нужна дисциплина «История» в учебных планах технич</w:t>
      </w:r>
      <w:r w:rsidRPr="00A745B6">
        <w:rPr>
          <w:b/>
          <w:sz w:val="28"/>
          <w:szCs w:val="28"/>
        </w:rPr>
        <w:t>е</w:t>
      </w:r>
      <w:r w:rsidRPr="00A745B6">
        <w:rPr>
          <w:b/>
          <w:sz w:val="28"/>
          <w:szCs w:val="28"/>
        </w:rPr>
        <w:t>ских вузов?</w:t>
      </w:r>
      <w:r>
        <w:rPr>
          <w:b/>
          <w:sz w:val="28"/>
          <w:szCs w:val="28"/>
        </w:rPr>
        <w:t xml:space="preserve"> </w:t>
      </w:r>
      <w:r w:rsidRPr="008A6E3C">
        <w:rPr>
          <w:b/>
          <w:i/>
          <w:color w:val="FF0000"/>
          <w:sz w:val="28"/>
          <w:szCs w:val="28"/>
        </w:rPr>
        <w:t>(ответ дать после знакомства с ФГОС по своему направл</w:t>
      </w:r>
      <w:r w:rsidRPr="008A6E3C">
        <w:rPr>
          <w:b/>
          <w:i/>
          <w:color w:val="FF0000"/>
          <w:sz w:val="28"/>
          <w:szCs w:val="28"/>
        </w:rPr>
        <w:t>е</w:t>
      </w:r>
      <w:r w:rsidRPr="008A6E3C">
        <w:rPr>
          <w:b/>
          <w:i/>
          <w:color w:val="FF0000"/>
          <w:sz w:val="28"/>
          <w:szCs w:val="28"/>
        </w:rPr>
        <w:t>нию подготовки)</w:t>
      </w:r>
    </w:p>
    <w:p w:rsidR="004D7181" w:rsidRPr="00A745B6" w:rsidRDefault="004D7181" w:rsidP="004D718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2. К. Леви</w:t>
      </w:r>
      <w:r>
        <w:rPr>
          <w:b/>
          <w:sz w:val="28"/>
          <w:szCs w:val="28"/>
        </w:rPr>
        <w:t>-</w:t>
      </w:r>
      <w:proofErr w:type="spellStart"/>
      <w:r w:rsidRPr="00A745B6">
        <w:rPr>
          <w:b/>
          <w:sz w:val="28"/>
          <w:szCs w:val="28"/>
        </w:rPr>
        <w:t>Стросс</w:t>
      </w:r>
      <w:proofErr w:type="spellEnd"/>
      <w:r w:rsidRPr="00A745B6">
        <w:rPr>
          <w:b/>
          <w:sz w:val="28"/>
          <w:szCs w:val="28"/>
        </w:rPr>
        <w:t xml:space="preserve"> утверждал: «Либо </w:t>
      </w:r>
      <w:r w:rsidRPr="00A745B6">
        <w:rPr>
          <w:b/>
          <w:sz w:val="28"/>
          <w:szCs w:val="28"/>
          <w:lang w:val="en-US"/>
        </w:rPr>
        <w:t>XXI</w:t>
      </w:r>
      <w:r w:rsidRPr="00A745B6">
        <w:rPr>
          <w:b/>
          <w:sz w:val="28"/>
          <w:szCs w:val="28"/>
        </w:rPr>
        <w:t xml:space="preserve"> век будет веком гуман</w:t>
      </w:r>
      <w:r w:rsidRPr="00A745B6">
        <w:rPr>
          <w:b/>
          <w:sz w:val="28"/>
          <w:szCs w:val="28"/>
        </w:rPr>
        <w:t>и</w:t>
      </w:r>
      <w:r w:rsidRPr="00A745B6">
        <w:rPr>
          <w:b/>
          <w:sz w:val="28"/>
          <w:szCs w:val="28"/>
        </w:rPr>
        <w:t>тарных наук, либо его вообще не будет». Как Вы понимаете смысл этого утверждения?</w:t>
      </w:r>
      <w:r>
        <w:rPr>
          <w:b/>
          <w:sz w:val="28"/>
          <w:szCs w:val="28"/>
        </w:rPr>
        <w:t xml:space="preserve"> </w:t>
      </w:r>
      <w:r w:rsidRPr="008A6E3C">
        <w:rPr>
          <w:b/>
          <w:color w:val="FF0000"/>
          <w:sz w:val="28"/>
          <w:szCs w:val="28"/>
        </w:rPr>
        <w:t>(</w:t>
      </w:r>
      <w:r w:rsidRPr="008A6E3C">
        <w:rPr>
          <w:b/>
          <w:i/>
          <w:color w:val="FF0000"/>
          <w:sz w:val="28"/>
          <w:szCs w:val="28"/>
        </w:rPr>
        <w:t>ответ начать с того, кто такой К. Леви-</w:t>
      </w:r>
      <w:proofErr w:type="spellStart"/>
      <w:r w:rsidRPr="008A6E3C">
        <w:rPr>
          <w:b/>
          <w:i/>
          <w:color w:val="FF0000"/>
          <w:sz w:val="28"/>
          <w:szCs w:val="28"/>
        </w:rPr>
        <w:t>Стросс</w:t>
      </w:r>
      <w:proofErr w:type="spellEnd"/>
      <w:r w:rsidRPr="008A6E3C">
        <w:rPr>
          <w:b/>
          <w:color w:val="FF0000"/>
          <w:sz w:val="28"/>
          <w:szCs w:val="28"/>
        </w:rPr>
        <w:t>)</w:t>
      </w:r>
    </w:p>
    <w:p w:rsidR="00A745B6" w:rsidRPr="00A745B6" w:rsidRDefault="00A745B6" w:rsidP="009A7CF0">
      <w:pPr>
        <w:shd w:val="clear" w:color="auto" w:fill="FFFFFF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________________________</w:t>
      </w:r>
    </w:p>
    <w:p w:rsidR="00A745B6" w:rsidRPr="00A244A9" w:rsidRDefault="00A745B6" w:rsidP="009A7CF0">
      <w:pPr>
        <w:shd w:val="clear" w:color="auto" w:fill="FFFFFF"/>
        <w:jc w:val="both"/>
        <w:rPr>
          <w:sz w:val="22"/>
          <w:szCs w:val="22"/>
        </w:rPr>
      </w:pPr>
      <w:r w:rsidRPr="00A244A9">
        <w:rPr>
          <w:sz w:val="22"/>
          <w:szCs w:val="22"/>
          <w:vertAlign w:val="superscript"/>
        </w:rPr>
        <w:t>1</w:t>
      </w:r>
      <w:r w:rsidRPr="00A244A9">
        <w:rPr>
          <w:sz w:val="22"/>
          <w:szCs w:val="22"/>
        </w:rPr>
        <w:t>Максимальный объем ответа – три страницы рукописного текста.</w:t>
      </w:r>
    </w:p>
    <w:p w:rsidR="00605D31" w:rsidRDefault="00605D31" w:rsidP="00A745B6">
      <w:pPr>
        <w:shd w:val="clear" w:color="auto" w:fill="FFFFFF"/>
        <w:jc w:val="both"/>
        <w:rPr>
          <w:b/>
          <w:sz w:val="28"/>
          <w:szCs w:val="28"/>
        </w:rPr>
      </w:pPr>
    </w:p>
    <w:p w:rsidR="00A745B6" w:rsidRPr="00A745B6" w:rsidRDefault="00A745B6" w:rsidP="00A745B6">
      <w:pPr>
        <w:shd w:val="clear" w:color="auto" w:fill="FFFFFF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3</w:t>
      </w:r>
      <w:proofErr w:type="gramStart"/>
      <w:r w:rsidRPr="00A745B6">
        <w:rPr>
          <w:b/>
          <w:sz w:val="28"/>
          <w:szCs w:val="28"/>
        </w:rPr>
        <w:t xml:space="preserve"> З</w:t>
      </w:r>
      <w:proofErr w:type="gramEnd"/>
      <w:r w:rsidRPr="00A745B6">
        <w:rPr>
          <w:b/>
          <w:sz w:val="28"/>
          <w:szCs w:val="28"/>
        </w:rPr>
        <w:t>аполнить таблицы</w:t>
      </w:r>
    </w:p>
    <w:p w:rsidR="00A745B6" w:rsidRPr="00CC00BE" w:rsidRDefault="00A745B6" w:rsidP="00A745B6">
      <w:pPr>
        <w:shd w:val="clear" w:color="auto" w:fill="FFFFFF"/>
        <w:ind w:left="12" w:right="2" w:firstLine="509"/>
        <w:jc w:val="both"/>
        <w:rPr>
          <w:sz w:val="16"/>
          <w:szCs w:val="16"/>
        </w:rPr>
      </w:pPr>
    </w:p>
    <w:tbl>
      <w:tblPr>
        <w:tblW w:w="9390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10"/>
        <w:gridCol w:w="3138"/>
      </w:tblGrid>
      <w:tr w:rsidR="00A745B6" w:rsidRPr="00A244A9" w:rsidTr="00DC20A6">
        <w:trPr>
          <w:jc w:val="center"/>
        </w:trPr>
        <w:tc>
          <w:tcPr>
            <w:tcW w:w="9558" w:type="dxa"/>
            <w:gridSpan w:val="3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  <w:r w:rsidRPr="00A244A9">
              <w:rPr>
                <w:sz w:val="24"/>
                <w:szCs w:val="24"/>
              </w:rPr>
              <w:t>Формационный подход</w:t>
            </w:r>
          </w:p>
        </w:tc>
      </w:tr>
      <w:tr w:rsidR="00A745B6" w:rsidRPr="00A244A9" w:rsidTr="00DC20A6">
        <w:trPr>
          <w:jc w:val="center"/>
        </w:trPr>
        <w:tc>
          <w:tcPr>
            <w:tcW w:w="3185" w:type="dxa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  <w:r w:rsidRPr="00A244A9">
              <w:rPr>
                <w:sz w:val="24"/>
                <w:szCs w:val="24"/>
              </w:rPr>
              <w:t>Достоинства</w:t>
            </w:r>
          </w:p>
        </w:tc>
        <w:tc>
          <w:tcPr>
            <w:tcW w:w="3188" w:type="dxa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  <w:r w:rsidRPr="00A244A9">
              <w:rPr>
                <w:sz w:val="24"/>
                <w:szCs w:val="24"/>
              </w:rPr>
              <w:t>Недостатки</w:t>
            </w:r>
          </w:p>
        </w:tc>
      </w:tr>
      <w:tr w:rsidR="00A745B6" w:rsidRPr="00A244A9" w:rsidTr="00DC20A6">
        <w:trPr>
          <w:jc w:val="center"/>
        </w:trPr>
        <w:tc>
          <w:tcPr>
            <w:tcW w:w="3185" w:type="dxa"/>
            <w:shd w:val="clear" w:color="auto" w:fill="auto"/>
          </w:tcPr>
          <w:p w:rsidR="00A745B6" w:rsidRPr="00A244A9" w:rsidRDefault="00A745B6" w:rsidP="00A745B6">
            <w:pPr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A745B6" w:rsidRPr="00A244A9" w:rsidRDefault="00A745B6" w:rsidP="00A745B6">
            <w:pPr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A745B6" w:rsidRPr="00A244A9" w:rsidRDefault="00A745B6" w:rsidP="00A745B6">
            <w:pPr>
              <w:ind w:right="2"/>
              <w:jc w:val="both"/>
              <w:rPr>
                <w:sz w:val="24"/>
                <w:szCs w:val="24"/>
              </w:rPr>
            </w:pPr>
          </w:p>
        </w:tc>
      </w:tr>
    </w:tbl>
    <w:p w:rsidR="00A745B6" w:rsidRPr="00A244A9" w:rsidRDefault="00A745B6" w:rsidP="00A745B6">
      <w:pPr>
        <w:shd w:val="clear" w:color="auto" w:fill="FFFFFF"/>
        <w:ind w:left="12" w:right="2" w:firstLine="509"/>
        <w:jc w:val="both"/>
        <w:rPr>
          <w:b/>
          <w:sz w:val="24"/>
          <w:szCs w:val="24"/>
        </w:rPr>
      </w:pPr>
    </w:p>
    <w:tbl>
      <w:tblPr>
        <w:tblW w:w="9390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10"/>
        <w:gridCol w:w="3138"/>
      </w:tblGrid>
      <w:tr w:rsidR="00A745B6" w:rsidRPr="00A244A9" w:rsidTr="00DC20A6">
        <w:trPr>
          <w:jc w:val="center"/>
        </w:trPr>
        <w:tc>
          <w:tcPr>
            <w:tcW w:w="9558" w:type="dxa"/>
            <w:gridSpan w:val="3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  <w:r w:rsidRPr="00A244A9">
              <w:rPr>
                <w:sz w:val="24"/>
                <w:szCs w:val="24"/>
              </w:rPr>
              <w:t>Цивилизационный подход</w:t>
            </w:r>
          </w:p>
        </w:tc>
      </w:tr>
      <w:tr w:rsidR="00A745B6" w:rsidRPr="00A244A9" w:rsidTr="00DC20A6">
        <w:trPr>
          <w:jc w:val="center"/>
        </w:trPr>
        <w:tc>
          <w:tcPr>
            <w:tcW w:w="3185" w:type="dxa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  <w:r w:rsidRPr="00A244A9">
              <w:rPr>
                <w:sz w:val="24"/>
                <w:szCs w:val="24"/>
              </w:rPr>
              <w:t>Достоинства</w:t>
            </w:r>
          </w:p>
        </w:tc>
        <w:tc>
          <w:tcPr>
            <w:tcW w:w="3188" w:type="dxa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A745B6" w:rsidRPr="00A244A9" w:rsidRDefault="00A745B6" w:rsidP="00E327B3">
            <w:pPr>
              <w:ind w:right="2"/>
              <w:jc w:val="center"/>
              <w:rPr>
                <w:sz w:val="24"/>
                <w:szCs w:val="24"/>
              </w:rPr>
            </w:pPr>
            <w:r w:rsidRPr="00A244A9">
              <w:rPr>
                <w:sz w:val="24"/>
                <w:szCs w:val="24"/>
              </w:rPr>
              <w:t>Недостатки</w:t>
            </w:r>
          </w:p>
        </w:tc>
      </w:tr>
      <w:tr w:rsidR="00A745B6" w:rsidRPr="00A745B6" w:rsidTr="00DC20A6">
        <w:trPr>
          <w:jc w:val="center"/>
        </w:trPr>
        <w:tc>
          <w:tcPr>
            <w:tcW w:w="3185" w:type="dxa"/>
            <w:shd w:val="clear" w:color="auto" w:fill="auto"/>
          </w:tcPr>
          <w:p w:rsidR="00A745B6" w:rsidRPr="00A745B6" w:rsidRDefault="00A745B6" w:rsidP="00A745B6">
            <w:pPr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A745B6" w:rsidRPr="00A745B6" w:rsidRDefault="00A745B6" w:rsidP="00A745B6">
            <w:pPr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  <w:shd w:val="clear" w:color="auto" w:fill="auto"/>
          </w:tcPr>
          <w:p w:rsidR="00A745B6" w:rsidRPr="00A745B6" w:rsidRDefault="00A745B6" w:rsidP="00A745B6">
            <w:pPr>
              <w:ind w:right="2"/>
              <w:jc w:val="both"/>
              <w:rPr>
                <w:sz w:val="28"/>
                <w:szCs w:val="28"/>
              </w:rPr>
            </w:pPr>
          </w:p>
        </w:tc>
      </w:tr>
    </w:tbl>
    <w:p w:rsidR="00A745B6" w:rsidRPr="00A745B6" w:rsidRDefault="00A745B6" w:rsidP="00A745B6">
      <w:pPr>
        <w:shd w:val="clear" w:color="auto" w:fill="FFFFFF"/>
        <w:ind w:left="12" w:right="2" w:firstLine="509"/>
        <w:jc w:val="both"/>
        <w:rPr>
          <w:b/>
          <w:sz w:val="28"/>
          <w:szCs w:val="28"/>
        </w:rPr>
      </w:pPr>
    </w:p>
    <w:p w:rsidR="00E327B3" w:rsidRDefault="00E327B3" w:rsidP="00A745B6">
      <w:pPr>
        <w:shd w:val="clear" w:color="auto" w:fill="FFFFFF"/>
        <w:ind w:right="-6" w:firstLine="578"/>
        <w:jc w:val="both"/>
        <w:rPr>
          <w:b/>
          <w:sz w:val="28"/>
          <w:szCs w:val="28"/>
        </w:rPr>
      </w:pPr>
    </w:p>
    <w:p w:rsidR="00A745B6" w:rsidRPr="00A244A9" w:rsidRDefault="00A244A9" w:rsidP="00A244A9">
      <w:pPr>
        <w:shd w:val="clear" w:color="auto" w:fill="FFFFFF"/>
        <w:ind w:right="-6" w:firstLine="578"/>
        <w:jc w:val="right"/>
        <w:rPr>
          <w:i/>
          <w:sz w:val="28"/>
          <w:szCs w:val="28"/>
        </w:rPr>
      </w:pPr>
      <w:r w:rsidRPr="00A244A9">
        <w:rPr>
          <w:i/>
          <w:sz w:val="28"/>
          <w:szCs w:val="28"/>
        </w:rPr>
        <w:t>Приложение к семинару №</w:t>
      </w:r>
      <w:r w:rsidR="00E327B3" w:rsidRPr="00A244A9">
        <w:rPr>
          <w:i/>
          <w:sz w:val="28"/>
          <w:szCs w:val="28"/>
        </w:rPr>
        <w:t xml:space="preserve"> 1</w:t>
      </w:r>
    </w:p>
    <w:p w:rsidR="00A745B6" w:rsidRPr="00A745B6" w:rsidRDefault="00A745B6" w:rsidP="00A745B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A745B6" w:rsidRPr="00A745B6" w:rsidRDefault="00A745B6" w:rsidP="00A244A9">
      <w:pPr>
        <w:shd w:val="clear" w:color="auto" w:fill="FFFFFF"/>
        <w:jc w:val="center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МЕЖДУ ВОСТОКОМ И ЗАПАДОМ:</w:t>
      </w:r>
    </w:p>
    <w:p w:rsidR="00A745B6" w:rsidRPr="00A745B6" w:rsidRDefault="00A745B6" w:rsidP="00A244A9">
      <w:pPr>
        <w:shd w:val="clear" w:color="auto" w:fill="FFFFFF"/>
        <w:jc w:val="center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РОССИЯ НА ПЕРЕПУТЬЯХ ИСТОРИИ</w:t>
      </w:r>
      <w:r w:rsidRPr="00A745B6">
        <w:rPr>
          <w:rStyle w:val="ab"/>
          <w:b/>
          <w:bCs/>
          <w:sz w:val="28"/>
          <w:szCs w:val="28"/>
        </w:rPr>
        <w:footnoteReference w:id="1"/>
      </w:r>
    </w:p>
    <w:p w:rsidR="00A745B6" w:rsidRPr="00A745B6" w:rsidRDefault="00A745B6" w:rsidP="00A745B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Среди общекультурных компетенций, формируемых в процессе изуч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ния Истории России, приоритетную роль мы отводим такой, как </w:t>
      </w:r>
      <w:r w:rsidRPr="00A745B6">
        <w:rPr>
          <w:b/>
          <w:sz w:val="28"/>
          <w:szCs w:val="28"/>
        </w:rPr>
        <w:t>владение культурой мышления, способность к обобщению, анализу, восприятию информации, постановке цели и выбору путей ее достижения</w:t>
      </w:r>
      <w:r w:rsidRPr="00A745B6">
        <w:rPr>
          <w:sz w:val="28"/>
          <w:szCs w:val="28"/>
        </w:rPr>
        <w:t xml:space="preserve">. 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>Данная компетенция предполагает формирование у студента умений применять законы логики и общие свойства правильного мышления (сво</w:t>
      </w:r>
      <w:r w:rsidRPr="00A745B6">
        <w:rPr>
          <w:sz w:val="28"/>
          <w:szCs w:val="28"/>
        </w:rPr>
        <w:t>й</w:t>
      </w:r>
      <w:r w:rsidRPr="00A745B6">
        <w:rPr>
          <w:sz w:val="28"/>
          <w:szCs w:val="28"/>
        </w:rPr>
        <w:t>ства определенности, непротиворечивости, последовательности и доказ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тельности) для анализа исторических процессов и событий; использовать м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тоды критического анализа исторических процессов; преобразовывать и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 xml:space="preserve">формацию в знание, осмысливать процессы, события </w:t>
      </w:r>
      <w:proofErr w:type="spellStart"/>
      <w:r w:rsidRPr="00A745B6">
        <w:rPr>
          <w:sz w:val="28"/>
          <w:szCs w:val="28"/>
        </w:rPr>
        <w:t>иявления</w:t>
      </w:r>
      <w:proofErr w:type="spellEnd"/>
      <w:r w:rsidRPr="00A745B6">
        <w:rPr>
          <w:sz w:val="28"/>
          <w:szCs w:val="28"/>
        </w:rPr>
        <w:t xml:space="preserve"> в России и мировом сообществе в их динамике и взаимосвязи, руководствуясь принц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пами  объективности и историзма.</w:t>
      </w:r>
      <w:proofErr w:type="gramEnd"/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Реализация этих задач в условиях ограниченного количества аудито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ных часов требует от лектора выработки такой структуры читаемого курса, которая систематизирует историческую информацию вокруг некоего «лог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ческого стержня» – выбранной лектором центральной проблемы. Наш пра</w:t>
      </w:r>
      <w:r w:rsidRPr="00A745B6">
        <w:rPr>
          <w:sz w:val="28"/>
          <w:szCs w:val="28"/>
        </w:rPr>
        <w:t>к</w:t>
      </w:r>
      <w:r w:rsidRPr="00A745B6">
        <w:rPr>
          <w:sz w:val="28"/>
          <w:szCs w:val="28"/>
        </w:rPr>
        <w:t xml:space="preserve">тический опыт показывает, что таким </w:t>
      </w:r>
      <w:r w:rsidRPr="00A745B6">
        <w:rPr>
          <w:b/>
          <w:sz w:val="28"/>
          <w:szCs w:val="28"/>
        </w:rPr>
        <w:t>«логическим стержнем»</w:t>
      </w:r>
      <w:r w:rsidRPr="00A745B6">
        <w:rPr>
          <w:sz w:val="28"/>
          <w:szCs w:val="28"/>
        </w:rPr>
        <w:t xml:space="preserve"> курса может служить </w:t>
      </w:r>
      <w:r w:rsidRPr="00A745B6">
        <w:rPr>
          <w:b/>
          <w:sz w:val="28"/>
          <w:szCs w:val="28"/>
        </w:rPr>
        <w:t>проблема исторического пути России между Востоком и Западом и последствий того выбора в пользу «азиатского» или «европейского» начала, который страна совершала, оказавшись на той или иной ист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рической развилке</w:t>
      </w:r>
      <w:r w:rsidRPr="00A745B6">
        <w:rPr>
          <w:sz w:val="28"/>
          <w:szCs w:val="28"/>
        </w:rPr>
        <w:t xml:space="preserve">. 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«Европейцы мы или азиаты, или нечто третье, особенное между Азией </w:t>
      </w:r>
      <w:r w:rsidRPr="00A745B6">
        <w:rPr>
          <w:sz w:val="28"/>
          <w:szCs w:val="28"/>
        </w:rPr>
        <w:lastRenderedPageBreak/>
        <w:t xml:space="preserve">и Европой? Уже свыше столетия русское мышление вращается вокруг этого вопроса, – пишет Вальтер </w:t>
      </w:r>
      <w:proofErr w:type="spellStart"/>
      <w:r w:rsidRPr="00A745B6">
        <w:rPr>
          <w:sz w:val="28"/>
          <w:szCs w:val="28"/>
        </w:rPr>
        <w:t>Шубарт</w:t>
      </w:r>
      <w:proofErr w:type="spellEnd"/>
      <w:r w:rsidRPr="00A745B6">
        <w:rPr>
          <w:sz w:val="28"/>
          <w:szCs w:val="28"/>
        </w:rPr>
        <w:t xml:space="preserve">. – </w:t>
      </w:r>
      <w:proofErr w:type="gramStart"/>
      <w:r w:rsidRPr="00A745B6">
        <w:rPr>
          <w:sz w:val="28"/>
          <w:szCs w:val="28"/>
        </w:rPr>
        <w:t>Происшедшую эволюцию можно ох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рактеризовать следующим образом: </w:t>
      </w:r>
      <w:r w:rsidRPr="00A745B6">
        <w:rPr>
          <w:sz w:val="28"/>
          <w:szCs w:val="28"/>
          <w:u w:val="single"/>
        </w:rPr>
        <w:t>уже два столетия Россия становится с</w:t>
      </w:r>
      <w:r w:rsidRPr="00A745B6">
        <w:rPr>
          <w:sz w:val="28"/>
          <w:szCs w:val="28"/>
          <w:u w:val="single"/>
        </w:rPr>
        <w:t>о</w:t>
      </w:r>
      <w:r w:rsidRPr="00A745B6">
        <w:rPr>
          <w:sz w:val="28"/>
          <w:szCs w:val="28"/>
          <w:u w:val="single"/>
        </w:rPr>
        <w:t xml:space="preserve">знательно все более и более азиатской» </w:t>
      </w:r>
      <w:r w:rsidRPr="00A745B6">
        <w:rPr>
          <w:sz w:val="28"/>
          <w:szCs w:val="28"/>
        </w:rPr>
        <w:t>[1] (</w:t>
      </w:r>
      <w:r w:rsidRPr="00A244A9">
        <w:rPr>
          <w:i/>
          <w:sz w:val="28"/>
          <w:szCs w:val="28"/>
        </w:rPr>
        <w:t>выделено мною</w:t>
      </w:r>
      <w:r w:rsidRPr="00A745B6">
        <w:rPr>
          <w:sz w:val="28"/>
          <w:szCs w:val="28"/>
        </w:rPr>
        <w:t>.</w:t>
      </w:r>
      <w:proofErr w:type="gramEnd"/>
      <w:r w:rsidRPr="00A745B6">
        <w:rPr>
          <w:sz w:val="28"/>
          <w:szCs w:val="28"/>
        </w:rPr>
        <w:t xml:space="preserve">– </w:t>
      </w:r>
      <w:r w:rsidRPr="00A244A9">
        <w:rPr>
          <w:i/>
          <w:sz w:val="28"/>
          <w:szCs w:val="28"/>
        </w:rPr>
        <w:t>Н.С.</w:t>
      </w:r>
      <w:r w:rsidRPr="00A745B6">
        <w:rPr>
          <w:sz w:val="28"/>
          <w:szCs w:val="28"/>
        </w:rPr>
        <w:t xml:space="preserve">). На наш взгляд, означенный процесс усиления азиатского начала занимает гораздо большее время, хотя далеко не всегда он является результатом сознательного </w:t>
      </w:r>
      <w:proofErr w:type="spellStart"/>
      <w:r w:rsidRPr="00A745B6">
        <w:rPr>
          <w:sz w:val="28"/>
          <w:szCs w:val="28"/>
        </w:rPr>
        <w:t>выбора</w:t>
      </w:r>
      <w:proofErr w:type="gramStart"/>
      <w:r w:rsidRPr="00A745B6">
        <w:rPr>
          <w:sz w:val="28"/>
          <w:szCs w:val="28"/>
        </w:rPr>
        <w:t>.Н</w:t>
      </w:r>
      <w:proofErr w:type="gramEnd"/>
      <w:r w:rsidRPr="00A745B6">
        <w:rPr>
          <w:sz w:val="28"/>
          <w:szCs w:val="28"/>
        </w:rPr>
        <w:t>а</w:t>
      </w:r>
      <w:proofErr w:type="spellEnd"/>
      <w:r w:rsidRPr="00A745B6">
        <w:rPr>
          <w:sz w:val="28"/>
          <w:szCs w:val="28"/>
        </w:rPr>
        <w:t xml:space="preserve"> протяжении ряда веков Россия не однажды оказывалась </w:t>
      </w:r>
      <w:proofErr w:type="spellStart"/>
      <w:r w:rsidRPr="00A745B6">
        <w:rPr>
          <w:sz w:val="28"/>
          <w:szCs w:val="28"/>
        </w:rPr>
        <w:t>насвоего</w:t>
      </w:r>
      <w:proofErr w:type="spellEnd"/>
      <w:r w:rsidRPr="00A745B6">
        <w:rPr>
          <w:sz w:val="28"/>
          <w:szCs w:val="28"/>
        </w:rPr>
        <w:t xml:space="preserve"> рода развилках исторического пути, на которых ей приходилось выбирать направление своего дальнейшего движения.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 не однажды, под влиянием как объективных, так и субъективных факторов, выбирался путь, «разводивший» Россию с Западом и сближавший ее (вольно или невольно) с Востоком.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Первая такая развилка возникает в конце </w:t>
      </w:r>
      <w:r w:rsidRPr="00A745B6">
        <w:rPr>
          <w:sz w:val="28"/>
          <w:szCs w:val="28"/>
          <w:lang w:val="en-US"/>
        </w:rPr>
        <w:t>X</w:t>
      </w:r>
      <w:r w:rsidRPr="00A745B6">
        <w:rPr>
          <w:sz w:val="28"/>
          <w:szCs w:val="28"/>
        </w:rPr>
        <w:t xml:space="preserve"> в. и связана с «выбором в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ры». Принятие Киевской Русью христианства в его восточном варианте 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способствовало ее сближению с Византией, которой тогда принадлежало л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дирующее положение в христианском мире. Однако находившаяся в </w:t>
      </w:r>
      <w:r w:rsidRPr="00A745B6">
        <w:rPr>
          <w:sz w:val="28"/>
          <w:szCs w:val="28"/>
          <w:lang w:val="en-US"/>
        </w:rPr>
        <w:t>X</w:t>
      </w:r>
      <w:r w:rsidRPr="00A745B6">
        <w:rPr>
          <w:sz w:val="28"/>
          <w:szCs w:val="28"/>
        </w:rPr>
        <w:t>–</w:t>
      </w:r>
      <w:r w:rsidRPr="00A745B6">
        <w:rPr>
          <w:sz w:val="28"/>
          <w:szCs w:val="28"/>
          <w:lang w:val="en-US"/>
        </w:rPr>
        <w:t>XI</w:t>
      </w:r>
      <w:r w:rsidRPr="00A745B6">
        <w:rPr>
          <w:sz w:val="28"/>
          <w:szCs w:val="28"/>
        </w:rPr>
        <w:t xml:space="preserve"> вв. на подъеме, Византия через некоторое время стала клониться к упадку. В </w:t>
      </w:r>
      <w:r w:rsidRPr="00A745B6">
        <w:rPr>
          <w:sz w:val="28"/>
          <w:szCs w:val="28"/>
          <w:lang w:val="en-US"/>
        </w:rPr>
        <w:t>XII</w:t>
      </w:r>
      <w:r w:rsidRPr="00A745B6">
        <w:rPr>
          <w:sz w:val="28"/>
          <w:szCs w:val="28"/>
        </w:rPr>
        <w:t>–</w:t>
      </w:r>
      <w:r w:rsidRPr="00A745B6">
        <w:rPr>
          <w:sz w:val="28"/>
          <w:szCs w:val="28"/>
          <w:lang w:val="en-US"/>
        </w:rPr>
        <w:t>XIII</w:t>
      </w:r>
      <w:r w:rsidRPr="00A745B6">
        <w:rPr>
          <w:sz w:val="28"/>
          <w:szCs w:val="28"/>
        </w:rPr>
        <w:t xml:space="preserve"> вв. Западная Европа начинает превосходить Византию во всех о</w:t>
      </w:r>
      <w:r w:rsidRPr="00A745B6">
        <w:rPr>
          <w:sz w:val="28"/>
          <w:szCs w:val="28"/>
        </w:rPr>
        <w:t>т</w:t>
      </w:r>
      <w:r w:rsidRPr="00A745B6">
        <w:rPr>
          <w:sz w:val="28"/>
          <w:szCs w:val="28"/>
        </w:rPr>
        <w:t>ношениях и достигнутого превосходства уже не уступает. Между тем прав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славие по-прежнему сближало Русь с Византией, шедшей под уклон, и отд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ляло </w:t>
      </w:r>
      <w:proofErr w:type="spellStart"/>
      <w:r w:rsidRPr="00A745B6">
        <w:rPr>
          <w:sz w:val="28"/>
          <w:szCs w:val="28"/>
        </w:rPr>
        <w:t>отразвивавшейся</w:t>
      </w:r>
      <w:proofErr w:type="spellEnd"/>
      <w:r w:rsidRPr="00A745B6">
        <w:rPr>
          <w:sz w:val="28"/>
          <w:szCs w:val="28"/>
        </w:rPr>
        <w:t xml:space="preserve"> по восходящей Западной Европы, что имело для Руси далеко идущие последствия.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 xml:space="preserve">Различия между Россией и Европой усиливаются в результате событий </w:t>
      </w:r>
      <w:r w:rsidRPr="00A745B6">
        <w:rPr>
          <w:sz w:val="28"/>
          <w:szCs w:val="28"/>
          <w:lang w:val="en-US"/>
        </w:rPr>
        <w:t>XIII</w:t>
      </w:r>
      <w:r w:rsidRPr="00A745B6">
        <w:rPr>
          <w:sz w:val="28"/>
          <w:szCs w:val="28"/>
        </w:rPr>
        <w:t>–</w:t>
      </w:r>
      <w:r w:rsidRPr="00A745B6">
        <w:rPr>
          <w:sz w:val="28"/>
          <w:szCs w:val="28"/>
          <w:lang w:val="en-US"/>
        </w:rPr>
        <w:t>XV</w:t>
      </w:r>
      <w:r w:rsidRPr="00A745B6">
        <w:rPr>
          <w:sz w:val="28"/>
          <w:szCs w:val="28"/>
        </w:rPr>
        <w:t xml:space="preserve"> вв. Вне зависимости от того, какой точки зрения на данный период придерживаться, –  считать ли его периодом монголо-татарского ига или п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риодом существования гигантской империи «Орда – Русь», которая совмес</w:t>
      </w:r>
      <w:r w:rsidRPr="00A745B6">
        <w:rPr>
          <w:sz w:val="28"/>
          <w:szCs w:val="28"/>
        </w:rPr>
        <w:t>т</w:t>
      </w:r>
      <w:r w:rsidRPr="00A745B6">
        <w:rPr>
          <w:sz w:val="28"/>
          <w:szCs w:val="28"/>
        </w:rPr>
        <w:t>ными усилиями противостояла натиску католического Запада, – факты св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детельствуют об ослаблении «европейского» и усилении в это же время «азиатского» начала в разных сферах жизни.  </w:t>
      </w:r>
      <w:proofErr w:type="gramEnd"/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 начале</w:t>
      </w:r>
      <w:proofErr w:type="gramStart"/>
      <w:r w:rsidRPr="00A745B6">
        <w:rPr>
          <w:sz w:val="28"/>
          <w:szCs w:val="28"/>
          <w:lang w:val="en-US"/>
        </w:rPr>
        <w:t>XIII</w:t>
      </w:r>
      <w:proofErr w:type="gramEnd"/>
      <w:r w:rsidRPr="00A745B6">
        <w:rPr>
          <w:sz w:val="28"/>
          <w:szCs w:val="28"/>
        </w:rPr>
        <w:t>в. в русских землях развиваются процессы, аналогичные европейским (растут города, увеличивается численность третьего сословия, наряду с усиливающейся княжеской властью сохраняются местные свободы, появляется шанс обрести органы  сословного представительства – в 1211 г. князь Всеволод Большое Гнездо созывает во Владимире собрание представ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телей разных сословий). Но к концу </w:t>
      </w:r>
      <w:r w:rsidRPr="00A745B6">
        <w:rPr>
          <w:sz w:val="28"/>
          <w:szCs w:val="28"/>
          <w:lang w:val="en-US"/>
        </w:rPr>
        <w:t>XV</w:t>
      </w:r>
      <w:r w:rsidRPr="00A745B6">
        <w:rPr>
          <w:sz w:val="28"/>
          <w:szCs w:val="28"/>
        </w:rPr>
        <w:t xml:space="preserve"> в. положение меняется. Внешне Русь опять вровень с Европой: одновременно с ведущими государствами Запада у нас завершается процесс политической централизации. Однако отличия Мо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 xml:space="preserve">ковской Руси от европейских государств уже значительны. Русь отстала от Европы в экономическом отношении (в развитии элементов буржуазности) и </w:t>
      </w:r>
      <w:r w:rsidRPr="00A745B6">
        <w:rPr>
          <w:sz w:val="28"/>
          <w:szCs w:val="28"/>
        </w:rPr>
        <w:lastRenderedPageBreak/>
        <w:t>намного превзошла по степени политической централизации. Третье сосл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вие, которое в Европе играло большую роль (как носитель демократических тенденций в борьбе с феодализмом, сословностью, абсолютизмом) в России оказалось более слабым и зависимым от центральной власти, а местные св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боды были уничтожены Москвой.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Следующей развилкой стал 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век, который не случайно именуют «столетием выбора». В первой половине 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в. у России была реальная во</w:t>
      </w:r>
      <w:r w:rsidRPr="00A745B6">
        <w:rPr>
          <w:sz w:val="28"/>
          <w:szCs w:val="28"/>
        </w:rPr>
        <w:t>з</w:t>
      </w:r>
      <w:r w:rsidRPr="00A745B6">
        <w:rPr>
          <w:sz w:val="28"/>
          <w:szCs w:val="28"/>
        </w:rPr>
        <w:t xml:space="preserve">можность вернуться в русло проевропейского развития. Но эта возможность была упущена во время правления Ивана </w:t>
      </w:r>
      <w:r w:rsidRPr="00A745B6">
        <w:rPr>
          <w:sz w:val="28"/>
          <w:szCs w:val="28"/>
          <w:lang w:val="en-US"/>
        </w:rPr>
        <w:t>IV</w:t>
      </w:r>
      <w:r w:rsidRPr="00A745B6">
        <w:rPr>
          <w:sz w:val="28"/>
          <w:szCs w:val="28"/>
        </w:rPr>
        <w:t>. С конца 50</w:t>
      </w:r>
      <w:r w:rsidR="00715100">
        <w:rPr>
          <w:sz w:val="28"/>
          <w:szCs w:val="28"/>
        </w:rPr>
        <w:t>-</w:t>
      </w:r>
      <w:r w:rsidRPr="00A745B6">
        <w:rPr>
          <w:sz w:val="28"/>
          <w:szCs w:val="28"/>
        </w:rPr>
        <w:t>х годов царь «п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вернул на Германы», то есть стал проводить </w:t>
      </w:r>
      <w:proofErr w:type="spellStart"/>
      <w:r w:rsidRPr="00A745B6">
        <w:rPr>
          <w:sz w:val="28"/>
          <w:szCs w:val="28"/>
        </w:rPr>
        <w:t>антиевропейскую</w:t>
      </w:r>
      <w:proofErr w:type="spellEnd"/>
      <w:r w:rsidRPr="00A745B6">
        <w:rPr>
          <w:sz w:val="28"/>
          <w:szCs w:val="28"/>
        </w:rPr>
        <w:t xml:space="preserve"> стратегию, к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торая принесла России </w:t>
      </w:r>
      <w:proofErr w:type="spellStart"/>
      <w:r w:rsidRPr="00A745B6">
        <w:rPr>
          <w:sz w:val="28"/>
          <w:szCs w:val="28"/>
        </w:rPr>
        <w:t>антиевропейскую</w:t>
      </w:r>
      <w:proofErr w:type="spellEnd"/>
      <w:r w:rsidRPr="00A745B6">
        <w:rPr>
          <w:sz w:val="28"/>
          <w:szCs w:val="28"/>
        </w:rPr>
        <w:t xml:space="preserve"> автократию, потерю с таким трудом обретенного статуса могущественного государства – ценного потенциальн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го союзника для любой европейской антитурецкой коалиции – и, наконец, превращение в третьестепенную державу. По мнению Г. Федотова, с этого времени «весь процесс исторического развития на Руси стал обратным з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падноевропейскому: это было развитие от свободы к рабству» [2]. Ему вт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рит Н. Эйдельман: великая альтернатива  «либо крепостное право плюс с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модержавная </w:t>
      </w:r>
      <w:proofErr w:type="spellStart"/>
      <w:r w:rsidRPr="00A745B6">
        <w:rPr>
          <w:sz w:val="28"/>
          <w:szCs w:val="28"/>
        </w:rPr>
        <w:t>сверхцентрализация</w:t>
      </w:r>
      <w:proofErr w:type="spellEnd"/>
      <w:r w:rsidRPr="00A745B6">
        <w:rPr>
          <w:sz w:val="28"/>
          <w:szCs w:val="28"/>
        </w:rPr>
        <w:t>, либо «</w:t>
      </w:r>
      <w:r w:rsidR="00715100" w:rsidRPr="00A745B6">
        <w:rPr>
          <w:sz w:val="28"/>
          <w:szCs w:val="28"/>
        </w:rPr>
        <w:t>облегченный</w:t>
      </w:r>
      <w:r w:rsidRPr="00A745B6">
        <w:rPr>
          <w:sz w:val="28"/>
          <w:szCs w:val="28"/>
        </w:rPr>
        <w:t>» с нарастающей бу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жуазностью феодализм плюс абсолютные монархии с определенными эл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ментами народного представительства и судебной свободой» [3] разрешилась в пользу первого варианта.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Долгое время было принято безоговорочно считать, что в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в., бл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годаря реформам Петра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>, Россия сделала шаг навстречу европейской цив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лизации. Исследования последнего десятилетия (Е. Анисимова, Н. Эйдел</w:t>
      </w:r>
      <w:r w:rsidRPr="00A745B6">
        <w:rPr>
          <w:sz w:val="28"/>
          <w:szCs w:val="28"/>
        </w:rPr>
        <w:t>ь</w:t>
      </w:r>
      <w:r w:rsidRPr="00A745B6">
        <w:rPr>
          <w:sz w:val="28"/>
          <w:szCs w:val="28"/>
        </w:rPr>
        <w:t xml:space="preserve">мана и других) убедительно показывают, что петровская «революция сверху» не сломила общей </w:t>
      </w:r>
      <w:proofErr w:type="spellStart"/>
      <w:r w:rsidRPr="00A745B6">
        <w:rPr>
          <w:sz w:val="28"/>
          <w:szCs w:val="28"/>
        </w:rPr>
        <w:t>антиевропейской</w:t>
      </w:r>
      <w:proofErr w:type="spellEnd"/>
      <w:r w:rsidRPr="00A745B6">
        <w:rPr>
          <w:sz w:val="28"/>
          <w:szCs w:val="28"/>
        </w:rPr>
        <w:t xml:space="preserve"> тенденции нашего развития. Ускорив развитие промышленности, Петр замедлил развитие капитализма (в отличие от Европы, российская промышленность базировалась на крепостном труде). Поощрение и регулирование при Петре казенной торговли и ограничение «неуказной» торговли ремесленников и крестьян препятствовало свободному развитию рыночных отношений. В области социальной политики петровское законодательство не вышло из прежней колеи: получило дальнейшее </w:t>
      </w:r>
      <w:proofErr w:type="gramStart"/>
      <w:r w:rsidRPr="00A745B6">
        <w:rPr>
          <w:sz w:val="28"/>
          <w:szCs w:val="28"/>
        </w:rPr>
        <w:t>разв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тие</w:t>
      </w:r>
      <w:proofErr w:type="gramEnd"/>
      <w:r w:rsidRPr="00A745B6">
        <w:rPr>
          <w:sz w:val="28"/>
          <w:szCs w:val="28"/>
        </w:rPr>
        <w:t xml:space="preserve"> крепостное право, предприняты попытки стабилизировать положение дворянства экономически и политически. Радикальные преобразования всей политической системы имели следствием утверждение абсолютизма – вы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шей формы феодального государства.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Обозначенные выше тенденции (усиление самовластия, деспотизма; усиление несвободы; усиление позиций дворянства) сохранились и при пр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емниках Петра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 xml:space="preserve"> в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в.: внешне многое менялось по европейским обра</w:t>
      </w:r>
      <w:r w:rsidRPr="00A745B6">
        <w:rPr>
          <w:sz w:val="28"/>
          <w:szCs w:val="28"/>
        </w:rPr>
        <w:t>з</w:t>
      </w:r>
      <w:r w:rsidRPr="00A745B6">
        <w:rPr>
          <w:sz w:val="28"/>
          <w:szCs w:val="28"/>
        </w:rPr>
        <w:lastRenderedPageBreak/>
        <w:t>цам («</w:t>
      </w:r>
      <w:proofErr w:type="spellStart"/>
      <w:r w:rsidRPr="00A745B6">
        <w:rPr>
          <w:sz w:val="28"/>
          <w:szCs w:val="28"/>
        </w:rPr>
        <w:t>Европейничань</w:t>
      </w:r>
      <w:proofErr w:type="gramStart"/>
      <w:r w:rsidRPr="00A745B6">
        <w:rPr>
          <w:sz w:val="28"/>
          <w:szCs w:val="28"/>
        </w:rPr>
        <w:t>е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болезнь русской жизни», – скажет Н. Данилевский [4]), но суть экономического и политического развития оставалась неевр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пейской. 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Поражение России в Крымской войне 1853–1856 гг. вновь поставило страну перед выбором: модернизация (европеизация) или традиционализм. Реформы 60–70-х годов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в. усилили «европейские» начала в экономич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ской, политической и социальной сферах, но после убийства царя–реф</w:t>
      </w:r>
      <w:r w:rsidR="00715100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рматора  Александра </w:t>
      </w:r>
      <w:r w:rsidRPr="00A745B6">
        <w:rPr>
          <w:sz w:val="28"/>
          <w:szCs w:val="28"/>
          <w:lang w:val="en-US"/>
        </w:rPr>
        <w:t>II</w:t>
      </w:r>
      <w:r w:rsidRPr="00A745B6">
        <w:rPr>
          <w:sz w:val="28"/>
          <w:szCs w:val="28"/>
        </w:rPr>
        <w:t xml:space="preserve"> сменились контрреформами Александра </w:t>
      </w:r>
      <w:r w:rsidRPr="00A745B6">
        <w:rPr>
          <w:sz w:val="28"/>
          <w:szCs w:val="28"/>
          <w:lang w:val="en-US"/>
        </w:rPr>
        <w:t>III</w:t>
      </w:r>
      <w:r w:rsidRPr="00A745B6">
        <w:rPr>
          <w:sz w:val="28"/>
          <w:szCs w:val="28"/>
        </w:rPr>
        <w:t>.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пытка модернизировать царскую Россию в начале ХХ </w:t>
      </w:r>
      <w:proofErr w:type="gramStart"/>
      <w:r w:rsidRPr="00A745B6">
        <w:rPr>
          <w:sz w:val="28"/>
          <w:szCs w:val="28"/>
        </w:rPr>
        <w:t>в</w:t>
      </w:r>
      <w:proofErr w:type="gramEnd"/>
      <w:r w:rsidRPr="00A745B6">
        <w:rPr>
          <w:sz w:val="28"/>
          <w:szCs w:val="28"/>
        </w:rPr>
        <w:t xml:space="preserve">. </w:t>
      </w:r>
      <w:proofErr w:type="gramStart"/>
      <w:r w:rsidRPr="00A745B6">
        <w:rPr>
          <w:sz w:val="28"/>
          <w:szCs w:val="28"/>
        </w:rPr>
        <w:t>в</w:t>
      </w:r>
      <w:proofErr w:type="gramEnd"/>
      <w:r w:rsidRPr="00A745B6">
        <w:rPr>
          <w:sz w:val="28"/>
          <w:szCs w:val="28"/>
        </w:rPr>
        <w:t xml:space="preserve"> ходе конституц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онного эксперимента (введение Государственной Думы) и </w:t>
      </w:r>
      <w:proofErr w:type="spellStart"/>
      <w:r w:rsidRPr="00A745B6">
        <w:rPr>
          <w:sz w:val="28"/>
          <w:szCs w:val="28"/>
        </w:rPr>
        <w:t>столыпинской</w:t>
      </w:r>
      <w:proofErr w:type="spellEnd"/>
      <w:r w:rsidRPr="00A745B6">
        <w:rPr>
          <w:sz w:val="28"/>
          <w:szCs w:val="28"/>
        </w:rPr>
        <w:t xml:space="preserve"> а</w:t>
      </w:r>
      <w:r w:rsidRPr="00A745B6">
        <w:rPr>
          <w:sz w:val="28"/>
          <w:szCs w:val="28"/>
        </w:rPr>
        <w:t>г</w:t>
      </w:r>
      <w:r w:rsidRPr="00A745B6">
        <w:rPr>
          <w:sz w:val="28"/>
          <w:szCs w:val="28"/>
        </w:rPr>
        <w:t>рарной реформы запоздала и закончилась крушением всей старой системы.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То, что в течение последних двух столетий Отечеству удавалось ры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ками сокращать расстояние, отделяющее его от Европы, – свидетельство к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лоссального потенциала России. Однако и в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 азиатская традиция давала знать о себе, возвращая нашу страну к жесткой, деспотичной центральной власти, к общинной форме организации труда, к пресловутой сословности – появлению в новых условиях привилегированных социальных слоев.</w:t>
      </w:r>
    </w:p>
    <w:p w:rsidR="00A745B6" w:rsidRPr="00A745B6" w:rsidRDefault="00A745B6" w:rsidP="00FE7A25">
      <w:pPr>
        <w:shd w:val="clear" w:color="auto" w:fill="FFFFFF"/>
        <w:tabs>
          <w:tab w:val="left" w:pos="2774"/>
        </w:tabs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>Привычка искать на Западе модель желательного переустройства</w:t>
      </w:r>
      <w:r w:rsidRPr="00A745B6">
        <w:rPr>
          <w:sz w:val="28"/>
          <w:szCs w:val="28"/>
        </w:rPr>
        <w:br/>
        <w:t>породила последнюю (с точки зрения хронологии) попытку «</w:t>
      </w:r>
      <w:proofErr w:type="spellStart"/>
      <w:r w:rsidRPr="00A745B6">
        <w:rPr>
          <w:sz w:val="28"/>
          <w:szCs w:val="28"/>
        </w:rPr>
        <w:t>вестернизации</w:t>
      </w:r>
      <w:proofErr w:type="spellEnd"/>
      <w:r w:rsidRPr="00A745B6">
        <w:rPr>
          <w:sz w:val="28"/>
          <w:szCs w:val="28"/>
        </w:rPr>
        <w:t xml:space="preserve">» России, развернувшуюся с начала90-х годов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 Эта попытка в очередной раз подтвердила, что там, где сильны элементы традиционализма, объекти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ная необходимость модернизации приходит в противоречие с невозможн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стью ее оптимальной реализации. </w:t>
      </w:r>
      <w:proofErr w:type="gramEnd"/>
    </w:p>
    <w:p w:rsidR="00A745B6" w:rsidRPr="00A745B6" w:rsidRDefault="00A745B6" w:rsidP="00FE7A25">
      <w:pPr>
        <w:shd w:val="clear" w:color="auto" w:fill="FFFFFF"/>
        <w:tabs>
          <w:tab w:val="left" w:pos="277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 результате вместо обещанной радикалами–реформаторами западн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европейской или североамериканской общественной модели в России стала утверждаться латиноамериканская модель.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По мнению В. </w:t>
      </w:r>
      <w:proofErr w:type="spellStart"/>
      <w:r w:rsidRPr="00A745B6">
        <w:rPr>
          <w:sz w:val="28"/>
          <w:szCs w:val="28"/>
        </w:rPr>
        <w:t>Согрина</w:t>
      </w:r>
      <w:proofErr w:type="spellEnd"/>
      <w:r w:rsidRPr="00A745B6">
        <w:rPr>
          <w:sz w:val="28"/>
          <w:szCs w:val="28"/>
        </w:rPr>
        <w:t xml:space="preserve"> [5], как и страны этой модели, Россия занимает и мировой экономике свою нишу как экспортер сырья; наукоемкие отрасли, образование, наука оказываются невостребованными и обреченными на пр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зябание. Как и общества латиноамериканской модели, социальная структура России исполнена острых противоречий: процветает узкий слой </w:t>
      </w:r>
      <w:proofErr w:type="spellStart"/>
      <w:r w:rsidRPr="00A745B6">
        <w:rPr>
          <w:sz w:val="28"/>
          <w:szCs w:val="28"/>
        </w:rPr>
        <w:t>торгово</w:t>
      </w:r>
      <w:proofErr w:type="spellEnd"/>
      <w:r w:rsidRPr="00A745B6">
        <w:rPr>
          <w:sz w:val="28"/>
          <w:szCs w:val="28"/>
        </w:rPr>
        <w:t>–ростовщического и банковского капитала, а также срастающееся с ним ко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румпированное чиновничество; подавляющее большинство общества состоит из бедных слоев; средний класс практически отсутствует. Политическая д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мократия в таком обществе нежизнеспособна, не может противостоять авт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ритаризму, ибо, как свидетельствует мировой опыт, ее основой может быть лишь средний класс, составляющий не менее половины населения. В полном соответствии </w:t>
      </w:r>
      <w:proofErr w:type="spellStart"/>
      <w:r w:rsidRPr="00A745B6">
        <w:rPr>
          <w:sz w:val="28"/>
          <w:szCs w:val="28"/>
        </w:rPr>
        <w:t>сизложенным</w:t>
      </w:r>
      <w:proofErr w:type="spellEnd"/>
      <w:r w:rsidRPr="00A745B6">
        <w:rPr>
          <w:sz w:val="28"/>
          <w:szCs w:val="28"/>
        </w:rPr>
        <w:t xml:space="preserve"> выше российская Конституция 1993 г. создала государственную модель, в коей президент пользуется самыми большими </w:t>
      </w:r>
      <w:r w:rsidRPr="00A745B6">
        <w:rPr>
          <w:sz w:val="28"/>
          <w:szCs w:val="28"/>
        </w:rPr>
        <w:lastRenderedPageBreak/>
        <w:t>прерогативами в сравнении с главами других</w:t>
      </w:r>
      <w:r w:rsidR="00D32929">
        <w:rPr>
          <w:sz w:val="28"/>
          <w:szCs w:val="28"/>
        </w:rPr>
        <w:t xml:space="preserve"> </w:t>
      </w:r>
      <w:proofErr w:type="spellStart"/>
      <w:r w:rsidRPr="00A745B6">
        <w:rPr>
          <w:sz w:val="28"/>
          <w:szCs w:val="28"/>
        </w:rPr>
        <w:t>известныхмиру</w:t>
      </w:r>
      <w:proofErr w:type="spellEnd"/>
      <w:r w:rsidRPr="00A745B6">
        <w:rPr>
          <w:sz w:val="28"/>
          <w:szCs w:val="28"/>
        </w:rPr>
        <w:t xml:space="preserve"> президентских республик.</w:t>
      </w:r>
    </w:p>
    <w:p w:rsidR="00A745B6" w:rsidRPr="00A745B6" w:rsidRDefault="00A745B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Таким образом, мы разделяем мнение тех экспертов, которые считают управление учебным процессом с помощью регламентированного минимума содержания образования устаревшим подходом, неизбежно формирующим перегрузку содержания образования [6]. Организация изучаемого  историч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ского материала вокруг определенной магистральной проблемы («логическ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го стержня») позволяет упрочить такие тенденции, как актуализация форм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рования самостоятельного критического мышления студентов, развитие ан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литического подхода к изучаемому материалу, воспитание национально–гражданской идентичности.</w:t>
      </w:r>
    </w:p>
    <w:p w:rsidR="00A745B6" w:rsidRPr="00A745B6" w:rsidRDefault="00A745B6" w:rsidP="00A745B6">
      <w:pPr>
        <w:shd w:val="clear" w:color="auto" w:fill="FFFFFF"/>
        <w:ind w:left="41" w:right="7" w:firstLine="511"/>
        <w:jc w:val="both"/>
        <w:rPr>
          <w:spacing w:val="-1"/>
          <w:sz w:val="28"/>
          <w:szCs w:val="28"/>
        </w:rPr>
      </w:pPr>
    </w:p>
    <w:p w:rsidR="00A745B6" w:rsidRPr="00A745B6" w:rsidRDefault="00350FA2" w:rsidP="00A244A9">
      <w:pPr>
        <w:shd w:val="clear" w:color="auto" w:fill="FFFFFF"/>
        <w:spacing w:after="120"/>
        <w:jc w:val="both"/>
        <w:rPr>
          <w:sz w:val="28"/>
          <w:szCs w:val="28"/>
        </w:rPr>
      </w:pPr>
      <w:r w:rsidRPr="00A244A9">
        <w:rPr>
          <w:b/>
          <w:sz w:val="28"/>
          <w:szCs w:val="28"/>
        </w:rPr>
        <w:t>ЛИТЕРАТУРА</w:t>
      </w:r>
    </w:p>
    <w:p w:rsidR="00A745B6" w:rsidRPr="00715100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715100">
        <w:rPr>
          <w:sz w:val="28"/>
          <w:szCs w:val="28"/>
        </w:rPr>
        <w:t xml:space="preserve">1. </w:t>
      </w:r>
      <w:proofErr w:type="spellStart"/>
      <w:r w:rsidRPr="00715100">
        <w:rPr>
          <w:sz w:val="28"/>
          <w:szCs w:val="28"/>
        </w:rPr>
        <w:t>Шубарт</w:t>
      </w:r>
      <w:proofErr w:type="spellEnd"/>
      <w:r w:rsidRPr="00715100">
        <w:rPr>
          <w:sz w:val="28"/>
          <w:szCs w:val="28"/>
        </w:rPr>
        <w:t xml:space="preserve"> В. Европа и душа Востока // Общественные науки и совр</w:t>
      </w:r>
      <w:r w:rsidRPr="00715100">
        <w:rPr>
          <w:sz w:val="28"/>
          <w:szCs w:val="28"/>
        </w:rPr>
        <w:t>е</w:t>
      </w:r>
      <w:r w:rsidRPr="00715100">
        <w:rPr>
          <w:sz w:val="28"/>
          <w:szCs w:val="28"/>
        </w:rPr>
        <w:t xml:space="preserve">менность. 1993. №2. </w:t>
      </w:r>
      <w:r w:rsidR="00715100" w:rsidRPr="00715100">
        <w:rPr>
          <w:sz w:val="28"/>
          <w:szCs w:val="28"/>
        </w:rPr>
        <w:t xml:space="preserve">– </w:t>
      </w:r>
      <w:r w:rsidRPr="00715100">
        <w:rPr>
          <w:sz w:val="28"/>
          <w:szCs w:val="28"/>
        </w:rPr>
        <w:t>С. 176.</w:t>
      </w:r>
    </w:p>
    <w:p w:rsidR="00A745B6" w:rsidRPr="00715100" w:rsidRDefault="00A745B6" w:rsidP="00DC0ECB">
      <w:pPr>
        <w:numPr>
          <w:ilvl w:val="0"/>
          <w:numId w:val="1"/>
        </w:numPr>
        <w:shd w:val="clear" w:color="auto" w:fill="FFFFFF"/>
        <w:tabs>
          <w:tab w:val="left" w:pos="286"/>
        </w:tabs>
        <w:ind w:firstLine="709"/>
        <w:jc w:val="both"/>
        <w:rPr>
          <w:sz w:val="28"/>
          <w:szCs w:val="28"/>
        </w:rPr>
      </w:pPr>
      <w:r w:rsidRPr="00715100">
        <w:rPr>
          <w:sz w:val="28"/>
          <w:szCs w:val="28"/>
        </w:rPr>
        <w:t>Федотов Г. Россия и свобода // Знамя. 1989.  № 12.</w:t>
      </w:r>
      <w:r w:rsidR="00715100" w:rsidRPr="00715100">
        <w:rPr>
          <w:sz w:val="28"/>
          <w:szCs w:val="28"/>
        </w:rPr>
        <w:t xml:space="preserve"> –</w:t>
      </w:r>
      <w:r w:rsidRPr="00715100">
        <w:rPr>
          <w:sz w:val="28"/>
          <w:szCs w:val="28"/>
        </w:rPr>
        <w:t xml:space="preserve"> С. 203.</w:t>
      </w:r>
    </w:p>
    <w:p w:rsidR="00A745B6" w:rsidRPr="00715100" w:rsidRDefault="00A745B6" w:rsidP="00DC0ECB">
      <w:pPr>
        <w:numPr>
          <w:ilvl w:val="0"/>
          <w:numId w:val="1"/>
        </w:numPr>
        <w:shd w:val="clear" w:color="auto" w:fill="FFFFFF"/>
        <w:tabs>
          <w:tab w:val="left" w:pos="286"/>
        </w:tabs>
        <w:ind w:firstLine="709"/>
        <w:jc w:val="both"/>
        <w:rPr>
          <w:sz w:val="28"/>
          <w:szCs w:val="28"/>
        </w:rPr>
      </w:pPr>
      <w:r w:rsidRPr="00715100">
        <w:rPr>
          <w:sz w:val="28"/>
          <w:szCs w:val="28"/>
        </w:rPr>
        <w:t>Эйдельман Н. «Революция сверху» в России</w:t>
      </w:r>
      <w:r w:rsidRPr="00715100">
        <w:rPr>
          <w:smallCaps/>
          <w:sz w:val="28"/>
          <w:szCs w:val="28"/>
        </w:rPr>
        <w:t xml:space="preserve">. </w:t>
      </w:r>
      <w:r w:rsidRPr="00715100">
        <w:rPr>
          <w:sz w:val="28"/>
          <w:szCs w:val="28"/>
        </w:rPr>
        <w:t xml:space="preserve">– М., </w:t>
      </w:r>
      <w:r w:rsidRPr="00715100">
        <w:rPr>
          <w:sz w:val="28"/>
          <w:szCs w:val="28"/>
          <w:lang w:val="en-US"/>
        </w:rPr>
        <w:t>I</w:t>
      </w:r>
      <w:r w:rsidRPr="00715100">
        <w:rPr>
          <w:sz w:val="28"/>
          <w:szCs w:val="28"/>
        </w:rPr>
        <w:t xml:space="preserve">989. </w:t>
      </w:r>
      <w:r w:rsidR="00715100" w:rsidRPr="00715100">
        <w:rPr>
          <w:sz w:val="28"/>
          <w:szCs w:val="28"/>
        </w:rPr>
        <w:t xml:space="preserve">– </w:t>
      </w:r>
      <w:r w:rsidRPr="00715100">
        <w:rPr>
          <w:sz w:val="28"/>
          <w:szCs w:val="28"/>
        </w:rPr>
        <w:t>С. 48.</w:t>
      </w:r>
    </w:p>
    <w:p w:rsidR="00A745B6" w:rsidRPr="00715100" w:rsidRDefault="00A745B6" w:rsidP="00DC0ECB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15100">
        <w:rPr>
          <w:sz w:val="28"/>
          <w:szCs w:val="28"/>
        </w:rPr>
        <w:t xml:space="preserve">Данилевский Н. Россия и Европа. – М., 1991. </w:t>
      </w:r>
      <w:r w:rsidR="00715100" w:rsidRPr="00715100">
        <w:rPr>
          <w:sz w:val="28"/>
          <w:szCs w:val="28"/>
        </w:rPr>
        <w:t xml:space="preserve">– </w:t>
      </w:r>
      <w:r w:rsidRPr="00715100">
        <w:rPr>
          <w:sz w:val="28"/>
          <w:szCs w:val="28"/>
        </w:rPr>
        <w:t>С. 263.</w:t>
      </w:r>
    </w:p>
    <w:p w:rsidR="00A745B6" w:rsidRPr="00715100" w:rsidRDefault="00A745B6" w:rsidP="00DC0ECB">
      <w:pPr>
        <w:widowControl/>
        <w:numPr>
          <w:ilvl w:val="0"/>
          <w:numId w:val="1"/>
        </w:num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715100">
        <w:rPr>
          <w:sz w:val="28"/>
          <w:szCs w:val="28"/>
        </w:rPr>
        <w:t>Согрин</w:t>
      </w:r>
      <w:proofErr w:type="spellEnd"/>
      <w:r w:rsidRPr="00715100">
        <w:rPr>
          <w:sz w:val="28"/>
          <w:szCs w:val="28"/>
        </w:rPr>
        <w:t xml:space="preserve"> В.В. 1985–1995: реалии и утопии новой России // Отеч</w:t>
      </w:r>
      <w:r w:rsidRPr="00715100">
        <w:rPr>
          <w:sz w:val="28"/>
          <w:szCs w:val="28"/>
        </w:rPr>
        <w:t>е</w:t>
      </w:r>
      <w:r w:rsidRPr="00715100">
        <w:rPr>
          <w:sz w:val="28"/>
          <w:szCs w:val="28"/>
        </w:rPr>
        <w:t>ственная  история. 1995. №2.</w:t>
      </w:r>
    </w:p>
    <w:p w:rsidR="00A745B6" w:rsidRPr="00715100" w:rsidRDefault="00A745B6" w:rsidP="00DC0ECB">
      <w:pPr>
        <w:widowControl/>
        <w:numPr>
          <w:ilvl w:val="0"/>
          <w:numId w:val="1"/>
        </w:numPr>
        <w:autoSpaceDE/>
        <w:autoSpaceDN/>
        <w:adjustRightInd/>
        <w:ind w:firstLine="709"/>
        <w:jc w:val="both"/>
        <w:rPr>
          <w:sz w:val="28"/>
          <w:szCs w:val="28"/>
        </w:rPr>
      </w:pPr>
      <w:r w:rsidRPr="00715100">
        <w:rPr>
          <w:sz w:val="28"/>
          <w:szCs w:val="28"/>
        </w:rPr>
        <w:t>Вяземский Е.Е. Национальные образовательные стандарты по ист</w:t>
      </w:r>
      <w:r w:rsidRPr="00715100">
        <w:rPr>
          <w:sz w:val="28"/>
          <w:szCs w:val="28"/>
        </w:rPr>
        <w:t>о</w:t>
      </w:r>
      <w:r w:rsidRPr="00715100">
        <w:rPr>
          <w:sz w:val="28"/>
          <w:szCs w:val="28"/>
        </w:rPr>
        <w:t>рии: западный опыт // Новая и новейшая история. 2011. № 6. С.118.</w:t>
      </w:r>
    </w:p>
    <w:p w:rsidR="00A745B6" w:rsidRDefault="00A745B6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-6" w:firstLine="578"/>
        <w:jc w:val="both"/>
        <w:rPr>
          <w:sz w:val="28"/>
          <w:szCs w:val="28"/>
          <w:u w:val="single"/>
        </w:rPr>
      </w:pPr>
    </w:p>
    <w:p w:rsidR="00A745B6" w:rsidRPr="00A745B6" w:rsidRDefault="00A244A9" w:rsidP="0083472D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244A9">
        <w:rPr>
          <w:b/>
          <w:sz w:val="28"/>
          <w:szCs w:val="28"/>
        </w:rPr>
        <w:t>СЕМИНАР № 2.</w:t>
      </w:r>
      <w:r w:rsidR="0083472D" w:rsidRPr="00A745B6">
        <w:rPr>
          <w:b/>
          <w:bCs/>
          <w:sz w:val="28"/>
          <w:szCs w:val="28"/>
        </w:rPr>
        <w:t>Россия – страна «христианского востока»</w:t>
      </w:r>
    </w:p>
    <w:p w:rsidR="00A745B6" w:rsidRPr="00A745B6" w:rsidRDefault="00A745B6" w:rsidP="00FE7A25">
      <w:pPr>
        <w:numPr>
          <w:ilvl w:val="0"/>
          <w:numId w:val="7"/>
        </w:numPr>
        <w:shd w:val="clear" w:color="auto" w:fill="FFFFFF"/>
        <w:tabs>
          <w:tab w:val="left" w:pos="271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Киевская Русь как раннефеодальная монархия.</w:t>
      </w:r>
    </w:p>
    <w:p w:rsidR="00A745B6" w:rsidRPr="00A745B6" w:rsidRDefault="00A745B6" w:rsidP="00FE7A25">
      <w:pPr>
        <w:numPr>
          <w:ilvl w:val="0"/>
          <w:numId w:val="7"/>
        </w:numPr>
        <w:shd w:val="clear" w:color="auto" w:fill="FFFFFF"/>
        <w:tabs>
          <w:tab w:val="left" w:pos="271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Язычество восточных славян.</w:t>
      </w:r>
    </w:p>
    <w:p w:rsidR="00A745B6" w:rsidRPr="00A745B6" w:rsidRDefault="00A745B6" w:rsidP="00FE7A25">
      <w:pPr>
        <w:shd w:val="clear" w:color="auto" w:fill="FFFFFF"/>
        <w:tabs>
          <w:tab w:val="left" w:pos="271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 Крещение Руси: предпосылки, методы, последствия.</w:t>
      </w:r>
    </w:p>
    <w:p w:rsidR="00A745B6" w:rsidRPr="00A745B6" w:rsidRDefault="00A745B6" w:rsidP="00A745B6">
      <w:pPr>
        <w:shd w:val="clear" w:color="auto" w:fill="FFFFFF"/>
        <w:tabs>
          <w:tab w:val="left" w:pos="271"/>
        </w:tabs>
        <w:ind w:left="26"/>
        <w:jc w:val="both"/>
        <w:rPr>
          <w:sz w:val="28"/>
          <w:szCs w:val="28"/>
        </w:rPr>
      </w:pPr>
    </w:p>
    <w:p w:rsidR="00A745B6" w:rsidRPr="00A745B6" w:rsidRDefault="00A745B6" w:rsidP="00715100">
      <w:pPr>
        <w:shd w:val="clear" w:color="auto" w:fill="FFFFFF"/>
        <w:spacing w:after="120"/>
        <w:ind w:right="45"/>
        <w:jc w:val="both"/>
        <w:rPr>
          <w:sz w:val="28"/>
          <w:szCs w:val="28"/>
        </w:rPr>
      </w:pPr>
      <w:r w:rsidRPr="00715100">
        <w:rPr>
          <w:b/>
          <w:bCs/>
          <w:smallCaps/>
          <w:sz w:val="28"/>
          <w:szCs w:val="28"/>
        </w:rPr>
        <w:t>Термины</w:t>
      </w:r>
    </w:p>
    <w:p w:rsidR="00D32929" w:rsidRPr="00A745B6" w:rsidRDefault="00D32929" w:rsidP="00D32929">
      <w:pPr>
        <w:shd w:val="clear" w:color="auto" w:fill="FFFFFF"/>
        <w:spacing w:line="264" w:lineRule="auto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 xml:space="preserve">Государство, монархия, феодализм, раннефеодальная монархия, фетишизм, анимизм, тотемизм, </w:t>
      </w:r>
      <w:r w:rsidRPr="008A6E3C">
        <w:rPr>
          <w:color w:val="FF0000"/>
          <w:sz w:val="28"/>
          <w:szCs w:val="28"/>
        </w:rPr>
        <w:t>культ предков, магия,</w:t>
      </w:r>
      <w:r>
        <w:rPr>
          <w:sz w:val="28"/>
          <w:szCs w:val="28"/>
        </w:rPr>
        <w:t xml:space="preserve"> </w:t>
      </w:r>
      <w:r w:rsidRPr="00A745B6">
        <w:rPr>
          <w:sz w:val="28"/>
          <w:szCs w:val="28"/>
        </w:rPr>
        <w:t>политеизм, антропоморфизм, р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лигия, церковь, догматы, культ, таинства</w:t>
      </w:r>
      <w:r>
        <w:rPr>
          <w:sz w:val="28"/>
          <w:szCs w:val="28"/>
        </w:rPr>
        <w:t xml:space="preserve">, </w:t>
      </w:r>
      <w:r w:rsidRPr="008A6E3C">
        <w:rPr>
          <w:color w:val="FF0000"/>
          <w:sz w:val="28"/>
          <w:szCs w:val="28"/>
        </w:rPr>
        <w:t xml:space="preserve">феномен, </w:t>
      </w:r>
      <w:proofErr w:type="spellStart"/>
      <w:r w:rsidRPr="008A6E3C">
        <w:rPr>
          <w:color w:val="FF0000"/>
          <w:sz w:val="28"/>
          <w:szCs w:val="28"/>
        </w:rPr>
        <w:t>норманизм</w:t>
      </w:r>
      <w:proofErr w:type="spellEnd"/>
      <w:r w:rsidRPr="008A6E3C">
        <w:rPr>
          <w:color w:val="FF0000"/>
          <w:sz w:val="28"/>
          <w:szCs w:val="28"/>
        </w:rPr>
        <w:t>, эсхатология</w:t>
      </w:r>
      <w:r w:rsidRPr="00A745B6">
        <w:rPr>
          <w:sz w:val="28"/>
          <w:szCs w:val="28"/>
        </w:rPr>
        <w:t>.</w:t>
      </w:r>
      <w:proofErr w:type="gramEnd"/>
    </w:p>
    <w:p w:rsidR="00A745B6" w:rsidRPr="00A745B6" w:rsidRDefault="00A745B6" w:rsidP="00A745B6">
      <w:pPr>
        <w:shd w:val="clear" w:color="auto" w:fill="FFFFFF"/>
        <w:ind w:right="38"/>
        <w:jc w:val="both"/>
        <w:rPr>
          <w:b/>
          <w:bCs/>
          <w:sz w:val="28"/>
          <w:szCs w:val="28"/>
        </w:rPr>
      </w:pPr>
    </w:p>
    <w:p w:rsidR="00A745B6" w:rsidRPr="00715100" w:rsidRDefault="00A745B6" w:rsidP="00715100">
      <w:pPr>
        <w:shd w:val="clear" w:color="auto" w:fill="FFFFFF"/>
        <w:spacing w:after="120"/>
        <w:ind w:right="40"/>
        <w:jc w:val="both"/>
        <w:rPr>
          <w:smallCaps/>
          <w:sz w:val="28"/>
          <w:szCs w:val="28"/>
        </w:rPr>
      </w:pPr>
      <w:r w:rsidRPr="00715100">
        <w:rPr>
          <w:b/>
          <w:bCs/>
          <w:smallCaps/>
          <w:sz w:val="28"/>
          <w:szCs w:val="28"/>
        </w:rPr>
        <w:t>Темы докладов</w:t>
      </w:r>
    </w:p>
    <w:p w:rsidR="00A745B6" w:rsidRPr="00A745B6" w:rsidRDefault="00A745B6" w:rsidP="00FE7A25">
      <w:pPr>
        <w:shd w:val="clear" w:color="auto" w:fill="FFFFFF"/>
        <w:tabs>
          <w:tab w:val="left" w:pos="271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1.</w:t>
      </w:r>
      <w:r w:rsidRPr="00A745B6">
        <w:rPr>
          <w:b/>
          <w:bCs/>
          <w:sz w:val="28"/>
          <w:szCs w:val="28"/>
        </w:rPr>
        <w:tab/>
      </w:r>
      <w:proofErr w:type="spellStart"/>
      <w:r w:rsidRPr="00A745B6">
        <w:rPr>
          <w:b/>
          <w:bCs/>
          <w:sz w:val="28"/>
          <w:szCs w:val="28"/>
        </w:rPr>
        <w:t>Норманизм</w:t>
      </w:r>
      <w:proofErr w:type="spellEnd"/>
      <w:r w:rsidRPr="00A745B6">
        <w:rPr>
          <w:b/>
          <w:bCs/>
          <w:sz w:val="28"/>
          <w:szCs w:val="28"/>
        </w:rPr>
        <w:t xml:space="preserve"> и «</w:t>
      </w:r>
      <w:proofErr w:type="spellStart"/>
      <w:r w:rsidRPr="00A745B6">
        <w:rPr>
          <w:b/>
          <w:bCs/>
          <w:sz w:val="28"/>
          <w:szCs w:val="28"/>
        </w:rPr>
        <w:t>антинорманизм</w:t>
      </w:r>
      <w:proofErr w:type="spellEnd"/>
      <w:r w:rsidRPr="00A745B6">
        <w:rPr>
          <w:b/>
          <w:bCs/>
          <w:sz w:val="28"/>
          <w:szCs w:val="28"/>
        </w:rPr>
        <w:t>» вчера и сегодня.</w:t>
      </w:r>
    </w:p>
    <w:p w:rsidR="00A745B6" w:rsidRPr="00A745B6" w:rsidRDefault="00A745B6" w:rsidP="00FE7A25">
      <w:pPr>
        <w:shd w:val="clear" w:color="auto" w:fill="FFFFFF"/>
        <w:tabs>
          <w:tab w:val="left" w:pos="271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2.</w:t>
      </w:r>
      <w:r w:rsidRPr="00A745B6">
        <w:rPr>
          <w:b/>
          <w:bCs/>
          <w:sz w:val="28"/>
          <w:szCs w:val="28"/>
        </w:rPr>
        <w:tab/>
        <w:t>Исторические условия появления и становления христианства.</w:t>
      </w:r>
    </w:p>
    <w:p w:rsidR="00A745B6" w:rsidRPr="00A745B6" w:rsidRDefault="00A745B6" w:rsidP="00A745B6">
      <w:pPr>
        <w:shd w:val="clear" w:color="auto" w:fill="FFFFFF"/>
        <w:ind w:left="10"/>
        <w:jc w:val="both"/>
        <w:rPr>
          <w:b/>
          <w:bCs/>
          <w:sz w:val="28"/>
          <w:szCs w:val="28"/>
        </w:rPr>
      </w:pPr>
    </w:p>
    <w:p w:rsidR="00A745B6" w:rsidRPr="00715100" w:rsidRDefault="00715100" w:rsidP="00715100">
      <w:pPr>
        <w:shd w:val="clear" w:color="auto" w:fill="FFFFFF"/>
        <w:spacing w:after="120"/>
        <w:ind w:right="85"/>
        <w:jc w:val="both"/>
        <w:rPr>
          <w:b/>
          <w:bCs/>
          <w:sz w:val="28"/>
          <w:szCs w:val="28"/>
        </w:rPr>
      </w:pPr>
      <w:r w:rsidRPr="00715100">
        <w:rPr>
          <w:b/>
          <w:bCs/>
          <w:sz w:val="28"/>
          <w:szCs w:val="28"/>
        </w:rPr>
        <w:t>ЛИТЕРАТУРА К СЕМИНАРУ № 2:</w:t>
      </w:r>
    </w:p>
    <w:p w:rsidR="00A745B6" w:rsidRPr="00350FA2" w:rsidRDefault="00A745B6" w:rsidP="00715100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350FA2">
        <w:rPr>
          <w:b/>
          <w:bCs/>
          <w:smallCaps/>
          <w:sz w:val="28"/>
          <w:szCs w:val="28"/>
        </w:rPr>
        <w:t xml:space="preserve">- </w:t>
      </w:r>
      <w:r w:rsidRPr="00350FA2">
        <w:rPr>
          <w:b/>
          <w:smallCaps/>
          <w:sz w:val="28"/>
          <w:szCs w:val="28"/>
        </w:rPr>
        <w:t>основная:</w:t>
      </w:r>
    </w:p>
    <w:p w:rsidR="00A745B6" w:rsidRPr="00A745B6" w:rsidRDefault="00A745B6" w:rsidP="00DC0ECB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1.</w:t>
      </w:r>
      <w:r w:rsidRPr="00A745B6">
        <w:rPr>
          <w:sz w:val="28"/>
          <w:szCs w:val="28"/>
        </w:rPr>
        <w:t xml:space="preserve"> История для бакалавров: учебник для студентов вузов / П.С. Сам</w:t>
      </w:r>
      <w:r w:rsidRPr="00A745B6">
        <w:rPr>
          <w:sz w:val="28"/>
          <w:szCs w:val="28"/>
        </w:rPr>
        <w:t>ы</w:t>
      </w:r>
      <w:r w:rsidRPr="00A745B6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A745B6">
        <w:rPr>
          <w:sz w:val="28"/>
          <w:szCs w:val="28"/>
        </w:rPr>
        <w:t>. – 573 с. (ГРИФ). – ISBN: 978-5-222-18805-7</w:t>
      </w:r>
    </w:p>
    <w:p w:rsidR="00DC0ECB" w:rsidRDefault="00A745B6" w:rsidP="00DC0ECB">
      <w:pPr>
        <w:ind w:firstLine="709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2</w:t>
      </w:r>
      <w:r w:rsidRPr="00A745B6">
        <w:rPr>
          <w:sz w:val="28"/>
          <w:szCs w:val="28"/>
        </w:rPr>
        <w:t xml:space="preserve">. Данилевский И.Н., Шубин А.В., </w:t>
      </w:r>
      <w:proofErr w:type="spellStart"/>
      <w:r w:rsidRPr="00A745B6">
        <w:rPr>
          <w:sz w:val="28"/>
          <w:szCs w:val="28"/>
        </w:rPr>
        <w:t>Земцов</w:t>
      </w:r>
      <w:proofErr w:type="spellEnd"/>
      <w:r w:rsidRPr="00A745B6">
        <w:rPr>
          <w:sz w:val="28"/>
          <w:szCs w:val="28"/>
        </w:rPr>
        <w:t xml:space="preserve"> Б.Н. История России. – СПб</w:t>
      </w:r>
      <w:proofErr w:type="gramStart"/>
      <w:r w:rsidRPr="00A745B6">
        <w:rPr>
          <w:sz w:val="28"/>
          <w:szCs w:val="28"/>
        </w:rPr>
        <w:t xml:space="preserve">.: </w:t>
      </w:r>
      <w:proofErr w:type="gramEnd"/>
      <w:r w:rsidRPr="00A745B6">
        <w:rPr>
          <w:sz w:val="28"/>
          <w:szCs w:val="28"/>
        </w:rPr>
        <w:t xml:space="preserve">Питер, 2013. – 810 с. – </w:t>
      </w:r>
      <w:r w:rsidRPr="00A745B6">
        <w:rPr>
          <w:b/>
          <w:sz w:val="28"/>
          <w:szCs w:val="28"/>
        </w:rPr>
        <w:t>ISBN: 978-5-496-00153-3</w:t>
      </w:r>
      <w:r w:rsidRPr="00A745B6">
        <w:rPr>
          <w:sz w:val="28"/>
          <w:szCs w:val="28"/>
        </w:rPr>
        <w:t>; То же [Электронный ресурс]. - URL:</w:t>
      </w:r>
    </w:p>
    <w:p w:rsidR="00A745B6" w:rsidRPr="00A745B6" w:rsidRDefault="008B196B" w:rsidP="00DC0ECB">
      <w:pPr>
        <w:ind w:firstLine="709"/>
        <w:jc w:val="both"/>
        <w:rPr>
          <w:sz w:val="28"/>
          <w:szCs w:val="28"/>
        </w:rPr>
      </w:pPr>
      <w:hyperlink r:id="rId10" w:history="1">
        <w:r w:rsidR="00A745B6" w:rsidRPr="00A745B6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DC0ECB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3.</w:t>
      </w:r>
      <w:r w:rsidRPr="00A745B6">
        <w:rPr>
          <w:sz w:val="28"/>
          <w:szCs w:val="28"/>
        </w:rPr>
        <w:t xml:space="preserve"> Семин В.П. История России: учебник. – М.: </w:t>
      </w:r>
      <w:proofErr w:type="spellStart"/>
      <w:r w:rsidRPr="00A745B6">
        <w:rPr>
          <w:sz w:val="28"/>
          <w:szCs w:val="28"/>
        </w:rPr>
        <w:t>КноРус</w:t>
      </w:r>
      <w:proofErr w:type="spellEnd"/>
      <w:r w:rsidRPr="00A745B6">
        <w:rPr>
          <w:sz w:val="28"/>
          <w:szCs w:val="28"/>
        </w:rPr>
        <w:t xml:space="preserve">, 2013. – 438 с. - ISBN: 978-5-406-02755-4; То же [Электронный ресурс]. </w:t>
      </w:r>
      <w:r w:rsidR="00DC0ECB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8B196B" w:rsidP="00DC0ECB">
      <w:pPr>
        <w:shd w:val="clear" w:color="auto" w:fill="FFFFFF"/>
        <w:ind w:firstLine="709"/>
        <w:jc w:val="both"/>
        <w:rPr>
          <w:b/>
          <w:sz w:val="28"/>
          <w:szCs w:val="28"/>
        </w:rPr>
      </w:pPr>
      <w:hyperlink r:id="rId11" w:history="1">
        <w:r w:rsidR="00A745B6"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="00A745B6"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ind w:left="10"/>
        <w:jc w:val="both"/>
        <w:rPr>
          <w:b/>
          <w:bCs/>
          <w:color w:val="FF0000"/>
          <w:sz w:val="28"/>
          <w:szCs w:val="28"/>
        </w:rPr>
      </w:pPr>
    </w:p>
    <w:p w:rsidR="00A745B6" w:rsidRPr="00350FA2" w:rsidRDefault="00A745B6" w:rsidP="00715100">
      <w:pPr>
        <w:spacing w:after="120"/>
        <w:jc w:val="both"/>
        <w:rPr>
          <w:b/>
          <w:bCs/>
          <w:smallCaps/>
          <w:sz w:val="28"/>
          <w:szCs w:val="28"/>
        </w:rPr>
      </w:pPr>
      <w:r w:rsidRPr="00350FA2">
        <w:rPr>
          <w:b/>
          <w:bCs/>
          <w:smallCaps/>
          <w:sz w:val="28"/>
          <w:szCs w:val="28"/>
        </w:rPr>
        <w:t>-дополнительная: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 1, § 1.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</w:t>
      </w:r>
      <w:proofErr w:type="gramStart"/>
      <w:r w:rsidRPr="00A745B6">
        <w:rPr>
          <w:sz w:val="28"/>
          <w:szCs w:val="28"/>
        </w:rPr>
        <w:t>–</w:t>
      </w:r>
      <w:proofErr w:type="spellStart"/>
      <w:r w:rsidRPr="00A745B6">
        <w:rPr>
          <w:sz w:val="28"/>
          <w:szCs w:val="28"/>
        </w:rPr>
        <w:t>С</w:t>
      </w:r>
      <w:proofErr w:type="gramEnd"/>
      <w:r w:rsidRPr="00A745B6">
        <w:rPr>
          <w:sz w:val="28"/>
          <w:szCs w:val="28"/>
        </w:rPr>
        <w:t>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</w:t>
      </w:r>
      <w:r w:rsidR="00350FA2">
        <w:rPr>
          <w:sz w:val="28"/>
          <w:szCs w:val="28"/>
        </w:rPr>
        <w:t>-</w:t>
      </w:r>
      <w:r w:rsidRPr="00A745B6">
        <w:rPr>
          <w:sz w:val="28"/>
          <w:szCs w:val="28"/>
        </w:rPr>
        <w:t>е изд., 2009. – Тема 1.1.</w:t>
      </w:r>
    </w:p>
    <w:p w:rsidR="00A745B6" w:rsidRPr="00A745B6" w:rsidRDefault="00A745B6" w:rsidP="00DC0ECB">
      <w:pPr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Ах</w:t>
      </w:r>
      <w:proofErr w:type="gramStart"/>
      <w:r w:rsidRPr="00A745B6">
        <w:rPr>
          <w:sz w:val="28"/>
          <w:szCs w:val="28"/>
        </w:rPr>
        <w:t>л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Бушуев С.В., Миронов Г.Е. История государства Российского. Кн.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 xml:space="preserve">. </w:t>
      </w:r>
      <w:r w:rsidRPr="00A745B6">
        <w:rPr>
          <w:sz w:val="28"/>
          <w:szCs w:val="28"/>
          <w:lang w:val="en-US"/>
        </w:rPr>
        <w:t>IX</w:t>
      </w:r>
      <w:r w:rsidRPr="00A745B6">
        <w:rPr>
          <w:sz w:val="28"/>
          <w:szCs w:val="28"/>
        </w:rPr>
        <w:t>–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вв</w:t>
      </w:r>
      <w:proofErr w:type="gramStart"/>
      <w:r w:rsidRPr="00A745B6">
        <w:rPr>
          <w:sz w:val="28"/>
          <w:szCs w:val="28"/>
        </w:rPr>
        <w:t>.–</w:t>
      </w:r>
      <w:proofErr w:type="gramEnd"/>
      <w:r w:rsidRPr="00A745B6">
        <w:rPr>
          <w:sz w:val="28"/>
          <w:szCs w:val="28"/>
        </w:rPr>
        <w:t xml:space="preserve"> М.: Книжная палата, 1991. – </w:t>
      </w:r>
      <w:r w:rsidR="00F26024">
        <w:rPr>
          <w:sz w:val="28"/>
          <w:szCs w:val="28"/>
        </w:rPr>
        <w:t xml:space="preserve">С. </w:t>
      </w:r>
      <w:r w:rsidR="00F26024" w:rsidRPr="008A6E3C">
        <w:rPr>
          <w:color w:val="FF0000"/>
          <w:sz w:val="28"/>
          <w:szCs w:val="28"/>
        </w:rPr>
        <w:t>56-58.</w:t>
      </w:r>
      <w:r w:rsidR="00F26024">
        <w:rPr>
          <w:sz w:val="28"/>
          <w:szCs w:val="28"/>
        </w:rPr>
        <w:t xml:space="preserve"> </w:t>
      </w:r>
      <w:r w:rsidRPr="00A745B6">
        <w:rPr>
          <w:sz w:val="28"/>
          <w:szCs w:val="28"/>
        </w:rPr>
        <w:t>С. 80 – 107.</w:t>
      </w:r>
    </w:p>
    <w:p w:rsidR="00A745B6" w:rsidRPr="00A745B6" w:rsidRDefault="00A745B6" w:rsidP="00DC0ECB">
      <w:pPr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Ах</w:t>
      </w:r>
      <w:proofErr w:type="gramStart"/>
      <w:r w:rsidRPr="00A745B6">
        <w:rPr>
          <w:sz w:val="28"/>
          <w:szCs w:val="28"/>
        </w:rPr>
        <w:t>л</w:t>
      </w:r>
      <w:proofErr w:type="spellEnd"/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Введение христианства  на  Руси. –  М.: Мысль, 1987. – С. 8–20 (социальные предпосылки и последствия крещения Руси). 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745B6">
        <w:rPr>
          <w:sz w:val="28"/>
          <w:szCs w:val="28"/>
        </w:rPr>
        <w:t xml:space="preserve">– </w:t>
      </w:r>
      <w:r w:rsidRPr="00A745B6">
        <w:rPr>
          <w:bCs/>
          <w:sz w:val="28"/>
          <w:szCs w:val="28"/>
        </w:rPr>
        <w:t>Кривошеев Ю.В. Религия восточных славян накануне крещения Руси. –  Ленинград: Общество «Знание», 1988. – 32 с.</w:t>
      </w:r>
    </w:p>
    <w:p w:rsidR="00A745B6" w:rsidRPr="00350FA2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50FA2">
        <w:rPr>
          <w:sz w:val="28"/>
          <w:szCs w:val="28"/>
        </w:rPr>
        <w:t>Ах</w:t>
      </w:r>
      <w:proofErr w:type="gramStart"/>
      <w:r w:rsidRPr="00350FA2">
        <w:rPr>
          <w:sz w:val="28"/>
          <w:szCs w:val="28"/>
        </w:rPr>
        <w:t>л</w:t>
      </w:r>
      <w:proofErr w:type="spellEnd"/>
      <w:r w:rsidRPr="00350FA2">
        <w:rPr>
          <w:sz w:val="28"/>
          <w:szCs w:val="28"/>
        </w:rPr>
        <w:t>–</w:t>
      </w:r>
      <w:proofErr w:type="gramEnd"/>
      <w:r w:rsidRPr="00350FA2">
        <w:rPr>
          <w:sz w:val="28"/>
          <w:szCs w:val="28"/>
        </w:rPr>
        <w:t xml:space="preserve"> Семенова М. Мы – славяне. Энциклопедия. – СПб</w:t>
      </w:r>
      <w:proofErr w:type="gramStart"/>
      <w:r w:rsidRPr="00350FA2">
        <w:rPr>
          <w:sz w:val="28"/>
          <w:szCs w:val="28"/>
        </w:rPr>
        <w:t xml:space="preserve">.: </w:t>
      </w:r>
      <w:proofErr w:type="gramEnd"/>
      <w:r w:rsidRPr="00350FA2">
        <w:rPr>
          <w:sz w:val="28"/>
          <w:szCs w:val="28"/>
        </w:rPr>
        <w:t xml:space="preserve">Домино, </w:t>
      </w:r>
      <w:r w:rsidRPr="00350FA2">
        <w:rPr>
          <w:sz w:val="28"/>
          <w:szCs w:val="28"/>
        </w:rPr>
        <w:lastRenderedPageBreak/>
        <w:t>1997.– 470 с.</w:t>
      </w:r>
    </w:p>
    <w:p w:rsidR="00350FA2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– История России. Учебник</w:t>
      </w:r>
      <w:proofErr w:type="gramStart"/>
      <w:r w:rsidRPr="00A745B6">
        <w:rPr>
          <w:sz w:val="28"/>
          <w:szCs w:val="28"/>
        </w:rPr>
        <w:t>/ П</w:t>
      </w:r>
      <w:proofErr w:type="gramEnd"/>
      <w:r w:rsidRPr="00A745B6">
        <w:rPr>
          <w:sz w:val="28"/>
          <w:szCs w:val="28"/>
        </w:rPr>
        <w:t xml:space="preserve">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="00350FA2">
        <w:rPr>
          <w:sz w:val="28"/>
          <w:szCs w:val="28"/>
        </w:rPr>
        <w:t>-</w:t>
      </w:r>
      <w:r w:rsidRPr="00A745B6">
        <w:rPr>
          <w:sz w:val="28"/>
          <w:szCs w:val="28"/>
        </w:rPr>
        <w:t xml:space="preserve">Дана, 2012. – 687 с. </w:t>
      </w:r>
      <w:r w:rsidR="00350FA2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978-5-238-01639-9. То же [Электронный ресурс]. </w:t>
      </w:r>
      <w:r w:rsidR="00350FA2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http://biblioclub.ru/index.php?page=book&amp;id=115299&amp;sr=1</w:t>
      </w:r>
    </w:p>
    <w:p w:rsidR="00A745B6" w:rsidRDefault="00A745B6" w:rsidP="00A745B6">
      <w:pPr>
        <w:jc w:val="both"/>
        <w:rPr>
          <w:color w:val="FF0000"/>
          <w:sz w:val="28"/>
          <w:szCs w:val="28"/>
        </w:rPr>
      </w:pPr>
    </w:p>
    <w:p w:rsidR="00350FA2" w:rsidRPr="00A745B6" w:rsidRDefault="00350FA2" w:rsidP="00A745B6">
      <w:pPr>
        <w:jc w:val="both"/>
        <w:rPr>
          <w:color w:val="FF0000"/>
          <w:sz w:val="28"/>
          <w:szCs w:val="28"/>
        </w:rPr>
      </w:pPr>
    </w:p>
    <w:p w:rsidR="00A745B6" w:rsidRPr="00A745B6" w:rsidRDefault="00350FA2" w:rsidP="00A745B6">
      <w:pPr>
        <w:shd w:val="clear" w:color="auto" w:fill="FFFFFF"/>
        <w:ind w:left="12" w:right="2" w:hanging="12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МЕТОДИЧЕСКИЕ РЕКОМЕНДАЦИИ ПО ОРГАНИЗАЦИИ САМ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СТОЯТЕЛЬНОЙ РАБОТЫ К СЕМИНАРУ №2</w:t>
      </w:r>
    </w:p>
    <w:p w:rsidR="00350FA2" w:rsidRDefault="00350FA2" w:rsidP="00A745B6">
      <w:pPr>
        <w:shd w:val="clear" w:color="auto" w:fill="FFFFFF"/>
        <w:ind w:right="41"/>
        <w:jc w:val="both"/>
        <w:rPr>
          <w:b/>
          <w:bCs/>
          <w:sz w:val="28"/>
          <w:szCs w:val="28"/>
        </w:rPr>
      </w:pPr>
    </w:p>
    <w:p w:rsidR="00A745B6" w:rsidRPr="00A745B6" w:rsidRDefault="00A745B6" w:rsidP="00350FA2">
      <w:pPr>
        <w:shd w:val="clear" w:color="auto" w:fill="FFFFFF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1 Методические указания по подготовке к семинару</w:t>
      </w:r>
    </w:p>
    <w:p w:rsidR="00350FA2" w:rsidRDefault="00350FA2" w:rsidP="00A745B6">
      <w:pPr>
        <w:ind w:firstLine="720"/>
        <w:jc w:val="both"/>
        <w:rPr>
          <w:i/>
          <w:sz w:val="28"/>
          <w:szCs w:val="28"/>
          <w:u w:val="single"/>
        </w:rPr>
      </w:pPr>
    </w:p>
    <w:p w:rsidR="00A745B6" w:rsidRPr="00A745B6" w:rsidRDefault="00A745B6" w:rsidP="00FE7A25">
      <w:pPr>
        <w:spacing w:line="264" w:lineRule="auto"/>
        <w:ind w:firstLine="709"/>
        <w:jc w:val="both"/>
        <w:rPr>
          <w:sz w:val="28"/>
          <w:szCs w:val="28"/>
        </w:rPr>
      </w:pPr>
      <w:r w:rsidRPr="00350FA2">
        <w:rPr>
          <w:b/>
          <w:i/>
          <w:sz w:val="28"/>
          <w:szCs w:val="28"/>
        </w:rPr>
        <w:t>Цель заняти</w:t>
      </w:r>
      <w:proofErr w:type="gramStart"/>
      <w:r w:rsidRPr="00350FA2">
        <w:rPr>
          <w:b/>
          <w:i/>
          <w:sz w:val="28"/>
          <w:szCs w:val="28"/>
        </w:rPr>
        <w:t>я</w:t>
      </w:r>
      <w:r w:rsidRPr="00A745B6">
        <w:rPr>
          <w:sz w:val="28"/>
          <w:szCs w:val="28"/>
        </w:rPr>
        <w:t>–</w:t>
      </w:r>
      <w:proofErr w:type="gramEnd"/>
      <w:r w:rsidRPr="00A745B6">
        <w:rPr>
          <w:sz w:val="28"/>
          <w:szCs w:val="28"/>
        </w:rPr>
        <w:t xml:space="preserve"> проанализировать предпосылки и последствия первого масштабного выбора в истории Руси – «выбора веры».</w:t>
      </w:r>
    </w:p>
    <w:p w:rsidR="00A745B6" w:rsidRPr="00A745B6" w:rsidRDefault="00A745B6" w:rsidP="00A745B6">
      <w:pPr>
        <w:ind w:firstLine="720"/>
        <w:jc w:val="both"/>
        <w:rPr>
          <w:sz w:val="28"/>
          <w:szCs w:val="28"/>
        </w:rPr>
      </w:pPr>
    </w:p>
    <w:p w:rsidR="00A745B6" w:rsidRPr="00A745B6" w:rsidRDefault="00A745B6" w:rsidP="00FE7A25">
      <w:p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1. В первом вопросе необходимо проследить процесс формирования</w:t>
      </w:r>
      <w:r w:rsidRPr="00A745B6">
        <w:rPr>
          <w:sz w:val="28"/>
          <w:szCs w:val="28"/>
        </w:rPr>
        <w:br/>
        <w:t xml:space="preserve">Древнерусского государства, обратив внимание на роль варяжского элемента и на события </w:t>
      </w:r>
      <w:smartTag w:uri="urn:schemas-microsoft-com:office:smarttags" w:element="metricconverter">
        <w:smartTagPr>
          <w:attr w:name="ProductID" w:val="862 г"/>
        </w:smartTagPr>
        <w:r w:rsidRPr="00A745B6">
          <w:rPr>
            <w:sz w:val="28"/>
            <w:szCs w:val="28"/>
          </w:rPr>
          <w:t>862 г</w:t>
        </w:r>
      </w:smartTag>
      <w:r w:rsidRPr="00A745B6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882 г"/>
        </w:smartTagPr>
        <w:r w:rsidRPr="00A745B6">
          <w:rPr>
            <w:sz w:val="28"/>
            <w:szCs w:val="28"/>
          </w:rPr>
          <w:t>882 г</w:t>
        </w:r>
      </w:smartTag>
      <w:r w:rsidRPr="00A745B6">
        <w:rPr>
          <w:sz w:val="28"/>
          <w:szCs w:val="28"/>
        </w:rPr>
        <w:t>. Раскрыв значение терминов «раннефеодальная монархия», «феодализм», докажите, что Киевская Русь была раннефеодал</w:t>
      </w:r>
      <w:r w:rsidRPr="00A745B6">
        <w:rPr>
          <w:sz w:val="28"/>
          <w:szCs w:val="28"/>
        </w:rPr>
        <w:t>ь</w:t>
      </w:r>
      <w:r w:rsidRPr="00A745B6">
        <w:rPr>
          <w:sz w:val="28"/>
          <w:szCs w:val="28"/>
        </w:rPr>
        <w:t>ной монархией. Для этого вам необходимо:</w:t>
      </w:r>
    </w:p>
    <w:p w:rsidR="00A745B6" w:rsidRPr="00A745B6" w:rsidRDefault="00A745B6" w:rsidP="00FE7A25">
      <w:pPr>
        <w:numPr>
          <w:ilvl w:val="0"/>
          <w:numId w:val="8"/>
        </w:num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проанализировать изменения в социальном составе древнерусского</w:t>
      </w:r>
      <w:r w:rsidRPr="00A745B6">
        <w:rPr>
          <w:sz w:val="28"/>
          <w:szCs w:val="28"/>
        </w:rPr>
        <w:br/>
        <w:t>общества, отразившиеся впоследствии в «Русской Правде» (обратив</w:t>
      </w:r>
      <w:r w:rsidRPr="00A745B6">
        <w:rPr>
          <w:sz w:val="28"/>
          <w:szCs w:val="28"/>
        </w:rPr>
        <w:br/>
        <w:t>внимание на категории зависимого населения);</w:t>
      </w:r>
    </w:p>
    <w:p w:rsidR="00A745B6" w:rsidRPr="00A745B6" w:rsidRDefault="00A745B6" w:rsidP="00FE7A25">
      <w:pPr>
        <w:numPr>
          <w:ilvl w:val="0"/>
          <w:numId w:val="8"/>
        </w:num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рассмотреть систему управления государством;</w:t>
      </w:r>
    </w:p>
    <w:p w:rsidR="00A745B6" w:rsidRPr="00A745B6" w:rsidRDefault="00A745B6" w:rsidP="00FE7A25">
      <w:pPr>
        <w:numPr>
          <w:ilvl w:val="0"/>
          <w:numId w:val="8"/>
        </w:num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осветить   процесс   формирования   налоговой системы (обратив</w:t>
      </w:r>
      <w:r w:rsidRPr="00A745B6">
        <w:rPr>
          <w:sz w:val="28"/>
          <w:szCs w:val="28"/>
        </w:rPr>
        <w:br/>
        <w:t xml:space="preserve">внимание на события </w:t>
      </w:r>
      <w:smartTag w:uri="urn:schemas-microsoft-com:office:smarttags" w:element="metricconverter">
        <w:smartTagPr>
          <w:attr w:name="ProductID" w:val="945 г"/>
        </w:smartTagPr>
        <w:r w:rsidRPr="00A745B6">
          <w:rPr>
            <w:sz w:val="28"/>
            <w:szCs w:val="28"/>
          </w:rPr>
          <w:t>945 г</w:t>
        </w:r>
      </w:smartTag>
      <w:r w:rsidRPr="00A745B6">
        <w:rPr>
          <w:sz w:val="28"/>
          <w:szCs w:val="28"/>
        </w:rPr>
        <w:t>. и их последствия);</w:t>
      </w:r>
    </w:p>
    <w:p w:rsidR="00A745B6" w:rsidRPr="00A745B6" w:rsidRDefault="00A745B6" w:rsidP="00FE7A25">
      <w:pPr>
        <w:numPr>
          <w:ilvl w:val="0"/>
          <w:numId w:val="8"/>
        </w:num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охарактеризовать первый на Руси  письменный сборник  законов</w:t>
      </w:r>
      <w:r w:rsidRPr="00A745B6">
        <w:rPr>
          <w:sz w:val="28"/>
          <w:szCs w:val="28"/>
        </w:rPr>
        <w:br/>
        <w:t>«Русская Правда»;</w:t>
      </w:r>
    </w:p>
    <w:p w:rsidR="00A745B6" w:rsidRPr="00A745B6" w:rsidRDefault="00A745B6" w:rsidP="00FE7A25">
      <w:pPr>
        <w:numPr>
          <w:ilvl w:val="0"/>
          <w:numId w:val="8"/>
        </w:numPr>
        <w:shd w:val="clear" w:color="auto" w:fill="FFFFFF"/>
        <w:tabs>
          <w:tab w:val="left" w:pos="713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 также выявить общее и особенное в развитии Киевской Руси и ра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нефеодальных монархий Западной Европы.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 выводах по вопросу следует подчеркнуть, что раннефеодальному русскому государству была необходима единая государственная идеология (применительно к </w:t>
      </w:r>
      <w:r w:rsidRPr="00A745B6">
        <w:rPr>
          <w:sz w:val="28"/>
          <w:szCs w:val="28"/>
          <w:lang w:val="en-US"/>
        </w:rPr>
        <w:t>X</w:t>
      </w:r>
      <w:r w:rsidRPr="00A745B6">
        <w:rPr>
          <w:sz w:val="28"/>
          <w:szCs w:val="28"/>
        </w:rPr>
        <w:t xml:space="preserve"> в. – единая государственная религия).</w:t>
      </w:r>
    </w:p>
    <w:p w:rsidR="00A745B6" w:rsidRPr="00A745B6" w:rsidRDefault="00A745B6" w:rsidP="00A745B6">
      <w:pPr>
        <w:ind w:firstLine="709"/>
        <w:jc w:val="both"/>
        <w:rPr>
          <w:sz w:val="28"/>
          <w:szCs w:val="28"/>
        </w:rPr>
      </w:pPr>
    </w:p>
    <w:p w:rsidR="00A745B6" w:rsidRPr="00350FA2" w:rsidRDefault="00A745B6" w:rsidP="00FE7A25">
      <w:pPr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350FA2">
        <w:rPr>
          <w:spacing w:val="-1"/>
          <w:sz w:val="28"/>
          <w:szCs w:val="28"/>
        </w:rPr>
        <w:t>2.По второму вопросу следует раскрыть понятие «</w:t>
      </w:r>
      <w:proofErr w:type="spellStart"/>
      <w:r w:rsidRPr="00350FA2">
        <w:rPr>
          <w:spacing w:val="-1"/>
          <w:sz w:val="28"/>
          <w:szCs w:val="28"/>
        </w:rPr>
        <w:t>языч</w:t>
      </w:r>
      <w:r w:rsidRPr="00350FA2">
        <w:rPr>
          <w:spacing w:val="-1"/>
          <w:sz w:val="28"/>
          <w:szCs w:val="28"/>
        </w:rPr>
        <w:t>е</w:t>
      </w:r>
      <w:r w:rsidRPr="00350FA2">
        <w:rPr>
          <w:spacing w:val="-1"/>
          <w:sz w:val="28"/>
          <w:szCs w:val="28"/>
        </w:rPr>
        <w:t>ство»,проанализировать</w:t>
      </w:r>
      <w:proofErr w:type="spellEnd"/>
      <w:r w:rsidRPr="00350FA2">
        <w:rPr>
          <w:spacing w:val="-1"/>
          <w:sz w:val="28"/>
          <w:szCs w:val="28"/>
        </w:rPr>
        <w:tab/>
        <w:t>основные</w:t>
      </w:r>
      <w:r w:rsidRPr="00350FA2">
        <w:rPr>
          <w:spacing w:val="-1"/>
          <w:sz w:val="28"/>
          <w:szCs w:val="28"/>
        </w:rPr>
        <w:tab/>
        <w:t>этапы в развитии религиозных пре</w:t>
      </w:r>
      <w:r w:rsidRPr="00350FA2">
        <w:rPr>
          <w:spacing w:val="-1"/>
          <w:sz w:val="28"/>
          <w:szCs w:val="28"/>
        </w:rPr>
        <w:t>д</w:t>
      </w:r>
      <w:r w:rsidRPr="00350FA2">
        <w:rPr>
          <w:spacing w:val="-1"/>
          <w:sz w:val="28"/>
          <w:szCs w:val="28"/>
        </w:rPr>
        <w:t>ставлений; охарактеризовать эволюцию язычества  восточных  славян, выд</w:t>
      </w:r>
      <w:r w:rsidRPr="00350FA2">
        <w:rPr>
          <w:spacing w:val="-1"/>
          <w:sz w:val="28"/>
          <w:szCs w:val="28"/>
        </w:rPr>
        <w:t>е</w:t>
      </w:r>
      <w:r w:rsidRPr="00350FA2">
        <w:rPr>
          <w:spacing w:val="-1"/>
          <w:sz w:val="28"/>
          <w:szCs w:val="28"/>
        </w:rPr>
        <w:t>лив черты тотемизма, анимизма, фетишизма и магии, охарактеризовать о</w:t>
      </w:r>
      <w:r w:rsidRPr="00350FA2">
        <w:rPr>
          <w:spacing w:val="-1"/>
          <w:sz w:val="28"/>
          <w:szCs w:val="28"/>
        </w:rPr>
        <w:t>с</w:t>
      </w:r>
      <w:r w:rsidRPr="00350FA2">
        <w:rPr>
          <w:spacing w:val="-1"/>
          <w:sz w:val="28"/>
          <w:szCs w:val="28"/>
        </w:rPr>
        <w:t>новных представителей языческого пантеона Киевской Руси накануне прин</w:t>
      </w:r>
      <w:r w:rsidRPr="00350FA2">
        <w:rPr>
          <w:spacing w:val="-1"/>
          <w:sz w:val="28"/>
          <w:szCs w:val="28"/>
        </w:rPr>
        <w:t>я</w:t>
      </w:r>
      <w:r w:rsidRPr="00350FA2">
        <w:rPr>
          <w:spacing w:val="-1"/>
          <w:sz w:val="28"/>
          <w:szCs w:val="28"/>
        </w:rPr>
        <w:t>тия христианства.</w:t>
      </w:r>
    </w:p>
    <w:p w:rsidR="00A745B6" w:rsidRPr="00A745B6" w:rsidRDefault="00A745B6" w:rsidP="00FE7A25">
      <w:p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lastRenderedPageBreak/>
        <w:t>Обратите внимание, что замена политеистической религии моноте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стической соответствует определенному этапу социально</w:t>
      </w:r>
      <w:r w:rsidR="00350FA2">
        <w:rPr>
          <w:sz w:val="28"/>
          <w:szCs w:val="28"/>
        </w:rPr>
        <w:t>-</w:t>
      </w:r>
      <w:r w:rsidRPr="00A745B6">
        <w:rPr>
          <w:sz w:val="28"/>
          <w:szCs w:val="28"/>
        </w:rPr>
        <w:t>политического ра</w:t>
      </w:r>
      <w:r w:rsidRPr="00A745B6">
        <w:rPr>
          <w:sz w:val="28"/>
          <w:szCs w:val="28"/>
        </w:rPr>
        <w:t>з</w:t>
      </w:r>
      <w:r w:rsidRPr="00A745B6">
        <w:rPr>
          <w:sz w:val="28"/>
          <w:szCs w:val="28"/>
        </w:rPr>
        <w:t>вития общества. Потребность в монотеистической религии возникает, как правило, в условиях формирования (или существования) единого госуда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ства.</w:t>
      </w:r>
    </w:p>
    <w:p w:rsidR="00A745B6" w:rsidRPr="00A745B6" w:rsidRDefault="00A745B6" w:rsidP="00A745B6">
      <w:pPr>
        <w:ind w:firstLine="709"/>
        <w:jc w:val="both"/>
        <w:rPr>
          <w:sz w:val="28"/>
          <w:szCs w:val="28"/>
        </w:rPr>
      </w:pPr>
    </w:p>
    <w:p w:rsidR="00A745B6" w:rsidRPr="00A745B6" w:rsidRDefault="00A745B6" w:rsidP="00FE7A25">
      <w:pPr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3.По третьему вопросу, не увлекаясь пересказом легенды о «выборе</w:t>
      </w:r>
      <w:r w:rsidRPr="00A745B6">
        <w:rPr>
          <w:sz w:val="28"/>
          <w:szCs w:val="28"/>
        </w:rPr>
        <w:br/>
        <w:t>веры», необходимо  раскрыть важнейшие внутренние и внешние предпосы</w:t>
      </w:r>
      <w:r w:rsidRPr="00A745B6">
        <w:rPr>
          <w:sz w:val="28"/>
          <w:szCs w:val="28"/>
        </w:rPr>
        <w:t>л</w:t>
      </w:r>
      <w:r w:rsidRPr="00A745B6">
        <w:rPr>
          <w:sz w:val="28"/>
          <w:szCs w:val="28"/>
        </w:rPr>
        <w:t xml:space="preserve">ки, обусловившие выбор Киевской Русью в конце </w:t>
      </w:r>
      <w:r w:rsidRPr="00A745B6">
        <w:rPr>
          <w:sz w:val="28"/>
          <w:szCs w:val="28"/>
          <w:lang w:val="en-US"/>
        </w:rPr>
        <w:t>X</w:t>
      </w:r>
      <w:r w:rsidRPr="00A745B6">
        <w:rPr>
          <w:sz w:val="28"/>
          <w:szCs w:val="28"/>
        </w:rPr>
        <w:t xml:space="preserve"> в. именно восточного   (византийского)  варианта христианства,  а также показать(избегая одност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ронних оценок) влияние принятия христианства на социально-культурную жизнь  и светскую власть в Древнерусском государстве.</w:t>
      </w:r>
    </w:p>
    <w:p w:rsidR="00A745B6" w:rsidRPr="00A745B6" w:rsidRDefault="00A745B6" w:rsidP="00A745B6">
      <w:pPr>
        <w:ind w:firstLine="709"/>
        <w:jc w:val="both"/>
        <w:rPr>
          <w:b/>
          <w:sz w:val="28"/>
          <w:szCs w:val="28"/>
        </w:rPr>
      </w:pPr>
    </w:p>
    <w:p w:rsidR="00A745B6" w:rsidRPr="00350FA2" w:rsidRDefault="00A745B6" w:rsidP="00350FA2">
      <w:pPr>
        <w:spacing w:after="120"/>
        <w:jc w:val="both"/>
        <w:rPr>
          <w:b/>
          <w:smallCaps/>
          <w:sz w:val="28"/>
          <w:szCs w:val="28"/>
        </w:rPr>
      </w:pPr>
      <w:r w:rsidRPr="00350FA2">
        <w:rPr>
          <w:b/>
          <w:smallCaps/>
          <w:sz w:val="28"/>
          <w:szCs w:val="28"/>
        </w:rPr>
        <w:t>2 Тема эссе</w:t>
      </w:r>
    </w:p>
    <w:p w:rsidR="00FE7A25" w:rsidRDefault="00FE7A25" w:rsidP="00FE7A25">
      <w:pPr>
        <w:numPr>
          <w:ilvl w:val="0"/>
          <w:numId w:val="20"/>
        </w:numPr>
        <w:tabs>
          <w:tab w:val="left" w:pos="1134"/>
        </w:tabs>
        <w:spacing w:line="264" w:lineRule="auto"/>
        <w:ind w:left="0" w:firstLine="709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Было ли королевство франков при Карле Великом раннефе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дальной монархией?</w:t>
      </w:r>
    </w:p>
    <w:p w:rsidR="00A745B6" w:rsidRDefault="00A745B6" w:rsidP="00FE7A25">
      <w:pPr>
        <w:tabs>
          <w:tab w:val="left" w:pos="1134"/>
        </w:tabs>
        <w:spacing w:line="264" w:lineRule="auto"/>
        <w:ind w:left="709"/>
        <w:jc w:val="both"/>
        <w:rPr>
          <w:sz w:val="28"/>
          <w:szCs w:val="28"/>
        </w:rPr>
      </w:pPr>
      <w:r w:rsidRPr="00FE7A25">
        <w:rPr>
          <w:sz w:val="28"/>
          <w:szCs w:val="28"/>
        </w:rPr>
        <w:t xml:space="preserve">Воспользуйтесь знанием признаков раннефеодальной монархии </w:t>
      </w:r>
      <w:r w:rsidRPr="00FE7A25">
        <w:rPr>
          <w:i/>
          <w:sz w:val="28"/>
          <w:szCs w:val="28"/>
        </w:rPr>
        <w:t>(нал</w:t>
      </w:r>
      <w:r w:rsidRPr="00FE7A25">
        <w:rPr>
          <w:i/>
          <w:sz w:val="28"/>
          <w:szCs w:val="28"/>
        </w:rPr>
        <w:t>и</w:t>
      </w:r>
      <w:r w:rsidRPr="00FE7A25">
        <w:rPr>
          <w:i/>
          <w:sz w:val="28"/>
          <w:szCs w:val="28"/>
        </w:rPr>
        <w:t>чие власти одного, передаваемой по наследству; наличие постоянного войска; наличие свода законов; наличие, хотя бы в зачатке, налоговой системы; наличие феодального землевладения; наличие пережитков предшествующего этапа общественного развития</w:t>
      </w:r>
      <w:proofErr w:type="gramStart"/>
      <w:r w:rsidRPr="00FE7A25">
        <w:rPr>
          <w:i/>
          <w:sz w:val="28"/>
          <w:szCs w:val="28"/>
        </w:rPr>
        <w:t>)</w:t>
      </w:r>
      <w:r w:rsidRPr="00FE7A25">
        <w:rPr>
          <w:sz w:val="28"/>
          <w:szCs w:val="28"/>
        </w:rPr>
        <w:t>и</w:t>
      </w:r>
      <w:proofErr w:type="gramEnd"/>
      <w:r w:rsidRPr="00FE7A25">
        <w:rPr>
          <w:sz w:val="28"/>
          <w:szCs w:val="28"/>
        </w:rPr>
        <w:t xml:space="preserve"> ответьте на в</w:t>
      </w:r>
      <w:r w:rsidRPr="00FE7A25">
        <w:rPr>
          <w:sz w:val="28"/>
          <w:szCs w:val="28"/>
        </w:rPr>
        <w:t>о</w:t>
      </w:r>
      <w:r w:rsidRPr="00FE7A25">
        <w:rPr>
          <w:sz w:val="28"/>
          <w:szCs w:val="28"/>
        </w:rPr>
        <w:t>прос</w:t>
      </w:r>
      <w:r w:rsidR="00FE7A25" w:rsidRPr="00FE7A25">
        <w:rPr>
          <w:sz w:val="28"/>
          <w:szCs w:val="28"/>
        </w:rPr>
        <w:t>.</w:t>
      </w:r>
    </w:p>
    <w:p w:rsidR="000D675A" w:rsidRDefault="000D675A" w:rsidP="00FE7A25">
      <w:pPr>
        <w:tabs>
          <w:tab w:val="left" w:pos="1134"/>
        </w:tabs>
        <w:spacing w:line="264" w:lineRule="auto"/>
        <w:ind w:left="709"/>
        <w:jc w:val="both"/>
        <w:rPr>
          <w:sz w:val="28"/>
          <w:szCs w:val="28"/>
        </w:rPr>
      </w:pPr>
    </w:p>
    <w:p w:rsidR="000D675A" w:rsidRPr="000D675A" w:rsidRDefault="000D675A" w:rsidP="00FE7A25">
      <w:pPr>
        <w:tabs>
          <w:tab w:val="left" w:pos="1134"/>
        </w:tabs>
        <w:spacing w:line="264" w:lineRule="auto"/>
        <w:ind w:left="709"/>
        <w:jc w:val="both"/>
        <w:rPr>
          <w:color w:val="FF0000"/>
          <w:sz w:val="28"/>
          <w:szCs w:val="28"/>
        </w:rPr>
      </w:pPr>
      <w:r w:rsidRPr="000D675A">
        <w:rPr>
          <w:color w:val="FF0000"/>
          <w:sz w:val="28"/>
          <w:szCs w:val="28"/>
        </w:rPr>
        <w:t xml:space="preserve">Для ответа можно использовать </w:t>
      </w:r>
      <w:r w:rsidRPr="000D675A">
        <w:rPr>
          <w:color w:val="FF0000"/>
          <w:sz w:val="28"/>
          <w:szCs w:val="28"/>
          <w:u w:val="single"/>
        </w:rPr>
        <w:t>учебник «История средних веков» под редакцией С.П. Карпова</w:t>
      </w:r>
      <w:r w:rsidRPr="000D675A">
        <w:rPr>
          <w:color w:val="FF0000"/>
          <w:sz w:val="28"/>
          <w:szCs w:val="28"/>
        </w:rPr>
        <w:t xml:space="preserve"> (есть в читальном зале библиотеки).</w:t>
      </w:r>
    </w:p>
    <w:p w:rsidR="00A745B6" w:rsidRDefault="00A745B6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FE7A25" w:rsidRDefault="00FE7A25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350FA2" w:rsidRDefault="00350FA2" w:rsidP="00A745B6">
      <w:pPr>
        <w:ind w:firstLine="709"/>
        <w:jc w:val="both"/>
        <w:rPr>
          <w:sz w:val="28"/>
          <w:szCs w:val="28"/>
        </w:rPr>
      </w:pPr>
    </w:p>
    <w:p w:rsidR="00A745B6" w:rsidRPr="00A745B6" w:rsidRDefault="00350FA2" w:rsidP="00DC0ECB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350FA2">
        <w:rPr>
          <w:b/>
          <w:sz w:val="28"/>
          <w:szCs w:val="28"/>
        </w:rPr>
        <w:lastRenderedPageBreak/>
        <w:t>СЕМИНАР №3</w:t>
      </w:r>
      <w:r w:rsidR="00A745B6" w:rsidRPr="00A745B6">
        <w:rPr>
          <w:sz w:val="28"/>
          <w:szCs w:val="28"/>
        </w:rPr>
        <w:t xml:space="preserve">. </w:t>
      </w:r>
      <w:r w:rsidR="00A745B6" w:rsidRPr="00A745B6">
        <w:rPr>
          <w:b/>
          <w:bCs/>
          <w:sz w:val="28"/>
          <w:szCs w:val="28"/>
        </w:rPr>
        <w:t xml:space="preserve">Россия между Востоком и Западом в </w:t>
      </w:r>
      <w:r w:rsidR="00A745B6" w:rsidRPr="00A745B6">
        <w:rPr>
          <w:b/>
          <w:bCs/>
          <w:sz w:val="28"/>
          <w:szCs w:val="28"/>
          <w:lang w:val="en-US"/>
        </w:rPr>
        <w:t>XII</w:t>
      </w:r>
      <w:r w:rsidR="00A745B6" w:rsidRPr="00A745B6">
        <w:rPr>
          <w:b/>
          <w:bCs/>
          <w:sz w:val="28"/>
          <w:szCs w:val="28"/>
        </w:rPr>
        <w:t>–</w:t>
      </w:r>
      <w:r w:rsidR="00A745B6" w:rsidRPr="00A745B6">
        <w:rPr>
          <w:b/>
          <w:bCs/>
          <w:sz w:val="28"/>
          <w:szCs w:val="28"/>
          <w:lang w:val="en-US"/>
        </w:rPr>
        <w:t>XV</w:t>
      </w:r>
      <w:r w:rsidR="00A745B6" w:rsidRPr="00A745B6">
        <w:rPr>
          <w:b/>
          <w:bCs/>
          <w:sz w:val="28"/>
          <w:szCs w:val="28"/>
        </w:rPr>
        <w:t xml:space="preserve"> вв.</w:t>
      </w:r>
    </w:p>
    <w:p w:rsidR="00A745B6" w:rsidRPr="00A745B6" w:rsidRDefault="00A745B6" w:rsidP="00FE7A25">
      <w:pPr>
        <w:numPr>
          <w:ilvl w:val="0"/>
          <w:numId w:val="9"/>
        </w:numPr>
        <w:shd w:val="clear" w:color="auto" w:fill="FFFFFF"/>
        <w:tabs>
          <w:tab w:val="left" w:pos="28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Эволюция восточнославянской государственности в </w:t>
      </w:r>
      <w:r w:rsidRPr="00A745B6">
        <w:rPr>
          <w:sz w:val="28"/>
          <w:szCs w:val="28"/>
          <w:lang w:val="en-US"/>
        </w:rPr>
        <w:t>XI</w:t>
      </w:r>
      <w:r w:rsidRPr="00A745B6">
        <w:rPr>
          <w:sz w:val="28"/>
          <w:szCs w:val="28"/>
        </w:rPr>
        <w:t>–</w:t>
      </w:r>
      <w:r w:rsidRPr="00A745B6">
        <w:rPr>
          <w:sz w:val="28"/>
          <w:szCs w:val="28"/>
          <w:lang w:val="en-US"/>
        </w:rPr>
        <w:t>XII</w:t>
      </w:r>
      <w:r w:rsidRPr="00A745B6">
        <w:rPr>
          <w:sz w:val="28"/>
          <w:szCs w:val="28"/>
        </w:rPr>
        <w:t xml:space="preserve"> вв. </w:t>
      </w:r>
      <w:proofErr w:type="spellStart"/>
      <w:r w:rsidRPr="00A745B6">
        <w:rPr>
          <w:sz w:val="28"/>
          <w:szCs w:val="28"/>
        </w:rPr>
        <w:t>Причиныи</w:t>
      </w:r>
      <w:proofErr w:type="spellEnd"/>
      <w:r w:rsidRPr="00A745B6">
        <w:rPr>
          <w:sz w:val="28"/>
          <w:szCs w:val="28"/>
        </w:rPr>
        <w:t xml:space="preserve"> </w:t>
      </w:r>
      <w:r w:rsidRPr="00A745B6">
        <w:rPr>
          <w:sz w:val="28"/>
          <w:szCs w:val="28"/>
        </w:rPr>
        <w:br/>
        <w:t>последствия феодальной раздробленности.</w:t>
      </w:r>
    </w:p>
    <w:p w:rsidR="00A745B6" w:rsidRPr="00A745B6" w:rsidRDefault="00A745B6" w:rsidP="00FE7A25">
      <w:pPr>
        <w:numPr>
          <w:ilvl w:val="0"/>
          <w:numId w:val="9"/>
        </w:numPr>
        <w:shd w:val="clear" w:color="auto" w:fill="FFFFFF"/>
        <w:tabs>
          <w:tab w:val="left" w:pos="28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Влияние монголо-татарского нашествия на развитие северо-</w:t>
      </w:r>
      <w:proofErr w:type="spellStart"/>
      <w:r w:rsidRPr="00A745B6">
        <w:rPr>
          <w:sz w:val="28"/>
          <w:szCs w:val="28"/>
        </w:rPr>
        <w:t>востокаРуси</w:t>
      </w:r>
      <w:proofErr w:type="spellEnd"/>
      <w:r w:rsidRPr="00A745B6">
        <w:rPr>
          <w:sz w:val="28"/>
          <w:szCs w:val="28"/>
        </w:rPr>
        <w:t>.</w:t>
      </w:r>
      <w:r w:rsidRPr="00A745B6">
        <w:rPr>
          <w:sz w:val="28"/>
          <w:szCs w:val="28"/>
        </w:rPr>
        <w:br/>
        <w:t>Орда и Русь: разные взгляды на одну проблему.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3. Объединение русских земель вокруг Москвы: предпосылки, ход, итоги, </w:t>
      </w:r>
      <w:r w:rsidRPr="00A745B6">
        <w:rPr>
          <w:sz w:val="28"/>
          <w:szCs w:val="28"/>
        </w:rPr>
        <w:br/>
        <w:t>значение. Специфика формирования единого российского государства.</w:t>
      </w:r>
    </w:p>
    <w:p w:rsidR="00A745B6" w:rsidRPr="00A745B6" w:rsidRDefault="00A745B6" w:rsidP="00A745B6">
      <w:pPr>
        <w:shd w:val="clear" w:color="auto" w:fill="FFFFFF"/>
        <w:ind w:right="58"/>
        <w:jc w:val="both"/>
        <w:rPr>
          <w:b/>
          <w:bCs/>
          <w:sz w:val="28"/>
          <w:szCs w:val="28"/>
        </w:rPr>
      </w:pPr>
    </w:p>
    <w:p w:rsidR="00A745B6" w:rsidRPr="00A745B6" w:rsidRDefault="00A745B6" w:rsidP="00DC0ECB">
      <w:pPr>
        <w:shd w:val="clear" w:color="auto" w:fill="FFFFFF"/>
        <w:spacing w:after="120"/>
        <w:jc w:val="both"/>
        <w:rPr>
          <w:sz w:val="28"/>
          <w:szCs w:val="28"/>
        </w:rPr>
      </w:pPr>
      <w:r w:rsidRPr="00DC0ECB">
        <w:rPr>
          <w:b/>
          <w:bCs/>
          <w:smallCaps/>
          <w:sz w:val="28"/>
          <w:szCs w:val="28"/>
        </w:rPr>
        <w:t>Термины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>Демократия,    республика,   олигархия,   аристократия,   авторитаризм,    иго, митрополит, патриарх, автокефальная церковь</w:t>
      </w:r>
      <w:r w:rsidR="000D675A">
        <w:rPr>
          <w:sz w:val="28"/>
          <w:szCs w:val="28"/>
        </w:rPr>
        <w:t xml:space="preserve">, </w:t>
      </w:r>
      <w:r w:rsidR="000D675A" w:rsidRPr="000D675A">
        <w:rPr>
          <w:color w:val="FF0000"/>
          <w:sz w:val="28"/>
          <w:szCs w:val="28"/>
        </w:rPr>
        <w:t>альтернативы</w:t>
      </w:r>
      <w:r w:rsidRPr="000D675A">
        <w:rPr>
          <w:color w:val="FF0000"/>
          <w:sz w:val="28"/>
          <w:szCs w:val="28"/>
        </w:rPr>
        <w:t>.</w:t>
      </w:r>
      <w:proofErr w:type="gramEnd"/>
    </w:p>
    <w:p w:rsidR="00A745B6" w:rsidRPr="00A745B6" w:rsidRDefault="00A745B6" w:rsidP="00A745B6">
      <w:pPr>
        <w:shd w:val="clear" w:color="auto" w:fill="FFFFFF"/>
        <w:ind w:right="60"/>
        <w:jc w:val="both"/>
        <w:rPr>
          <w:b/>
          <w:bCs/>
          <w:sz w:val="28"/>
          <w:szCs w:val="28"/>
        </w:rPr>
      </w:pPr>
    </w:p>
    <w:p w:rsidR="00A745B6" w:rsidRPr="00DC0ECB" w:rsidRDefault="00A745B6" w:rsidP="00DC0ECB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DC0ECB">
        <w:rPr>
          <w:b/>
          <w:bCs/>
          <w:smallCaps/>
          <w:sz w:val="28"/>
          <w:szCs w:val="28"/>
        </w:rPr>
        <w:t>Темы докладов</w:t>
      </w:r>
    </w:p>
    <w:p w:rsidR="00A745B6" w:rsidRPr="00A745B6" w:rsidRDefault="00A745B6" w:rsidP="00FE7A25">
      <w:pPr>
        <w:shd w:val="clear" w:color="auto" w:fill="FFFFFF"/>
        <w:tabs>
          <w:tab w:val="left" w:pos="0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1.</w:t>
      </w:r>
      <w:r w:rsidRPr="00A745B6">
        <w:rPr>
          <w:b/>
          <w:bCs/>
          <w:sz w:val="28"/>
          <w:szCs w:val="28"/>
        </w:rPr>
        <w:tab/>
        <w:t>Альтернативные варианты  политического развития: Великий Новгород и Владимиро-Суздальское княжество.</w:t>
      </w:r>
    </w:p>
    <w:p w:rsidR="00A745B6" w:rsidRPr="00A745B6" w:rsidRDefault="00A745B6" w:rsidP="00FE7A25">
      <w:pPr>
        <w:shd w:val="clear" w:color="auto" w:fill="FFFFFF"/>
        <w:tabs>
          <w:tab w:val="left" w:pos="247"/>
        </w:tabs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bCs/>
          <w:sz w:val="28"/>
          <w:szCs w:val="28"/>
        </w:rPr>
        <w:t xml:space="preserve">2.  Другая Русь: Великое княжество Литовское и Русское в </w:t>
      </w:r>
      <w:r w:rsidRPr="00A745B6">
        <w:rPr>
          <w:b/>
          <w:bCs/>
          <w:sz w:val="28"/>
          <w:szCs w:val="28"/>
          <w:lang w:val="en-US"/>
        </w:rPr>
        <w:t>XIII</w:t>
      </w:r>
      <w:r w:rsidRPr="00A745B6">
        <w:rPr>
          <w:b/>
          <w:bCs/>
          <w:sz w:val="28"/>
          <w:szCs w:val="28"/>
        </w:rPr>
        <w:t>–</w:t>
      </w:r>
      <w:r w:rsidRPr="00A745B6">
        <w:rPr>
          <w:b/>
          <w:bCs/>
          <w:sz w:val="28"/>
          <w:szCs w:val="28"/>
          <w:lang w:val="en-US"/>
        </w:rPr>
        <w:t>XVI</w:t>
      </w:r>
      <w:r w:rsidRPr="00A745B6">
        <w:rPr>
          <w:b/>
          <w:bCs/>
          <w:sz w:val="28"/>
          <w:szCs w:val="28"/>
        </w:rPr>
        <w:t xml:space="preserve"> вв.</w:t>
      </w:r>
      <w:r w:rsidRPr="00A745B6">
        <w:rPr>
          <w:b/>
          <w:bCs/>
          <w:sz w:val="28"/>
          <w:szCs w:val="28"/>
        </w:rPr>
        <w:br/>
      </w:r>
      <w:r w:rsidRPr="00A745B6">
        <w:rPr>
          <w:b/>
          <w:sz w:val="28"/>
          <w:szCs w:val="28"/>
        </w:rPr>
        <w:t>3. Причины возвышения Москвы.</w:t>
      </w:r>
    </w:p>
    <w:p w:rsidR="00A745B6" w:rsidRPr="00A745B6" w:rsidRDefault="00A745B6" w:rsidP="00FE7A25">
      <w:pPr>
        <w:shd w:val="clear" w:color="auto" w:fill="FFFFFF"/>
        <w:tabs>
          <w:tab w:val="left" w:pos="247"/>
        </w:tabs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4. Влияние монгольской культуры и права на русскую культуру и право.</w:t>
      </w:r>
    </w:p>
    <w:p w:rsidR="00A745B6" w:rsidRPr="00A745B6" w:rsidRDefault="00A745B6" w:rsidP="00A745B6">
      <w:pPr>
        <w:shd w:val="clear" w:color="auto" w:fill="FFFFFF"/>
        <w:ind w:right="31"/>
        <w:jc w:val="both"/>
        <w:rPr>
          <w:b/>
          <w:bCs/>
          <w:sz w:val="28"/>
          <w:szCs w:val="28"/>
        </w:rPr>
      </w:pPr>
    </w:p>
    <w:p w:rsidR="00A745B6" w:rsidRPr="00A745B6" w:rsidRDefault="00DC0ECB" w:rsidP="00DC0ECB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№3:</w:t>
      </w:r>
    </w:p>
    <w:p w:rsidR="00A745B6" w:rsidRPr="00DC0ECB" w:rsidRDefault="00A745B6" w:rsidP="00DC0ECB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DC0ECB">
        <w:rPr>
          <w:b/>
          <w:bCs/>
          <w:smallCaps/>
          <w:sz w:val="28"/>
          <w:szCs w:val="28"/>
        </w:rPr>
        <w:t xml:space="preserve">- </w:t>
      </w:r>
      <w:r w:rsidRPr="00DC0ECB">
        <w:rPr>
          <w:b/>
          <w:smallCaps/>
          <w:sz w:val="28"/>
          <w:szCs w:val="28"/>
        </w:rPr>
        <w:t>основная:</w:t>
      </w:r>
    </w:p>
    <w:p w:rsidR="00A745B6" w:rsidRPr="00350FA2" w:rsidRDefault="00A745B6" w:rsidP="00DC0ECB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350FA2">
        <w:rPr>
          <w:sz w:val="28"/>
          <w:szCs w:val="28"/>
        </w:rPr>
        <w:t>1. История для бакалавров: учебник для студентов вузов / П.С. Сам</w:t>
      </w:r>
      <w:r w:rsidRPr="00350FA2">
        <w:rPr>
          <w:sz w:val="28"/>
          <w:szCs w:val="28"/>
        </w:rPr>
        <w:t>ы</w:t>
      </w:r>
      <w:r w:rsidRPr="00350FA2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350FA2">
        <w:rPr>
          <w:sz w:val="28"/>
          <w:szCs w:val="28"/>
        </w:rPr>
        <w:t xml:space="preserve">. – 573 с. (ГРИФ). </w:t>
      </w:r>
    </w:p>
    <w:p w:rsidR="00350FA2" w:rsidRDefault="00A745B6" w:rsidP="00DC0ECB">
      <w:pPr>
        <w:ind w:firstLine="709"/>
        <w:jc w:val="both"/>
        <w:rPr>
          <w:sz w:val="28"/>
          <w:szCs w:val="28"/>
        </w:rPr>
      </w:pPr>
      <w:r w:rsidRPr="00350FA2">
        <w:rPr>
          <w:sz w:val="28"/>
          <w:szCs w:val="28"/>
        </w:rPr>
        <w:t xml:space="preserve">2. Данилевский И.Н., Шубин А.В., </w:t>
      </w:r>
      <w:proofErr w:type="spellStart"/>
      <w:r w:rsidRPr="00350FA2">
        <w:rPr>
          <w:sz w:val="28"/>
          <w:szCs w:val="28"/>
        </w:rPr>
        <w:t>Земцов</w:t>
      </w:r>
      <w:proofErr w:type="spellEnd"/>
      <w:r w:rsidRPr="00350FA2">
        <w:rPr>
          <w:sz w:val="28"/>
          <w:szCs w:val="28"/>
        </w:rPr>
        <w:t xml:space="preserve"> Б.Н. История России. – СПб.: Питер, 2013. – 810 с. – ISBN 978-5-496-00153-3; То же [Электронный ре</w:t>
      </w:r>
      <w:r w:rsidRPr="00A745B6">
        <w:rPr>
          <w:sz w:val="28"/>
          <w:szCs w:val="28"/>
        </w:rPr>
        <w:t xml:space="preserve">сурс]. </w:t>
      </w:r>
      <w:r w:rsidR="00350FA2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 </w:t>
      </w:r>
    </w:p>
    <w:p w:rsidR="00A745B6" w:rsidRPr="00A745B6" w:rsidRDefault="008B196B" w:rsidP="00DC0ECB">
      <w:pPr>
        <w:ind w:firstLine="709"/>
        <w:jc w:val="both"/>
        <w:rPr>
          <w:sz w:val="28"/>
          <w:szCs w:val="28"/>
        </w:rPr>
      </w:pPr>
      <w:hyperlink r:id="rId12" w:history="1">
        <w:r w:rsidR="00A745B6" w:rsidRPr="00A745B6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A745B6" w:rsidRPr="00DC0ECB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DC0ECB">
        <w:rPr>
          <w:sz w:val="28"/>
          <w:szCs w:val="28"/>
        </w:rPr>
        <w:t xml:space="preserve">3. Семин В.П. История России: учебник. – М.: </w:t>
      </w:r>
      <w:proofErr w:type="spellStart"/>
      <w:r w:rsidRPr="00DC0ECB">
        <w:rPr>
          <w:sz w:val="28"/>
          <w:szCs w:val="28"/>
        </w:rPr>
        <w:t>КноРус</w:t>
      </w:r>
      <w:proofErr w:type="spellEnd"/>
      <w:r w:rsidRPr="00DC0ECB">
        <w:rPr>
          <w:sz w:val="28"/>
          <w:szCs w:val="28"/>
        </w:rPr>
        <w:t xml:space="preserve">, 2013. – 438 с. - ISBN: 978-5-406-02755-4; То же [Электронный ресурс]. </w:t>
      </w:r>
      <w:r w:rsidR="00DC0ECB">
        <w:rPr>
          <w:sz w:val="28"/>
          <w:szCs w:val="28"/>
        </w:rPr>
        <w:t>–</w:t>
      </w:r>
      <w:r w:rsidRPr="00DC0ECB">
        <w:rPr>
          <w:sz w:val="28"/>
          <w:szCs w:val="28"/>
        </w:rPr>
        <w:t xml:space="preserve"> URL: </w:t>
      </w:r>
      <w:hyperlink r:id="rId13" w:history="1">
        <w:r w:rsidRPr="00DC0ECB">
          <w:rPr>
            <w:rStyle w:val="ac"/>
            <w:sz w:val="28"/>
            <w:szCs w:val="28"/>
          </w:rPr>
          <w:t>http://biblioclub.ru/index.php?page=book&amp;id=253116</w:t>
        </w:r>
      </w:hyperlink>
      <w:r w:rsidRPr="00DC0ECB">
        <w:rPr>
          <w:sz w:val="28"/>
          <w:szCs w:val="28"/>
        </w:rPr>
        <w:t>.</w:t>
      </w:r>
    </w:p>
    <w:p w:rsidR="00DC0ECB" w:rsidRPr="00DC0ECB" w:rsidRDefault="00DC0ECB" w:rsidP="00A745B6">
      <w:pPr>
        <w:shd w:val="clear" w:color="auto" w:fill="FFFFFF"/>
        <w:ind w:right="17"/>
        <w:jc w:val="both"/>
        <w:rPr>
          <w:bCs/>
          <w:sz w:val="28"/>
          <w:szCs w:val="28"/>
        </w:rPr>
      </w:pPr>
    </w:p>
    <w:p w:rsidR="00A745B6" w:rsidRPr="00DC0ECB" w:rsidRDefault="00A745B6" w:rsidP="00DC0ECB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DC0ECB">
        <w:rPr>
          <w:b/>
          <w:bCs/>
          <w:smallCaps/>
          <w:sz w:val="28"/>
          <w:szCs w:val="28"/>
        </w:rPr>
        <w:t>-дополнительная: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 1, § 3.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>, Аб –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10-е изд., 2009. – Тема 2.1.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Горский А.А.  К вопросу о причинах «возвышения» Москвы //Отечественная история. 1997. № 1. –  С. 3–9.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lastRenderedPageBreak/>
        <w:t>Чзп</w:t>
      </w:r>
      <w:proofErr w:type="spellEnd"/>
      <w:r w:rsidRPr="00A745B6">
        <w:rPr>
          <w:sz w:val="28"/>
          <w:szCs w:val="28"/>
        </w:rPr>
        <w:t xml:space="preserve">– Рязановский В.А. К вопросу о влиянии монгольской культуры и права на русскую культуру и право // Вопросы истории. 1993. №7. – С. 152–163. </w:t>
      </w:r>
    </w:p>
    <w:p w:rsidR="00DC0ECB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 История России. Учебник/ Под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Pr="00A745B6">
        <w:rPr>
          <w:sz w:val="28"/>
          <w:szCs w:val="28"/>
        </w:rPr>
        <w:t xml:space="preserve">–Дана, 2012. – 687 с. </w:t>
      </w:r>
      <w:r w:rsidR="00DC0ECB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978-5-238-01639-9. То же [Электронный ресурс]. </w:t>
      </w:r>
      <w:r w:rsidR="00DC0ECB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DC0ECB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http://biblioclub.ru/index.php?page=book&amp;id=115299&amp;sr=1</w:t>
      </w:r>
    </w:p>
    <w:p w:rsidR="00A745B6" w:rsidRDefault="00A745B6" w:rsidP="00A745B6">
      <w:pPr>
        <w:shd w:val="clear" w:color="auto" w:fill="FFFFFF"/>
        <w:ind w:left="2"/>
        <w:jc w:val="both"/>
        <w:rPr>
          <w:sz w:val="28"/>
          <w:szCs w:val="28"/>
        </w:rPr>
      </w:pPr>
    </w:p>
    <w:p w:rsidR="00DC0ECB" w:rsidRPr="00A745B6" w:rsidRDefault="00DC0ECB" w:rsidP="00A745B6">
      <w:pPr>
        <w:shd w:val="clear" w:color="auto" w:fill="FFFFFF"/>
        <w:ind w:left="2"/>
        <w:jc w:val="both"/>
        <w:rPr>
          <w:sz w:val="28"/>
          <w:szCs w:val="28"/>
        </w:rPr>
      </w:pPr>
    </w:p>
    <w:p w:rsidR="00DC0ECB" w:rsidRDefault="00DC0ECB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Default="00DC0ECB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№3</w:t>
      </w:r>
    </w:p>
    <w:p w:rsidR="00DC0ECB" w:rsidRPr="00A745B6" w:rsidRDefault="00DC0ECB" w:rsidP="00A745B6">
      <w:pPr>
        <w:shd w:val="clear" w:color="auto" w:fill="FFFFFF"/>
        <w:ind w:left="12" w:right="2" w:hanging="12"/>
        <w:jc w:val="both"/>
        <w:rPr>
          <w:b/>
          <w:bCs/>
          <w:sz w:val="28"/>
          <w:szCs w:val="28"/>
        </w:rPr>
      </w:pPr>
    </w:p>
    <w:p w:rsidR="00A745B6" w:rsidRPr="00DC0ECB" w:rsidRDefault="00A745B6" w:rsidP="00DC0ECB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DC0ECB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DC0ECB">
        <w:rPr>
          <w:b/>
          <w:i/>
          <w:sz w:val="28"/>
          <w:szCs w:val="28"/>
        </w:rPr>
        <w:t>Цель занятия</w:t>
      </w:r>
      <w:r w:rsidRPr="00A745B6">
        <w:rPr>
          <w:sz w:val="28"/>
          <w:szCs w:val="28"/>
        </w:rPr>
        <w:t xml:space="preserve">– проанализировать результаты воздействия Запада и Востока на развитие России к концу </w:t>
      </w:r>
      <w:r w:rsidRPr="00A745B6">
        <w:rPr>
          <w:sz w:val="28"/>
          <w:szCs w:val="28"/>
          <w:lang w:val="en-US"/>
        </w:rPr>
        <w:t>XV</w:t>
      </w:r>
      <w:r w:rsidRPr="00A745B6">
        <w:rPr>
          <w:sz w:val="28"/>
          <w:szCs w:val="28"/>
        </w:rPr>
        <w:t xml:space="preserve"> в., показав усиление </w:t>
      </w:r>
      <w:proofErr w:type="spellStart"/>
      <w:r w:rsidRPr="00A745B6">
        <w:rPr>
          <w:sz w:val="28"/>
          <w:szCs w:val="28"/>
        </w:rPr>
        <w:t>антиевропе</w:t>
      </w:r>
      <w:r w:rsidRPr="00A745B6">
        <w:rPr>
          <w:sz w:val="28"/>
          <w:szCs w:val="28"/>
        </w:rPr>
        <w:t>й</w:t>
      </w:r>
      <w:r w:rsidRPr="00A745B6">
        <w:rPr>
          <w:sz w:val="28"/>
          <w:szCs w:val="28"/>
        </w:rPr>
        <w:t>ских</w:t>
      </w:r>
      <w:proofErr w:type="spellEnd"/>
      <w:r w:rsidRPr="00A745B6">
        <w:rPr>
          <w:sz w:val="28"/>
          <w:szCs w:val="28"/>
        </w:rPr>
        <w:t xml:space="preserve"> тенденций.</w:t>
      </w:r>
    </w:p>
    <w:p w:rsidR="00A745B6" w:rsidRPr="00A745B6" w:rsidRDefault="00A745B6" w:rsidP="00A745B6">
      <w:pPr>
        <w:shd w:val="clear" w:color="auto" w:fill="FFFFFF"/>
        <w:ind w:left="2" w:right="31" w:firstLine="514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tabs>
          <w:tab w:val="left" w:pos="840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1.</w:t>
      </w:r>
      <w:r w:rsidRPr="00A745B6">
        <w:rPr>
          <w:sz w:val="28"/>
          <w:szCs w:val="28"/>
        </w:rPr>
        <w:tab/>
        <w:t>По первому вопросу следует подчеркнуть, что феодальная</w:t>
      </w:r>
      <w:r w:rsidRPr="00A745B6">
        <w:rPr>
          <w:sz w:val="28"/>
          <w:szCs w:val="28"/>
        </w:rPr>
        <w:br/>
        <w:t xml:space="preserve">раздробленность является закономерным этапом в эволюции феодального общества. Рассмотрите процесс распада Киевской Руси, обратив внимание на события 1015 г., </w:t>
      </w:r>
      <w:smartTag w:uri="urn:schemas-microsoft-com:office:smarttags" w:element="metricconverter">
        <w:smartTagPr>
          <w:attr w:name="ProductID" w:val="1054 г"/>
        </w:smartTagPr>
        <w:r w:rsidRPr="00A745B6">
          <w:rPr>
            <w:sz w:val="28"/>
            <w:szCs w:val="28"/>
          </w:rPr>
          <w:t>1054 г</w:t>
        </w:r>
      </w:smartTag>
      <w:r w:rsidRPr="00A745B6">
        <w:rPr>
          <w:sz w:val="28"/>
          <w:szCs w:val="28"/>
        </w:rPr>
        <w:t>., 1097 г.,  1132 г. При анализе причин распада Дре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нерусского государства обратите внимание на такие как:</w:t>
      </w:r>
    </w:p>
    <w:p w:rsidR="00A745B6" w:rsidRPr="00A745B6" w:rsidRDefault="00A745B6" w:rsidP="00FE7A25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развитие феодального землевладения и усиление центробежных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литических тенденций;</w:t>
      </w:r>
    </w:p>
    <w:p w:rsidR="00A745B6" w:rsidRPr="00A745B6" w:rsidRDefault="00A745B6" w:rsidP="00FE7A25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неупорядоченная система наследования великокняжеского престола;</w:t>
      </w:r>
    </w:p>
    <w:p w:rsidR="00A745B6" w:rsidRPr="00A745B6" w:rsidRDefault="00A745B6" w:rsidP="00FE7A25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ослабление роли Киева;</w:t>
      </w:r>
    </w:p>
    <w:p w:rsidR="00A745B6" w:rsidRPr="00A745B6" w:rsidRDefault="00A745B6" w:rsidP="00FE7A25">
      <w:pPr>
        <w:numPr>
          <w:ilvl w:val="0"/>
          <w:numId w:val="10"/>
        </w:numPr>
        <w:shd w:val="clear" w:color="auto" w:fill="FFFFFF"/>
        <w:tabs>
          <w:tab w:val="left" w:pos="701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лишь относительное единство Киевской Руси.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Говоря о последствиях феодальной раздробленности, обратите вним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ние не только на отрицательные (ослабление перед лицом серьезной внешн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политической угрозы и т.д.), но и на положительные (создание более благ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приятных условий для экономического развития отдельных земель и кн</w:t>
      </w:r>
      <w:r w:rsidRPr="00A745B6">
        <w:rPr>
          <w:sz w:val="28"/>
          <w:szCs w:val="28"/>
        </w:rPr>
        <w:t>я</w:t>
      </w:r>
      <w:r w:rsidRPr="00A745B6">
        <w:rPr>
          <w:sz w:val="28"/>
          <w:szCs w:val="28"/>
        </w:rPr>
        <w:t>жеств; развитие региональных школ в архитектуре, живописи; и др.).</w:t>
      </w:r>
    </w:p>
    <w:p w:rsidR="00A745B6" w:rsidRPr="00A745B6" w:rsidRDefault="00A745B6" w:rsidP="00A745B6">
      <w:pPr>
        <w:shd w:val="clear" w:color="auto" w:fill="FFFFFF"/>
        <w:ind w:left="12" w:right="10" w:firstLine="499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tabs>
          <w:tab w:val="left" w:pos="792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2.</w:t>
      </w:r>
      <w:r w:rsidRPr="00A745B6">
        <w:rPr>
          <w:sz w:val="28"/>
          <w:szCs w:val="28"/>
        </w:rPr>
        <w:tab/>
        <w:t>Второй вопрос, посвященный взаимовлиянию Руси и Орды, также предполагает многостороннюю оценку этого процесса. Однако, говоря о его итогах, приходится констатировать накопление  экономического отставания русских земель от западноевропейских, а также усиление здесь, по сравн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нию с Западом, политического централизма, несвободы личности.</w:t>
      </w:r>
    </w:p>
    <w:p w:rsidR="00B7116B" w:rsidRDefault="00B7116B" w:rsidP="00A745B6">
      <w:pPr>
        <w:shd w:val="clear" w:color="auto" w:fill="FFFFFF"/>
        <w:tabs>
          <w:tab w:val="left" w:pos="792"/>
        </w:tabs>
        <w:ind w:left="14" w:firstLine="554"/>
        <w:jc w:val="both"/>
        <w:rPr>
          <w:sz w:val="28"/>
          <w:szCs w:val="28"/>
        </w:rPr>
      </w:pPr>
    </w:p>
    <w:p w:rsidR="00FE7A25" w:rsidRPr="00A745B6" w:rsidRDefault="00FE7A25" w:rsidP="00A745B6">
      <w:pPr>
        <w:shd w:val="clear" w:color="auto" w:fill="FFFFFF"/>
        <w:tabs>
          <w:tab w:val="left" w:pos="792"/>
        </w:tabs>
        <w:ind w:left="14" w:firstLine="554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lastRenderedPageBreak/>
        <w:t>3.Определенную роль в развитии названных социально</w:t>
      </w:r>
      <w:r w:rsidR="00B7116B">
        <w:rPr>
          <w:sz w:val="28"/>
          <w:szCs w:val="28"/>
        </w:rPr>
        <w:t>-</w:t>
      </w:r>
      <w:r w:rsidRPr="00A745B6">
        <w:rPr>
          <w:sz w:val="28"/>
          <w:szCs w:val="28"/>
        </w:rPr>
        <w:t>политических процессов сыграла Москва, что и следует показать при раскрытии третьего вопроса. Говоря о специфике формирования единого российского госуда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 xml:space="preserve">ства, следует подчеркнуть роль </w:t>
      </w:r>
      <w:r w:rsidRPr="00A745B6">
        <w:rPr>
          <w:sz w:val="28"/>
          <w:szCs w:val="28"/>
          <w:u w:val="single"/>
        </w:rPr>
        <w:t>политического фактора,</w:t>
      </w:r>
      <w:r w:rsidRPr="00A745B6">
        <w:rPr>
          <w:sz w:val="28"/>
          <w:szCs w:val="28"/>
        </w:rPr>
        <w:t xml:space="preserve"> т.е. то, что объед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нения и централизации требовала, в первую очередь, задача борьбы за нац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ональную самостоятельность. В то время как на Западе главную роль в обр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зовании централизованных государств сыграл </w:t>
      </w:r>
      <w:r w:rsidRPr="00A745B6">
        <w:rPr>
          <w:sz w:val="28"/>
          <w:szCs w:val="28"/>
          <w:u w:val="single"/>
        </w:rPr>
        <w:t>экономический фактор</w:t>
      </w:r>
      <w:r w:rsidRPr="00A745B6">
        <w:rPr>
          <w:sz w:val="28"/>
          <w:szCs w:val="28"/>
        </w:rPr>
        <w:t>–развитие товарно-денежных отношений, торговли, разрушавших замкнутость и обособленность феодального натурального хозяйства. Раскройте эконом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ческие, социальные и культурные предпосылки объединения русских земель. Проанализируйте причины возвышения Москвы и ход объединения русских земель (обратив внимание на то, что процесс объединения начинается в </w:t>
      </w:r>
      <w:r w:rsidRPr="00A745B6">
        <w:rPr>
          <w:sz w:val="28"/>
          <w:szCs w:val="28"/>
          <w:lang w:val="en-US"/>
        </w:rPr>
        <w:t>XIV</w:t>
      </w:r>
      <w:r w:rsidRPr="00A745B6">
        <w:rPr>
          <w:sz w:val="28"/>
          <w:szCs w:val="28"/>
        </w:rPr>
        <w:t xml:space="preserve"> в., а завершается в годы правления Василия </w:t>
      </w:r>
      <w:r w:rsidRPr="00A745B6">
        <w:rPr>
          <w:sz w:val="28"/>
          <w:szCs w:val="28"/>
          <w:lang w:val="en-US"/>
        </w:rPr>
        <w:t>III</w:t>
      </w:r>
      <w:r w:rsidRPr="00A745B6">
        <w:rPr>
          <w:sz w:val="28"/>
          <w:szCs w:val="28"/>
        </w:rPr>
        <w:t>), подведите итоги объедин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тельного процесса и раскройте последствия объединения.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Обратите внимание, что образование централизованного русского го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ударства хронологически совпадает с образованием централизованных гос</w:t>
      </w:r>
      <w:r w:rsidRPr="00A745B6">
        <w:rPr>
          <w:sz w:val="28"/>
          <w:szCs w:val="28"/>
        </w:rPr>
        <w:t>у</w:t>
      </w:r>
      <w:r w:rsidRPr="00A745B6">
        <w:rPr>
          <w:sz w:val="28"/>
          <w:szCs w:val="28"/>
        </w:rPr>
        <w:t>дарств в Западной Европе (Франции, Англии, Испании). Внешне Русь опять вровень с Европой. Но за истекшие столетия (</w:t>
      </w:r>
      <w:r w:rsidRPr="00A745B6">
        <w:rPr>
          <w:sz w:val="28"/>
          <w:szCs w:val="28"/>
          <w:lang w:val="en-US"/>
        </w:rPr>
        <w:t>XIII</w:t>
      </w:r>
      <w:r w:rsidRPr="00A745B6">
        <w:rPr>
          <w:sz w:val="28"/>
          <w:szCs w:val="28"/>
        </w:rPr>
        <w:t>–</w:t>
      </w:r>
      <w:r w:rsidRPr="00A745B6">
        <w:rPr>
          <w:sz w:val="28"/>
          <w:szCs w:val="28"/>
          <w:lang w:val="en-US"/>
        </w:rPr>
        <w:t>XV</w:t>
      </w:r>
      <w:r w:rsidRPr="00A745B6">
        <w:rPr>
          <w:sz w:val="28"/>
          <w:szCs w:val="28"/>
        </w:rPr>
        <w:t xml:space="preserve"> вв.) в развитии ру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ских земель накопились отличия, которые нельзя не заметить.</w:t>
      </w:r>
    </w:p>
    <w:p w:rsidR="00B7116B" w:rsidRDefault="00B7116B" w:rsidP="00A745B6">
      <w:pPr>
        <w:shd w:val="clear" w:color="auto" w:fill="FFFFFF"/>
        <w:jc w:val="both"/>
        <w:rPr>
          <w:b/>
          <w:sz w:val="28"/>
          <w:szCs w:val="28"/>
        </w:rPr>
      </w:pPr>
    </w:p>
    <w:p w:rsidR="00A745B6" w:rsidRDefault="00A745B6" w:rsidP="00A745B6">
      <w:pPr>
        <w:shd w:val="clear" w:color="auto" w:fill="FFFFFF"/>
        <w:jc w:val="both"/>
        <w:rPr>
          <w:b/>
          <w:smallCaps/>
          <w:sz w:val="28"/>
          <w:szCs w:val="28"/>
        </w:rPr>
      </w:pPr>
      <w:r w:rsidRPr="00B7116B">
        <w:rPr>
          <w:b/>
          <w:smallCaps/>
          <w:sz w:val="28"/>
          <w:szCs w:val="28"/>
        </w:rPr>
        <w:t>2</w:t>
      </w:r>
      <w:proofErr w:type="gramStart"/>
      <w:r w:rsidRPr="00B7116B">
        <w:rPr>
          <w:b/>
          <w:smallCaps/>
          <w:sz w:val="28"/>
          <w:szCs w:val="28"/>
        </w:rPr>
        <w:t xml:space="preserve"> З</w:t>
      </w:r>
      <w:proofErr w:type="gramEnd"/>
      <w:r w:rsidRPr="00B7116B">
        <w:rPr>
          <w:b/>
          <w:smallCaps/>
          <w:sz w:val="28"/>
          <w:szCs w:val="28"/>
        </w:rPr>
        <w:t>аполнить таблицу</w:t>
      </w:r>
      <w:r w:rsidR="000D675A">
        <w:rPr>
          <w:b/>
          <w:smallCaps/>
          <w:sz w:val="28"/>
          <w:szCs w:val="28"/>
        </w:rPr>
        <w:t>:</w:t>
      </w:r>
    </w:p>
    <w:p w:rsidR="000D675A" w:rsidRPr="000D675A" w:rsidRDefault="000D675A" w:rsidP="00A745B6">
      <w:pPr>
        <w:shd w:val="clear" w:color="auto" w:fill="FFFFFF"/>
        <w:jc w:val="both"/>
        <w:rPr>
          <w:b/>
          <w:smallCaps/>
          <w:color w:val="FF0000"/>
          <w:sz w:val="28"/>
          <w:szCs w:val="28"/>
        </w:rPr>
      </w:pPr>
      <w:r w:rsidRPr="000D675A">
        <w:rPr>
          <w:b/>
          <w:smallCaps/>
          <w:color w:val="FF0000"/>
          <w:sz w:val="28"/>
          <w:szCs w:val="28"/>
        </w:rPr>
        <w:t xml:space="preserve">Западная Европа и Московская Русь в конце </w:t>
      </w:r>
      <w:r w:rsidRPr="000D675A">
        <w:rPr>
          <w:b/>
          <w:smallCaps/>
          <w:color w:val="FF0000"/>
          <w:sz w:val="28"/>
          <w:szCs w:val="28"/>
          <w:lang w:val="en-US"/>
        </w:rPr>
        <w:t>XV</w:t>
      </w:r>
      <w:r w:rsidRPr="000D675A">
        <w:rPr>
          <w:b/>
          <w:smallCaps/>
          <w:color w:val="FF0000"/>
          <w:sz w:val="28"/>
          <w:szCs w:val="28"/>
        </w:rPr>
        <w:t xml:space="preserve"> века</w:t>
      </w:r>
    </w:p>
    <w:p w:rsidR="00A745B6" w:rsidRPr="00B7116B" w:rsidRDefault="00A745B6" w:rsidP="00A745B6">
      <w:pPr>
        <w:shd w:val="clear" w:color="auto" w:fill="FFFFFF"/>
        <w:ind w:left="17" w:firstLine="504"/>
        <w:jc w:val="both"/>
        <w:rPr>
          <w:b/>
          <w:sz w:val="16"/>
          <w:szCs w:val="16"/>
        </w:rPr>
      </w:pPr>
    </w:p>
    <w:tbl>
      <w:tblPr>
        <w:tblW w:w="9390" w:type="dxa"/>
        <w:jc w:val="center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21"/>
        <w:gridCol w:w="3131"/>
      </w:tblGrid>
      <w:tr w:rsidR="00A745B6" w:rsidRPr="00B7116B" w:rsidTr="00DC20A6">
        <w:trPr>
          <w:jc w:val="center"/>
        </w:trPr>
        <w:tc>
          <w:tcPr>
            <w:tcW w:w="3190" w:type="dxa"/>
            <w:shd w:val="clear" w:color="auto" w:fill="auto"/>
          </w:tcPr>
          <w:p w:rsidR="00A745B6" w:rsidRPr="00B7116B" w:rsidRDefault="00A745B6" w:rsidP="00B7116B">
            <w:pPr>
              <w:shd w:val="clear" w:color="auto" w:fill="FFFFFF"/>
              <w:ind w:left="17"/>
              <w:jc w:val="center"/>
              <w:rPr>
                <w:sz w:val="24"/>
                <w:szCs w:val="24"/>
              </w:rPr>
            </w:pPr>
            <w:r w:rsidRPr="00B7116B">
              <w:rPr>
                <w:sz w:val="24"/>
                <w:szCs w:val="24"/>
              </w:rPr>
              <w:t>Основные процессы</w:t>
            </w: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B7116B">
            <w:pPr>
              <w:jc w:val="center"/>
              <w:rPr>
                <w:sz w:val="24"/>
                <w:szCs w:val="24"/>
              </w:rPr>
            </w:pPr>
            <w:r w:rsidRPr="00B7116B">
              <w:rPr>
                <w:sz w:val="24"/>
                <w:szCs w:val="24"/>
              </w:rPr>
              <w:t>Западная Европа</w:t>
            </w: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B7116B">
            <w:pPr>
              <w:jc w:val="center"/>
              <w:rPr>
                <w:sz w:val="24"/>
                <w:szCs w:val="24"/>
              </w:rPr>
            </w:pPr>
            <w:r w:rsidRPr="00B7116B">
              <w:rPr>
                <w:sz w:val="24"/>
                <w:szCs w:val="24"/>
              </w:rPr>
              <w:t>Московская Русь</w:t>
            </w:r>
          </w:p>
        </w:tc>
      </w:tr>
      <w:tr w:rsidR="00A745B6" w:rsidRPr="00B7116B" w:rsidTr="00DC20A6">
        <w:trPr>
          <w:trHeight w:val="340"/>
          <w:jc w:val="center"/>
        </w:trPr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shd w:val="clear" w:color="auto" w:fill="FFFFFF"/>
              <w:ind w:left="17" w:hanging="17"/>
              <w:jc w:val="both"/>
              <w:rPr>
                <w:sz w:val="24"/>
                <w:szCs w:val="24"/>
                <w:lang w:val="en-US"/>
              </w:rPr>
            </w:pPr>
            <w:r w:rsidRPr="00B7116B">
              <w:rPr>
                <w:sz w:val="24"/>
                <w:szCs w:val="24"/>
              </w:rPr>
              <w:t>–в экономике</w:t>
            </w: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</w:tr>
      <w:tr w:rsidR="00A745B6" w:rsidRPr="00B7116B" w:rsidTr="00DC20A6">
        <w:trPr>
          <w:trHeight w:val="340"/>
          <w:jc w:val="center"/>
        </w:trPr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shd w:val="clear" w:color="auto" w:fill="FFFFFF"/>
              <w:ind w:left="17" w:hanging="17"/>
              <w:jc w:val="both"/>
              <w:rPr>
                <w:sz w:val="24"/>
                <w:szCs w:val="24"/>
                <w:lang w:val="en-US"/>
              </w:rPr>
            </w:pPr>
            <w:r w:rsidRPr="00B7116B">
              <w:rPr>
                <w:sz w:val="24"/>
                <w:szCs w:val="24"/>
              </w:rPr>
              <w:t>–в политической сфере</w:t>
            </w: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</w:tr>
      <w:tr w:rsidR="00A745B6" w:rsidRPr="00B7116B" w:rsidTr="00DC20A6">
        <w:trPr>
          <w:trHeight w:val="340"/>
          <w:jc w:val="center"/>
        </w:trPr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shd w:val="clear" w:color="auto" w:fill="FFFFFF"/>
              <w:ind w:left="17" w:hanging="17"/>
              <w:jc w:val="both"/>
              <w:rPr>
                <w:sz w:val="24"/>
                <w:szCs w:val="24"/>
                <w:lang w:val="en-US"/>
              </w:rPr>
            </w:pPr>
            <w:r w:rsidRPr="00B7116B">
              <w:rPr>
                <w:sz w:val="24"/>
                <w:szCs w:val="24"/>
              </w:rPr>
              <w:t>–в социальной сфере</w:t>
            </w: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</w:tr>
      <w:tr w:rsidR="00A745B6" w:rsidRPr="00B7116B" w:rsidTr="00DC20A6">
        <w:trPr>
          <w:jc w:val="center"/>
        </w:trPr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shd w:val="clear" w:color="auto" w:fill="FFFFFF"/>
              <w:ind w:left="17" w:hanging="17"/>
              <w:jc w:val="both"/>
              <w:rPr>
                <w:sz w:val="24"/>
                <w:szCs w:val="24"/>
                <w:lang w:val="en-US"/>
              </w:rPr>
            </w:pPr>
            <w:r w:rsidRPr="00B7116B">
              <w:rPr>
                <w:sz w:val="24"/>
                <w:szCs w:val="24"/>
              </w:rPr>
              <w:t>–в духовно</w:t>
            </w:r>
            <w:r w:rsidRPr="00B7116B">
              <w:rPr>
                <w:sz w:val="24"/>
                <w:szCs w:val="24"/>
                <w:lang w:val="en-US"/>
              </w:rPr>
              <w:t>-</w:t>
            </w:r>
            <w:r w:rsidRPr="00B7116B">
              <w:rPr>
                <w:sz w:val="24"/>
                <w:szCs w:val="24"/>
              </w:rPr>
              <w:t>нравственной сфере</w:t>
            </w: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745B6" w:rsidRPr="00B7116B" w:rsidRDefault="00A745B6" w:rsidP="00A745B6">
            <w:pPr>
              <w:jc w:val="both"/>
              <w:rPr>
                <w:sz w:val="24"/>
                <w:szCs w:val="24"/>
              </w:rPr>
            </w:pPr>
          </w:p>
        </w:tc>
      </w:tr>
    </w:tbl>
    <w:p w:rsidR="00A745B6" w:rsidRPr="00A745B6" w:rsidRDefault="00A745B6" w:rsidP="00A745B6">
      <w:pPr>
        <w:shd w:val="clear" w:color="auto" w:fill="FFFFFF"/>
        <w:ind w:left="17" w:firstLine="504"/>
        <w:jc w:val="both"/>
        <w:rPr>
          <w:b/>
          <w:sz w:val="28"/>
          <w:szCs w:val="28"/>
        </w:rPr>
      </w:pPr>
    </w:p>
    <w:p w:rsidR="00A745B6" w:rsidRPr="000D675A" w:rsidRDefault="000D675A" w:rsidP="00A745B6">
      <w:pPr>
        <w:shd w:val="clear" w:color="auto" w:fill="FFFFFF"/>
        <w:jc w:val="both"/>
        <w:rPr>
          <w:color w:val="FF0000"/>
          <w:sz w:val="28"/>
          <w:szCs w:val="28"/>
          <w:u w:val="single"/>
        </w:rPr>
      </w:pPr>
      <w:r w:rsidRPr="000D675A">
        <w:rPr>
          <w:color w:val="FF0000"/>
          <w:sz w:val="28"/>
          <w:szCs w:val="28"/>
          <w:u w:val="single"/>
        </w:rPr>
        <w:t>Для заполнения таблицы используйте текст рассылки по теме №3.</w:t>
      </w: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B7116B" w:rsidRDefault="00B7116B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A745B6" w:rsidRPr="00A745B6" w:rsidRDefault="00B7116B" w:rsidP="00B7116B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B7116B">
        <w:rPr>
          <w:b/>
          <w:sz w:val="28"/>
          <w:szCs w:val="28"/>
        </w:rPr>
        <w:t>СЕМИНАР №4</w:t>
      </w:r>
      <w:r w:rsidR="00A745B6" w:rsidRPr="00A745B6">
        <w:rPr>
          <w:sz w:val="28"/>
          <w:szCs w:val="28"/>
        </w:rPr>
        <w:t xml:space="preserve">. </w:t>
      </w:r>
      <w:r w:rsidR="00A745B6" w:rsidRPr="00A745B6">
        <w:rPr>
          <w:b/>
          <w:bCs/>
          <w:sz w:val="28"/>
          <w:szCs w:val="28"/>
        </w:rPr>
        <w:t>Россия накануне Нового времени (</w:t>
      </w:r>
      <w:r w:rsidR="00A745B6" w:rsidRPr="00A745B6">
        <w:rPr>
          <w:b/>
          <w:bCs/>
          <w:sz w:val="28"/>
          <w:szCs w:val="28"/>
          <w:lang w:val="en-US"/>
        </w:rPr>
        <w:t>XVI</w:t>
      </w:r>
      <w:r w:rsidR="00A745B6" w:rsidRPr="00A745B6">
        <w:rPr>
          <w:b/>
          <w:bCs/>
          <w:sz w:val="28"/>
          <w:szCs w:val="28"/>
        </w:rPr>
        <w:t>–</w:t>
      </w:r>
      <w:r w:rsidR="00A745B6" w:rsidRPr="00A745B6">
        <w:rPr>
          <w:b/>
          <w:bCs/>
          <w:sz w:val="28"/>
          <w:szCs w:val="28"/>
          <w:lang w:val="en-US"/>
        </w:rPr>
        <w:t>XVII</w:t>
      </w:r>
      <w:r w:rsidR="00A745B6" w:rsidRPr="00A745B6">
        <w:rPr>
          <w:b/>
          <w:bCs/>
          <w:sz w:val="28"/>
          <w:szCs w:val="28"/>
        </w:rPr>
        <w:t xml:space="preserve"> вв.)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1.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век – «столетие выбора»:</w:t>
      </w:r>
    </w:p>
    <w:p w:rsidR="00A745B6" w:rsidRPr="00A745B6" w:rsidRDefault="00A745B6" w:rsidP="00FE7A25">
      <w:pPr>
        <w:shd w:val="clear" w:color="auto" w:fill="FFFFFF"/>
        <w:tabs>
          <w:tab w:val="left" w:pos="900"/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</w:t>
      </w:r>
      <w:r w:rsidRPr="00A745B6">
        <w:rPr>
          <w:sz w:val="28"/>
          <w:szCs w:val="28"/>
        </w:rPr>
        <w:tab/>
      </w:r>
      <w:proofErr w:type="spellStart"/>
      <w:r w:rsidRPr="00A745B6">
        <w:rPr>
          <w:sz w:val="28"/>
          <w:szCs w:val="28"/>
        </w:rPr>
        <w:t>реевропеизация</w:t>
      </w:r>
      <w:proofErr w:type="spellEnd"/>
      <w:r w:rsidRPr="00A745B6">
        <w:rPr>
          <w:sz w:val="28"/>
          <w:szCs w:val="28"/>
        </w:rPr>
        <w:t xml:space="preserve"> Московской Руси в первой половине 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в.;</w:t>
      </w:r>
    </w:p>
    <w:p w:rsidR="00A745B6" w:rsidRPr="00A745B6" w:rsidRDefault="00A745B6" w:rsidP="00FE7A25">
      <w:pPr>
        <w:shd w:val="clear" w:color="auto" w:fill="FFFFFF"/>
        <w:tabs>
          <w:tab w:val="left" w:pos="715"/>
          <w:tab w:val="left" w:pos="900"/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</w:t>
      </w:r>
      <w:r w:rsidRPr="00A745B6">
        <w:rPr>
          <w:sz w:val="28"/>
          <w:szCs w:val="28"/>
        </w:rPr>
        <w:tab/>
        <w:t xml:space="preserve">опричная политика Ивана </w:t>
      </w:r>
      <w:r w:rsidRPr="00A745B6">
        <w:rPr>
          <w:sz w:val="28"/>
          <w:szCs w:val="28"/>
          <w:lang w:val="en-US"/>
        </w:rPr>
        <w:t>IV</w:t>
      </w:r>
      <w:r w:rsidRPr="00A745B6">
        <w:rPr>
          <w:sz w:val="28"/>
          <w:szCs w:val="28"/>
        </w:rPr>
        <w:t xml:space="preserve"> и ее последствия.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2. «Смутное время» в России: причины, сущность, этапы, итоги. 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3.Стабилизация в России при первых Романовых:</w:t>
      </w:r>
    </w:p>
    <w:p w:rsidR="00A745B6" w:rsidRPr="00A745B6" w:rsidRDefault="00A745B6" w:rsidP="00FE7A25">
      <w:pPr>
        <w:shd w:val="clear" w:color="auto" w:fill="FFFFFF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экономическое развитие; формирование всероссийского рынка;</w:t>
      </w:r>
    </w:p>
    <w:p w:rsidR="00A745B6" w:rsidRPr="00A745B6" w:rsidRDefault="00A745B6" w:rsidP="00FE7A25">
      <w:pPr>
        <w:shd w:val="clear" w:color="auto" w:fill="FFFFFF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социально-политическое развитие; предпосылки  складывания рос-</w:t>
      </w:r>
      <w:r w:rsidRPr="00A745B6">
        <w:rPr>
          <w:sz w:val="28"/>
          <w:szCs w:val="28"/>
        </w:rPr>
        <w:br/>
      </w:r>
      <w:proofErr w:type="spellStart"/>
      <w:r w:rsidRPr="00A745B6">
        <w:rPr>
          <w:sz w:val="28"/>
          <w:szCs w:val="28"/>
        </w:rPr>
        <w:t>сийского</w:t>
      </w:r>
      <w:proofErr w:type="spellEnd"/>
      <w:r w:rsidRPr="00A745B6">
        <w:rPr>
          <w:sz w:val="28"/>
          <w:szCs w:val="28"/>
        </w:rPr>
        <w:t xml:space="preserve"> абсолютизма.</w:t>
      </w:r>
    </w:p>
    <w:p w:rsidR="00A745B6" w:rsidRPr="00A745B6" w:rsidRDefault="00A745B6" w:rsidP="00A745B6">
      <w:pPr>
        <w:shd w:val="clear" w:color="auto" w:fill="FFFFFF"/>
        <w:ind w:right="74"/>
        <w:jc w:val="both"/>
        <w:rPr>
          <w:b/>
          <w:bCs/>
          <w:sz w:val="28"/>
          <w:szCs w:val="28"/>
        </w:rPr>
      </w:pPr>
    </w:p>
    <w:p w:rsidR="00A745B6" w:rsidRPr="00B7116B" w:rsidRDefault="00A745B6" w:rsidP="00B7116B">
      <w:pPr>
        <w:shd w:val="clear" w:color="auto" w:fill="FFFFFF"/>
        <w:spacing w:after="120"/>
        <w:ind w:right="74"/>
        <w:jc w:val="both"/>
        <w:rPr>
          <w:smallCaps/>
          <w:sz w:val="28"/>
          <w:szCs w:val="28"/>
        </w:rPr>
      </w:pPr>
      <w:r w:rsidRPr="00B7116B">
        <w:rPr>
          <w:b/>
          <w:bCs/>
          <w:smallCaps/>
          <w:sz w:val="28"/>
          <w:szCs w:val="28"/>
        </w:rPr>
        <w:t>Термины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>Парламентаризм, самодержавная монархия, сословно</w:t>
      </w:r>
      <w:r w:rsidR="00B25FDD">
        <w:rPr>
          <w:sz w:val="28"/>
          <w:szCs w:val="28"/>
        </w:rPr>
        <w:t>-</w:t>
      </w:r>
      <w:r w:rsidRPr="00A745B6">
        <w:rPr>
          <w:sz w:val="28"/>
          <w:szCs w:val="28"/>
        </w:rPr>
        <w:t>представительная м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нархия, легитимность, Реформация, церковный раскол, раскольники, стар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обрядцы, уния, капитализм, мануфактура.</w:t>
      </w:r>
      <w:proofErr w:type="gramEnd"/>
    </w:p>
    <w:p w:rsidR="00A745B6" w:rsidRPr="00A745B6" w:rsidRDefault="00A745B6" w:rsidP="00A745B6">
      <w:pPr>
        <w:shd w:val="clear" w:color="auto" w:fill="FFFFFF"/>
        <w:ind w:left="48"/>
        <w:jc w:val="both"/>
        <w:rPr>
          <w:b/>
          <w:bCs/>
          <w:sz w:val="28"/>
          <w:szCs w:val="28"/>
        </w:rPr>
      </w:pPr>
    </w:p>
    <w:p w:rsidR="00A745B6" w:rsidRPr="00B7116B" w:rsidRDefault="00A745B6" w:rsidP="00B7116B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B7116B">
        <w:rPr>
          <w:b/>
          <w:bCs/>
          <w:smallCaps/>
          <w:sz w:val="28"/>
          <w:szCs w:val="28"/>
        </w:rPr>
        <w:t>Темы докладов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1. Временные границы Смуты.</w:t>
      </w:r>
    </w:p>
    <w:p w:rsidR="00A745B6" w:rsidRPr="00A745B6" w:rsidRDefault="00A745B6" w:rsidP="00FE7A25">
      <w:pPr>
        <w:shd w:val="clear" w:color="auto" w:fill="FFFFFF"/>
        <w:tabs>
          <w:tab w:val="left" w:pos="242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2.Церковный раскол: сущность, причины, итоги и последствия.</w:t>
      </w:r>
    </w:p>
    <w:p w:rsidR="00A745B6" w:rsidRPr="00A745B6" w:rsidRDefault="00A745B6" w:rsidP="00FE7A25">
      <w:pPr>
        <w:shd w:val="clear" w:color="auto" w:fill="FFFFFF"/>
        <w:tabs>
          <w:tab w:val="left" w:pos="242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3.</w:t>
      </w:r>
      <w:r w:rsidRPr="00A745B6">
        <w:rPr>
          <w:b/>
          <w:bCs/>
          <w:sz w:val="28"/>
          <w:szCs w:val="28"/>
        </w:rPr>
        <w:tab/>
        <w:t xml:space="preserve">Быт и культура Московской Руси </w:t>
      </w:r>
      <w:r w:rsidRPr="00A745B6">
        <w:rPr>
          <w:b/>
          <w:bCs/>
          <w:sz w:val="28"/>
          <w:szCs w:val="28"/>
          <w:lang w:val="en-US"/>
        </w:rPr>
        <w:t>XVII</w:t>
      </w:r>
      <w:r w:rsidRPr="00A745B6">
        <w:rPr>
          <w:b/>
          <w:bCs/>
          <w:sz w:val="28"/>
          <w:szCs w:val="28"/>
        </w:rPr>
        <w:t xml:space="preserve"> в.</w:t>
      </w:r>
    </w:p>
    <w:p w:rsidR="00A745B6" w:rsidRPr="00A745B6" w:rsidRDefault="00A745B6" w:rsidP="00A745B6">
      <w:pPr>
        <w:shd w:val="clear" w:color="auto" w:fill="FFFFFF"/>
        <w:ind w:right="2"/>
        <w:jc w:val="both"/>
        <w:rPr>
          <w:b/>
          <w:bCs/>
          <w:sz w:val="28"/>
          <w:szCs w:val="28"/>
        </w:rPr>
      </w:pPr>
    </w:p>
    <w:p w:rsidR="00A745B6" w:rsidRPr="00A745B6" w:rsidRDefault="00B7116B" w:rsidP="00B7116B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№4:</w:t>
      </w:r>
    </w:p>
    <w:p w:rsidR="00A745B6" w:rsidRPr="00B7116B" w:rsidRDefault="00A745B6" w:rsidP="00B7116B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B7116B">
        <w:rPr>
          <w:b/>
          <w:bCs/>
          <w:smallCaps/>
          <w:sz w:val="28"/>
          <w:szCs w:val="28"/>
        </w:rPr>
        <w:t xml:space="preserve">- </w:t>
      </w:r>
      <w:r w:rsidRPr="00B7116B">
        <w:rPr>
          <w:b/>
          <w:smallCaps/>
          <w:sz w:val="28"/>
          <w:szCs w:val="28"/>
        </w:rPr>
        <w:t>основная:</w:t>
      </w:r>
    </w:p>
    <w:p w:rsidR="00A745B6" w:rsidRPr="00B7116B" w:rsidRDefault="00A745B6" w:rsidP="00B25FD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B7116B">
        <w:rPr>
          <w:sz w:val="28"/>
          <w:szCs w:val="28"/>
        </w:rPr>
        <w:t>1. История для бакалавров: учебник для студентов вузов / П.С. Сам</w:t>
      </w:r>
      <w:r w:rsidRPr="00B7116B">
        <w:rPr>
          <w:sz w:val="28"/>
          <w:szCs w:val="28"/>
        </w:rPr>
        <w:t>ы</w:t>
      </w:r>
      <w:r w:rsidRPr="00B7116B">
        <w:rPr>
          <w:sz w:val="28"/>
          <w:szCs w:val="28"/>
        </w:rPr>
        <w:t>гин, С.И. Самыгин, В.Н. Шевелев, Е.В. Шевелева. – Ростов-н/Д.: Ф</w:t>
      </w:r>
      <w:r w:rsidR="000D64DE">
        <w:rPr>
          <w:sz w:val="28"/>
          <w:szCs w:val="28"/>
        </w:rPr>
        <w:t>еникс, 2014</w:t>
      </w:r>
      <w:r w:rsidRPr="00B7116B">
        <w:rPr>
          <w:sz w:val="28"/>
          <w:szCs w:val="28"/>
        </w:rPr>
        <w:t xml:space="preserve">. – 573 с. (ГРИФ). </w:t>
      </w:r>
    </w:p>
    <w:p w:rsidR="00B7116B" w:rsidRPr="00B7116B" w:rsidRDefault="00A745B6" w:rsidP="00B25FDD">
      <w:pPr>
        <w:ind w:firstLine="709"/>
        <w:jc w:val="both"/>
        <w:rPr>
          <w:sz w:val="28"/>
          <w:szCs w:val="28"/>
        </w:rPr>
      </w:pPr>
      <w:r w:rsidRPr="00B7116B">
        <w:rPr>
          <w:sz w:val="28"/>
          <w:szCs w:val="28"/>
        </w:rPr>
        <w:t xml:space="preserve">2. Данилевский И.Н., Шубин А.В., </w:t>
      </w:r>
      <w:proofErr w:type="spellStart"/>
      <w:r w:rsidRPr="00B7116B">
        <w:rPr>
          <w:sz w:val="28"/>
          <w:szCs w:val="28"/>
        </w:rPr>
        <w:t>Земцов</w:t>
      </w:r>
      <w:proofErr w:type="spellEnd"/>
      <w:r w:rsidRPr="00B7116B">
        <w:rPr>
          <w:sz w:val="28"/>
          <w:szCs w:val="28"/>
        </w:rPr>
        <w:t xml:space="preserve"> Б.Н. История России. – СПб.: Питер, 2013. – 810 с. – ISBN 978-5-496-00153-3; То же [Электронный ресурс]. </w:t>
      </w:r>
      <w:r w:rsidR="00B7116B" w:rsidRPr="00B7116B">
        <w:rPr>
          <w:sz w:val="28"/>
          <w:szCs w:val="28"/>
        </w:rPr>
        <w:t>–</w:t>
      </w:r>
      <w:r w:rsidRPr="00B7116B">
        <w:rPr>
          <w:sz w:val="28"/>
          <w:szCs w:val="28"/>
        </w:rPr>
        <w:t xml:space="preserve"> URL:</w:t>
      </w:r>
    </w:p>
    <w:p w:rsidR="00A745B6" w:rsidRPr="00B7116B" w:rsidRDefault="008B196B" w:rsidP="00B25FDD">
      <w:pPr>
        <w:ind w:firstLine="709"/>
        <w:jc w:val="both"/>
        <w:rPr>
          <w:sz w:val="28"/>
          <w:szCs w:val="28"/>
        </w:rPr>
      </w:pPr>
      <w:hyperlink r:id="rId14" w:history="1">
        <w:r w:rsidR="00A745B6" w:rsidRPr="00B7116B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A745B6" w:rsidRPr="00A745B6" w:rsidRDefault="00A745B6" w:rsidP="00B25FD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7116B">
        <w:rPr>
          <w:sz w:val="28"/>
          <w:szCs w:val="28"/>
        </w:rPr>
        <w:t xml:space="preserve">3. Семин В.П. История России: учебник. – М.: </w:t>
      </w:r>
      <w:proofErr w:type="spellStart"/>
      <w:r w:rsidRPr="00B7116B">
        <w:rPr>
          <w:sz w:val="28"/>
          <w:szCs w:val="28"/>
        </w:rPr>
        <w:t>КноРус</w:t>
      </w:r>
      <w:proofErr w:type="spellEnd"/>
      <w:r w:rsidRPr="00B7116B">
        <w:rPr>
          <w:sz w:val="28"/>
          <w:szCs w:val="28"/>
        </w:rPr>
        <w:t>, 2013. – 438 с. -</w:t>
      </w:r>
      <w:r w:rsidRPr="00A745B6">
        <w:rPr>
          <w:sz w:val="28"/>
          <w:szCs w:val="28"/>
        </w:rPr>
        <w:t xml:space="preserve"> ISBN: 978-5-406-02755-4; То же [Электронный ресурс]. </w:t>
      </w:r>
      <w:r w:rsidR="00B7116B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 </w:t>
      </w:r>
      <w:hyperlink r:id="rId15" w:history="1">
        <w:r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ind w:right="2"/>
        <w:jc w:val="both"/>
        <w:rPr>
          <w:b/>
          <w:bCs/>
          <w:sz w:val="28"/>
          <w:szCs w:val="28"/>
        </w:rPr>
      </w:pPr>
    </w:p>
    <w:p w:rsidR="00A745B6" w:rsidRPr="00B7116B" w:rsidRDefault="00A745B6" w:rsidP="00B7116B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B7116B">
        <w:rPr>
          <w:b/>
          <w:bCs/>
          <w:smallCaps/>
          <w:sz w:val="28"/>
          <w:szCs w:val="28"/>
        </w:rPr>
        <w:t>-дополнительная:</w:t>
      </w:r>
    </w:p>
    <w:p w:rsidR="00A745B6" w:rsidRPr="00A745B6" w:rsidRDefault="00A745B6" w:rsidP="00B25FD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Гл.2, § 2, 3.</w:t>
      </w:r>
    </w:p>
    <w:p w:rsidR="00A745B6" w:rsidRPr="00A745B6" w:rsidRDefault="00A745B6" w:rsidP="00B25FD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>, Аб –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10-е изд., 2009. – Тема 2</w:t>
      </w:r>
      <w:r w:rsidR="00605D31">
        <w:rPr>
          <w:sz w:val="28"/>
          <w:szCs w:val="28"/>
        </w:rPr>
        <w:t>.</w:t>
      </w:r>
      <w:r w:rsidRPr="00A745B6">
        <w:rPr>
          <w:sz w:val="28"/>
          <w:szCs w:val="28"/>
        </w:rPr>
        <w:t>3.</w:t>
      </w:r>
    </w:p>
    <w:p w:rsidR="00A745B6" w:rsidRPr="00A745B6" w:rsidRDefault="00A745B6" w:rsidP="00B25FD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lastRenderedPageBreak/>
        <w:t>Чзп</w:t>
      </w:r>
      <w:proofErr w:type="spellEnd"/>
      <w:r w:rsidRPr="00A745B6">
        <w:rPr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Лисейцев</w:t>
      </w:r>
      <w:proofErr w:type="spellEnd"/>
      <w:r w:rsidRPr="00A745B6">
        <w:rPr>
          <w:sz w:val="28"/>
          <w:szCs w:val="28"/>
        </w:rPr>
        <w:t xml:space="preserve"> Д.В. Временные границы Смуты//Российская история. 2012. №5. – С. 43-54.</w:t>
      </w:r>
    </w:p>
    <w:p w:rsidR="00A745B6" w:rsidRPr="00A745B6" w:rsidRDefault="00A745B6" w:rsidP="00B25FDD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>– Морозова Л.Е. Василий Иванович Шуйский //Вопросы истории. 2000. №10.–С. 72</w:t>
      </w:r>
      <w:r w:rsidR="00B25FDD">
        <w:rPr>
          <w:sz w:val="28"/>
          <w:szCs w:val="28"/>
        </w:rPr>
        <w:t>-</w:t>
      </w:r>
      <w:r w:rsidRPr="00A745B6">
        <w:rPr>
          <w:sz w:val="28"/>
          <w:szCs w:val="28"/>
        </w:rPr>
        <w:t>96.</w:t>
      </w:r>
    </w:p>
    <w:p w:rsidR="00B25FDD" w:rsidRDefault="00A745B6" w:rsidP="00B25FDD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 История России. Учебник/ Под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Pr="00A745B6">
        <w:rPr>
          <w:sz w:val="28"/>
          <w:szCs w:val="28"/>
        </w:rPr>
        <w:t xml:space="preserve">–Дана, 2012. – 687 с. </w:t>
      </w:r>
      <w:r w:rsidR="00B25FDD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978-5-238-01639-9. То же [Электронный ресурс]. </w:t>
      </w:r>
      <w:r w:rsidR="00B25FDD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B25FDD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http://biblioclub.ru/index.php?page=book&amp;id=115299&amp;sr=1</w:t>
      </w:r>
    </w:p>
    <w:p w:rsidR="00B25FDD" w:rsidRDefault="00B25FDD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</w:p>
    <w:p w:rsidR="00B25FDD" w:rsidRDefault="00B25FDD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</w:p>
    <w:p w:rsidR="00B25FDD" w:rsidRDefault="00B25FDD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Default="00B25FDD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№4</w:t>
      </w:r>
    </w:p>
    <w:p w:rsidR="00B25FDD" w:rsidRPr="00A745B6" w:rsidRDefault="00B25FDD" w:rsidP="00A745B6">
      <w:pPr>
        <w:shd w:val="clear" w:color="auto" w:fill="FFFFFF"/>
        <w:ind w:left="12" w:right="2" w:hanging="12"/>
        <w:jc w:val="both"/>
        <w:rPr>
          <w:b/>
          <w:bCs/>
          <w:sz w:val="28"/>
          <w:szCs w:val="28"/>
        </w:rPr>
      </w:pPr>
    </w:p>
    <w:p w:rsidR="00A745B6" w:rsidRPr="00B25FDD" w:rsidRDefault="00A745B6" w:rsidP="00B25FDD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B25FDD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B25FDD">
        <w:rPr>
          <w:b/>
          <w:i/>
          <w:sz w:val="28"/>
          <w:szCs w:val="28"/>
        </w:rPr>
        <w:t>Цель занятия</w:t>
      </w:r>
      <w:r w:rsidRPr="00A745B6">
        <w:rPr>
          <w:sz w:val="28"/>
          <w:szCs w:val="28"/>
        </w:rPr>
        <w:t xml:space="preserve"> – раскрыть суть цивилизационного выбора, сделанного Россией в 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веке, проанализировать последствия этого выбора.</w:t>
      </w:r>
    </w:p>
    <w:p w:rsidR="00A745B6" w:rsidRPr="00A745B6" w:rsidRDefault="00A745B6" w:rsidP="00A745B6">
      <w:pPr>
        <w:shd w:val="clear" w:color="auto" w:fill="FFFFFF"/>
        <w:ind w:left="7" w:right="5" w:firstLine="530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1.По первому вопросу необходимо показать, как после обретения по</w:t>
      </w:r>
      <w:r w:rsidRPr="00A745B6">
        <w:rPr>
          <w:sz w:val="28"/>
          <w:szCs w:val="28"/>
        </w:rPr>
        <w:t>л</w:t>
      </w:r>
      <w:r w:rsidRPr="00A745B6">
        <w:rPr>
          <w:sz w:val="28"/>
          <w:szCs w:val="28"/>
        </w:rPr>
        <w:t xml:space="preserve">ного суверенитета ускоряется с конца </w:t>
      </w:r>
      <w:r w:rsidRPr="00A745B6">
        <w:rPr>
          <w:sz w:val="28"/>
          <w:szCs w:val="28"/>
          <w:lang w:val="en-US"/>
        </w:rPr>
        <w:t>XV</w:t>
      </w:r>
      <w:r w:rsidRPr="00A745B6">
        <w:rPr>
          <w:sz w:val="28"/>
          <w:szCs w:val="28"/>
        </w:rPr>
        <w:t xml:space="preserve"> в. социально</w:t>
      </w:r>
      <w:r w:rsidR="00B25FDD">
        <w:rPr>
          <w:sz w:val="28"/>
          <w:szCs w:val="28"/>
        </w:rPr>
        <w:t>-</w:t>
      </w:r>
      <w:r w:rsidRPr="00A745B6">
        <w:rPr>
          <w:sz w:val="28"/>
          <w:szCs w:val="28"/>
        </w:rPr>
        <w:t>экономическое разв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тие Московской Руси, появляется орган сословного представительства Зе</w:t>
      </w:r>
      <w:r w:rsidRPr="00A745B6">
        <w:rPr>
          <w:sz w:val="28"/>
          <w:szCs w:val="28"/>
        </w:rPr>
        <w:t>м</w:t>
      </w:r>
      <w:r w:rsidRPr="00A745B6">
        <w:rPr>
          <w:sz w:val="28"/>
          <w:szCs w:val="28"/>
        </w:rPr>
        <w:t>ский собор, проводится ряд важнейших административных, социальных и правовых реформ, укрепляющих русское государство и его позиции на евр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пейской политической арене. Крутой поворот «на Германы», осуществле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 xml:space="preserve">ный Иваном </w:t>
      </w:r>
      <w:r w:rsidRPr="00A745B6">
        <w:rPr>
          <w:sz w:val="28"/>
          <w:szCs w:val="28"/>
          <w:lang w:val="en-US"/>
        </w:rPr>
        <w:t>IV</w:t>
      </w:r>
      <w:r w:rsidRPr="00A745B6">
        <w:rPr>
          <w:sz w:val="28"/>
          <w:szCs w:val="28"/>
        </w:rPr>
        <w:t>, его опричная политика отбрасывают страну назад от уже з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воеванных позиций, в очередной раз приводят к </w:t>
      </w:r>
      <w:proofErr w:type="spellStart"/>
      <w:r w:rsidRPr="00A745B6">
        <w:rPr>
          <w:sz w:val="28"/>
          <w:szCs w:val="28"/>
        </w:rPr>
        <w:t>деевропеизации</w:t>
      </w:r>
      <w:proofErr w:type="spellEnd"/>
      <w:r w:rsidRPr="00A745B6">
        <w:rPr>
          <w:sz w:val="28"/>
          <w:szCs w:val="28"/>
        </w:rPr>
        <w:t xml:space="preserve"> Руси и, в и</w:t>
      </w:r>
      <w:r w:rsidRPr="00A745B6">
        <w:rPr>
          <w:sz w:val="28"/>
          <w:szCs w:val="28"/>
        </w:rPr>
        <w:t>з</w:t>
      </w:r>
      <w:r w:rsidRPr="00A745B6">
        <w:rPr>
          <w:sz w:val="28"/>
          <w:szCs w:val="28"/>
        </w:rPr>
        <w:t>вестной степени, служат предпосылкой периода, названного историками «смутное время». Проанализируйте причины выбора восточного пути разв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тия, сущность опричнины и ее последствия, такие как: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– огромные людские потери;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– глубокий социально-экономический кризис;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– ускорение процесса закрепощения крестьян;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– падение международного авторитета страны.</w:t>
      </w:r>
    </w:p>
    <w:p w:rsidR="00A745B6" w:rsidRPr="00A745B6" w:rsidRDefault="00A745B6" w:rsidP="00A745B6">
      <w:pPr>
        <w:shd w:val="clear" w:color="auto" w:fill="FFFFFF"/>
        <w:ind w:left="5" w:right="5" w:firstLine="506"/>
        <w:jc w:val="both"/>
        <w:rPr>
          <w:sz w:val="28"/>
          <w:szCs w:val="28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2. По второму вопросу следует подчеркнуть, что</w:t>
      </w:r>
      <w:r w:rsidR="00B25FDD">
        <w:rPr>
          <w:sz w:val="28"/>
          <w:szCs w:val="28"/>
        </w:rPr>
        <w:t>,</w:t>
      </w:r>
      <w:r w:rsidRPr="00A745B6">
        <w:rPr>
          <w:sz w:val="28"/>
          <w:szCs w:val="28"/>
        </w:rPr>
        <w:t xml:space="preserve"> несмотря на перепл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тение различных по характеру явлений, главное содержание «Смутного вр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мени» – нарушение внутреннего равновесия русского общества из–за утраты одной из важнейших частей его конструкции – легитимной монархии.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пытки различных лиц и поддерживавших их социальных групп восстановить утраченную стабильность долгое время были неудачными, так как возника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шие сочетания общественных сил не приносили желаемого результата.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lastRenderedPageBreak/>
        <w:t>Утраченный с кончиной царя Федора Иоанновича баланс сил в русском обществе был восстановлен после избрания Земским Собором в 1613 году на царство 16-летнего Михаила Романова. Бояре Романовы сумели подняться до осознания общенациональных задач, важнейшей из которых было преодол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ние анархии.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Отвечая на вопрос, дайте определение термина «Смута», хронологич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ские рамки этого периода, проанализируйте причины и сущность, кратко охарактеризуйте основные этапы, выделите причины победы Михаила Ром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 xml:space="preserve">нова на Земском Соборе </w:t>
      </w:r>
      <w:smartTag w:uri="urn:schemas-microsoft-com:office:smarttags" w:element="metricconverter">
        <w:smartTagPr>
          <w:attr w:name="ProductID" w:val="1613 г"/>
        </w:smartTagPr>
        <w:r w:rsidRPr="00A745B6">
          <w:rPr>
            <w:sz w:val="28"/>
            <w:szCs w:val="28"/>
          </w:rPr>
          <w:t>1613 г</w:t>
        </w:r>
      </w:smartTag>
      <w:r w:rsidRPr="00A745B6">
        <w:rPr>
          <w:sz w:val="28"/>
          <w:szCs w:val="28"/>
        </w:rPr>
        <w:t>., рассмотрите итоги «Смутного времени».</w:t>
      </w:r>
    </w:p>
    <w:p w:rsidR="00A745B6" w:rsidRPr="00A745B6" w:rsidRDefault="00A745B6" w:rsidP="00A745B6">
      <w:pPr>
        <w:shd w:val="clear" w:color="auto" w:fill="FFFFFF"/>
        <w:ind w:left="19" w:right="12" w:firstLine="499"/>
        <w:jc w:val="both"/>
        <w:rPr>
          <w:sz w:val="28"/>
          <w:szCs w:val="28"/>
        </w:rPr>
      </w:pPr>
    </w:p>
    <w:p w:rsid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3.Основные направления деятельности правительств первых Роман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вых следует проанализировать, раскрывая третий вопрос. Вам необходимо, пользуясь предложенным планом, описать время правления Михаила, Але</w:t>
      </w:r>
      <w:r w:rsidRPr="00A745B6">
        <w:rPr>
          <w:sz w:val="28"/>
          <w:szCs w:val="28"/>
        </w:rPr>
        <w:t>к</w:t>
      </w:r>
      <w:r w:rsidRPr="00A745B6">
        <w:rPr>
          <w:sz w:val="28"/>
          <w:szCs w:val="28"/>
        </w:rPr>
        <w:t>сея, Федора, Софьи Романовых. Раскрывая экономическое развитие России, обратите внимание на развитие мелкого товарного производства, на процесс возникновения мануфактур и его отличия от западноевропейского, на рост городов и торговли, на специализацию районов и формирование всеросси</w:t>
      </w:r>
      <w:r w:rsidRPr="00A745B6">
        <w:rPr>
          <w:sz w:val="28"/>
          <w:szCs w:val="28"/>
        </w:rPr>
        <w:t>й</w:t>
      </w:r>
      <w:r w:rsidRPr="00A745B6">
        <w:rPr>
          <w:sz w:val="28"/>
          <w:szCs w:val="28"/>
        </w:rPr>
        <w:t>ского рынка, т.е. на становление капиталистических отношений в России. Анализируя социально-политическое развитие, перечислите мероприятия, способствовавшие усилению власти монарха, осветите предпосылки склад</w:t>
      </w:r>
      <w:r w:rsidRPr="00A745B6">
        <w:rPr>
          <w:sz w:val="28"/>
          <w:szCs w:val="28"/>
        </w:rPr>
        <w:t>ы</w:t>
      </w:r>
      <w:r w:rsidRPr="00A745B6">
        <w:rPr>
          <w:sz w:val="28"/>
          <w:szCs w:val="28"/>
        </w:rPr>
        <w:t>вания российского абсолютизма.</w:t>
      </w:r>
    </w:p>
    <w:p w:rsidR="00B25FDD" w:rsidRDefault="00B25FDD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25FDD" w:rsidRPr="00A745B6" w:rsidRDefault="00B25FDD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B25FDD" w:rsidRDefault="00A745B6" w:rsidP="00B25FDD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B25FDD">
        <w:rPr>
          <w:b/>
          <w:smallCaps/>
          <w:sz w:val="28"/>
          <w:szCs w:val="28"/>
        </w:rPr>
        <w:t>2 Задание для письменного ответа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Изучите фрагмент статьи Георгия Федотова «Россия и свобода» и прокомментируйте его.</w:t>
      </w:r>
    </w:p>
    <w:p w:rsidR="00FE7A25" w:rsidRDefault="00FE7A25" w:rsidP="00FE7A25">
      <w:pPr>
        <w:shd w:val="clear" w:color="auto" w:fill="FFFFFF"/>
        <w:spacing w:line="264" w:lineRule="auto"/>
        <w:ind w:firstLine="709"/>
        <w:jc w:val="both"/>
        <w:rPr>
          <w:i/>
          <w:sz w:val="28"/>
          <w:szCs w:val="28"/>
        </w:rPr>
      </w:pPr>
    </w:p>
    <w:p w:rsidR="00A745B6" w:rsidRPr="00A745B6" w:rsidRDefault="00B25FDD" w:rsidP="00FE7A25">
      <w:pPr>
        <w:shd w:val="clear" w:color="auto" w:fill="FFFFFF"/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A745B6" w:rsidRPr="00A745B6">
        <w:rPr>
          <w:i/>
          <w:sz w:val="28"/>
          <w:szCs w:val="28"/>
        </w:rPr>
        <w:t xml:space="preserve">Есть одна область средневековой Руси, где влияние </w:t>
      </w:r>
      <w:proofErr w:type="spellStart"/>
      <w:r w:rsidR="00A745B6" w:rsidRPr="00A745B6">
        <w:rPr>
          <w:i/>
          <w:sz w:val="28"/>
          <w:szCs w:val="28"/>
        </w:rPr>
        <w:t>татарства</w:t>
      </w:r>
      <w:proofErr w:type="spellEnd"/>
      <w:r w:rsidR="00A745B6" w:rsidRPr="00A745B6">
        <w:rPr>
          <w:i/>
          <w:sz w:val="28"/>
          <w:szCs w:val="28"/>
        </w:rPr>
        <w:t xml:space="preserve"> ощ</w:t>
      </w:r>
      <w:r w:rsidR="00A745B6" w:rsidRPr="00A745B6">
        <w:rPr>
          <w:i/>
          <w:sz w:val="28"/>
          <w:szCs w:val="28"/>
        </w:rPr>
        <w:t>у</w:t>
      </w:r>
      <w:r w:rsidR="00A745B6" w:rsidRPr="00A745B6">
        <w:rPr>
          <w:i/>
          <w:sz w:val="28"/>
          <w:szCs w:val="28"/>
        </w:rPr>
        <w:t xml:space="preserve">щается сильнее </w:t>
      </w:r>
      <w:r w:rsidR="00A745B6" w:rsidRPr="00A745B6">
        <w:rPr>
          <w:sz w:val="28"/>
          <w:szCs w:val="28"/>
        </w:rPr>
        <w:t xml:space="preserve">– </w:t>
      </w:r>
      <w:r w:rsidR="00A745B6" w:rsidRPr="00A745B6">
        <w:rPr>
          <w:i/>
          <w:sz w:val="28"/>
          <w:szCs w:val="28"/>
        </w:rPr>
        <w:t xml:space="preserve">сперва почти точка на карте, потом все расплывающееся пятно, которое за два столетия покрывает всю восточную Русь. Это Москва, «собирательница» земли русской. Обязанная своим возвышением прежде всего </w:t>
      </w:r>
      <w:proofErr w:type="spellStart"/>
      <w:r w:rsidR="00A745B6" w:rsidRPr="00A745B6">
        <w:rPr>
          <w:i/>
          <w:sz w:val="28"/>
          <w:szCs w:val="28"/>
        </w:rPr>
        <w:t>татарофильской</w:t>
      </w:r>
      <w:proofErr w:type="spellEnd"/>
      <w:r w:rsidR="00A745B6" w:rsidRPr="00A745B6">
        <w:rPr>
          <w:i/>
          <w:sz w:val="28"/>
          <w:szCs w:val="28"/>
        </w:rPr>
        <w:t xml:space="preserve"> и предательской политике своих первых кн</w:t>
      </w:r>
      <w:r w:rsidR="00A745B6" w:rsidRPr="00A745B6">
        <w:rPr>
          <w:i/>
          <w:sz w:val="28"/>
          <w:szCs w:val="28"/>
        </w:rPr>
        <w:t>я</w:t>
      </w:r>
      <w:r w:rsidR="00A745B6" w:rsidRPr="00A745B6">
        <w:rPr>
          <w:i/>
          <w:sz w:val="28"/>
          <w:szCs w:val="28"/>
        </w:rPr>
        <w:t>зей, Москва благодаря ей обеспечивает мир и безопасность своей террит</w:t>
      </w:r>
      <w:r w:rsidR="00A745B6" w:rsidRPr="00A745B6">
        <w:rPr>
          <w:i/>
          <w:sz w:val="28"/>
          <w:szCs w:val="28"/>
        </w:rPr>
        <w:t>о</w:t>
      </w:r>
      <w:r w:rsidR="00A745B6" w:rsidRPr="00A745B6">
        <w:rPr>
          <w:i/>
          <w:sz w:val="28"/>
          <w:szCs w:val="28"/>
        </w:rPr>
        <w:t>рии, привлекает этим рабочее население и переманивает к себе митропол</w:t>
      </w:r>
      <w:r w:rsidR="00A745B6" w:rsidRPr="00A745B6">
        <w:rPr>
          <w:i/>
          <w:sz w:val="28"/>
          <w:szCs w:val="28"/>
        </w:rPr>
        <w:t>и</w:t>
      </w:r>
      <w:r w:rsidR="00A745B6" w:rsidRPr="00A745B6">
        <w:rPr>
          <w:i/>
          <w:sz w:val="28"/>
          <w:szCs w:val="28"/>
        </w:rPr>
        <w:t>тов…Национальное освобождение уже не за горами. Чтобы ускорить его, готовы с легким сердцем жертвовать элементарной справедливостью и з</w:t>
      </w:r>
      <w:r w:rsidR="00A745B6" w:rsidRPr="00A745B6">
        <w:rPr>
          <w:i/>
          <w:sz w:val="28"/>
          <w:szCs w:val="28"/>
        </w:rPr>
        <w:t>а</w:t>
      </w:r>
      <w:r w:rsidR="00A745B6" w:rsidRPr="00A745B6">
        <w:rPr>
          <w:i/>
          <w:sz w:val="28"/>
          <w:szCs w:val="28"/>
        </w:rPr>
        <w:t>вещанными из древности основами христианского общежития. Захваты территорий, вероломные аресты князей-соперников совершаются при по</w:t>
      </w:r>
      <w:r w:rsidR="00A745B6" w:rsidRPr="00A745B6">
        <w:rPr>
          <w:i/>
          <w:sz w:val="28"/>
          <w:szCs w:val="28"/>
        </w:rPr>
        <w:t>д</w:t>
      </w:r>
      <w:r w:rsidR="00A745B6" w:rsidRPr="00A745B6">
        <w:rPr>
          <w:i/>
          <w:sz w:val="28"/>
          <w:szCs w:val="28"/>
        </w:rPr>
        <w:t xml:space="preserve">держке церковных угроз и интердиктов. В самой московской земле вводятся </w:t>
      </w:r>
      <w:r w:rsidR="00A745B6" w:rsidRPr="00A745B6">
        <w:rPr>
          <w:i/>
          <w:sz w:val="28"/>
          <w:szCs w:val="28"/>
        </w:rPr>
        <w:lastRenderedPageBreak/>
        <w:t>татарские порядки в управлении, суде, сборе дани. Не извне, а изнутри т</w:t>
      </w:r>
      <w:r w:rsidR="00A745B6" w:rsidRPr="00A745B6">
        <w:rPr>
          <w:i/>
          <w:sz w:val="28"/>
          <w:szCs w:val="28"/>
        </w:rPr>
        <w:t>а</w:t>
      </w:r>
      <w:r w:rsidR="00A745B6" w:rsidRPr="00A745B6">
        <w:rPr>
          <w:i/>
          <w:sz w:val="28"/>
          <w:szCs w:val="28"/>
        </w:rPr>
        <w:t>тарская стихия овладела душой Руси, проникла в плоть и кровь. Это духо</w:t>
      </w:r>
      <w:r w:rsidR="00A745B6" w:rsidRPr="00A745B6">
        <w:rPr>
          <w:i/>
          <w:sz w:val="28"/>
          <w:szCs w:val="28"/>
        </w:rPr>
        <w:t>в</w:t>
      </w:r>
      <w:r w:rsidR="00A745B6" w:rsidRPr="00A745B6">
        <w:rPr>
          <w:i/>
          <w:sz w:val="28"/>
          <w:szCs w:val="28"/>
        </w:rPr>
        <w:t>ное монгольское завоевание шло  параллельно с политическим падением О</w:t>
      </w:r>
      <w:r w:rsidR="00A745B6" w:rsidRPr="00A745B6">
        <w:rPr>
          <w:i/>
          <w:sz w:val="28"/>
          <w:szCs w:val="28"/>
        </w:rPr>
        <w:t>р</w:t>
      </w:r>
      <w:r w:rsidR="00A745B6" w:rsidRPr="00A745B6">
        <w:rPr>
          <w:i/>
          <w:sz w:val="28"/>
          <w:szCs w:val="28"/>
        </w:rPr>
        <w:t xml:space="preserve">ды. В </w:t>
      </w:r>
      <w:r w:rsidR="00A745B6" w:rsidRPr="00A745B6">
        <w:rPr>
          <w:i/>
          <w:sz w:val="28"/>
          <w:szCs w:val="28"/>
          <w:lang w:val="en-US"/>
        </w:rPr>
        <w:t>XV</w:t>
      </w:r>
      <w:r w:rsidR="00A745B6" w:rsidRPr="00A745B6">
        <w:rPr>
          <w:i/>
          <w:sz w:val="28"/>
          <w:szCs w:val="28"/>
        </w:rPr>
        <w:t xml:space="preserve"> веке тысячи крещёных и некрещёных татар шли на службу к мо</w:t>
      </w:r>
      <w:r w:rsidR="00A745B6" w:rsidRPr="00A745B6">
        <w:rPr>
          <w:i/>
          <w:sz w:val="28"/>
          <w:szCs w:val="28"/>
        </w:rPr>
        <w:t>с</w:t>
      </w:r>
      <w:r w:rsidR="00A745B6" w:rsidRPr="00A745B6">
        <w:rPr>
          <w:i/>
          <w:sz w:val="28"/>
          <w:szCs w:val="28"/>
        </w:rPr>
        <w:t>ковскому князю, вливаясь в ряды служилых людей, будущего дворянства, з</w:t>
      </w:r>
      <w:r w:rsidR="00A745B6" w:rsidRPr="00A745B6">
        <w:rPr>
          <w:i/>
          <w:sz w:val="28"/>
          <w:szCs w:val="28"/>
        </w:rPr>
        <w:t>а</w:t>
      </w:r>
      <w:r w:rsidR="00A745B6" w:rsidRPr="00A745B6">
        <w:rPr>
          <w:i/>
          <w:sz w:val="28"/>
          <w:szCs w:val="28"/>
        </w:rPr>
        <w:t>ражая его восточными понятиями и степным бытом.</w:t>
      </w:r>
    </w:p>
    <w:p w:rsidR="00A745B6" w:rsidRP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b/>
          <w:i/>
          <w:sz w:val="28"/>
          <w:szCs w:val="28"/>
        </w:rPr>
      </w:pPr>
      <w:r w:rsidRPr="00A745B6">
        <w:rPr>
          <w:i/>
          <w:sz w:val="28"/>
          <w:szCs w:val="28"/>
        </w:rPr>
        <w:t>Само собирание уделов совершилось восточными методами, непох</w:t>
      </w:r>
      <w:r w:rsidRPr="00A745B6">
        <w:rPr>
          <w:i/>
          <w:sz w:val="28"/>
          <w:szCs w:val="28"/>
        </w:rPr>
        <w:t>о</w:t>
      </w:r>
      <w:r w:rsidRPr="00A745B6">
        <w:rPr>
          <w:i/>
          <w:sz w:val="28"/>
          <w:szCs w:val="28"/>
        </w:rPr>
        <w:t>жими на одновременный процесс ликвидации западного феодализма. Сн</w:t>
      </w:r>
      <w:r w:rsidRPr="00A745B6">
        <w:rPr>
          <w:i/>
          <w:sz w:val="28"/>
          <w:szCs w:val="28"/>
        </w:rPr>
        <w:t>и</w:t>
      </w:r>
      <w:r w:rsidRPr="00A745B6">
        <w:rPr>
          <w:i/>
          <w:sz w:val="28"/>
          <w:szCs w:val="28"/>
        </w:rPr>
        <w:t xml:space="preserve">мался весь верхний слой населения и уводился в Москву, заменяясь пришлыми и чужими людьми. Без остатка выкорчевывались все местные особенности и традиции– с таким успехом, что в памяти народной уже не сохранилось героических легенд прошлого. Кто из </w:t>
      </w:r>
      <w:proofErr w:type="spellStart"/>
      <w:r w:rsidRPr="00A745B6">
        <w:rPr>
          <w:i/>
          <w:sz w:val="28"/>
          <w:szCs w:val="28"/>
        </w:rPr>
        <w:t>тверичей</w:t>
      </w:r>
      <w:proofErr w:type="spellEnd"/>
      <w:r w:rsidRPr="00A745B6">
        <w:rPr>
          <w:i/>
          <w:sz w:val="28"/>
          <w:szCs w:val="28"/>
        </w:rPr>
        <w:t xml:space="preserve">, </w:t>
      </w:r>
      <w:proofErr w:type="spellStart"/>
      <w:r w:rsidRPr="00A745B6">
        <w:rPr>
          <w:i/>
          <w:sz w:val="28"/>
          <w:szCs w:val="28"/>
        </w:rPr>
        <w:t>рязанцев</w:t>
      </w:r>
      <w:proofErr w:type="spellEnd"/>
      <w:r w:rsidRPr="00A745B6">
        <w:rPr>
          <w:i/>
          <w:sz w:val="28"/>
          <w:szCs w:val="28"/>
        </w:rPr>
        <w:t xml:space="preserve">, нижегородцев в </w:t>
      </w:r>
      <w:r w:rsidRPr="00A745B6">
        <w:rPr>
          <w:i/>
          <w:sz w:val="28"/>
          <w:szCs w:val="28"/>
          <w:lang w:val="en-US"/>
        </w:rPr>
        <w:t>XIX</w:t>
      </w:r>
      <w:r w:rsidRPr="00A745B6">
        <w:rPr>
          <w:i/>
          <w:sz w:val="28"/>
          <w:szCs w:val="28"/>
        </w:rPr>
        <w:t xml:space="preserve"> веке помнил имена древних князей, погребённых в местных соборах, слышал об их подвигах, о которых мог бы прочитать на страницах Кара</w:t>
      </w:r>
      <w:r w:rsidRPr="00A745B6">
        <w:rPr>
          <w:i/>
          <w:sz w:val="28"/>
          <w:szCs w:val="28"/>
        </w:rPr>
        <w:t>м</w:t>
      </w:r>
      <w:r w:rsidRPr="00A745B6">
        <w:rPr>
          <w:i/>
          <w:sz w:val="28"/>
          <w:szCs w:val="28"/>
        </w:rPr>
        <w:t>зина? Древние княжества русской земли жили разве в насмешливых и униз</w:t>
      </w:r>
      <w:r w:rsidRPr="00A745B6">
        <w:rPr>
          <w:i/>
          <w:sz w:val="28"/>
          <w:szCs w:val="28"/>
        </w:rPr>
        <w:t>и</w:t>
      </w:r>
      <w:r w:rsidRPr="00A745B6">
        <w:rPr>
          <w:i/>
          <w:sz w:val="28"/>
          <w:szCs w:val="28"/>
        </w:rPr>
        <w:t>тельных прозвищах, даваемых друг другу. Малые родины потеряли всякий исторический колорит, который так красит их везде во Франции, Германии и Англии. Русь становилась сплошной Московией, однообразной территор</w:t>
      </w:r>
      <w:r w:rsidRPr="00A745B6">
        <w:rPr>
          <w:i/>
          <w:sz w:val="28"/>
          <w:szCs w:val="28"/>
        </w:rPr>
        <w:t>и</w:t>
      </w:r>
      <w:r w:rsidRPr="00A745B6">
        <w:rPr>
          <w:i/>
          <w:sz w:val="28"/>
          <w:szCs w:val="28"/>
        </w:rPr>
        <w:t>ей централизованной власти: естественная предпосылка для деспотизма</w:t>
      </w:r>
      <w:r w:rsidRPr="00A745B6">
        <w:rPr>
          <w:b/>
          <w:i/>
          <w:sz w:val="28"/>
          <w:szCs w:val="28"/>
        </w:rPr>
        <w:t>”.</w:t>
      </w:r>
    </w:p>
    <w:p w:rsidR="00A745B6" w:rsidRDefault="00A745B6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FE7A25" w:rsidRDefault="00FE7A25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6E26D5" w:rsidRDefault="006E26D5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B25FDD" w:rsidRDefault="00B25FDD" w:rsidP="00A745B6">
      <w:pPr>
        <w:shd w:val="clear" w:color="auto" w:fill="FFFFFF"/>
        <w:ind w:right="34" w:firstLine="540"/>
        <w:jc w:val="both"/>
        <w:rPr>
          <w:sz w:val="28"/>
          <w:szCs w:val="28"/>
          <w:u w:val="single"/>
        </w:rPr>
      </w:pPr>
    </w:p>
    <w:p w:rsidR="00A745B6" w:rsidRPr="00A745B6" w:rsidRDefault="00B25FDD" w:rsidP="00A745B6">
      <w:pPr>
        <w:shd w:val="clear" w:color="auto" w:fill="FFFFFF"/>
        <w:jc w:val="both"/>
        <w:rPr>
          <w:b/>
          <w:sz w:val="28"/>
          <w:szCs w:val="28"/>
        </w:rPr>
      </w:pPr>
      <w:r w:rsidRPr="00B25FDD">
        <w:rPr>
          <w:b/>
          <w:sz w:val="28"/>
          <w:szCs w:val="28"/>
        </w:rPr>
        <w:lastRenderedPageBreak/>
        <w:t>СЕМИНАР №5</w:t>
      </w:r>
      <w:r w:rsidR="00A745B6" w:rsidRPr="00A745B6">
        <w:rPr>
          <w:sz w:val="28"/>
          <w:szCs w:val="28"/>
        </w:rPr>
        <w:t>.</w:t>
      </w:r>
      <w:r w:rsidR="00A745B6" w:rsidRPr="00A745B6">
        <w:rPr>
          <w:b/>
          <w:sz w:val="28"/>
          <w:szCs w:val="28"/>
        </w:rPr>
        <w:t xml:space="preserve">Россия в </w:t>
      </w:r>
      <w:r w:rsidR="00A745B6" w:rsidRPr="00A745B6">
        <w:rPr>
          <w:b/>
          <w:sz w:val="28"/>
          <w:szCs w:val="28"/>
          <w:lang w:val="en-US"/>
        </w:rPr>
        <w:t>XVIII</w:t>
      </w:r>
      <w:r w:rsidR="00A745B6" w:rsidRPr="00A745B6">
        <w:rPr>
          <w:b/>
          <w:sz w:val="28"/>
          <w:szCs w:val="28"/>
        </w:rPr>
        <w:t xml:space="preserve"> веке – шаг навстречу </w:t>
      </w:r>
    </w:p>
    <w:p w:rsidR="00A745B6" w:rsidRPr="00A745B6" w:rsidRDefault="00A745B6" w:rsidP="00A745B6">
      <w:pPr>
        <w:shd w:val="clear" w:color="auto" w:fill="FFFFFF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европейской цивилизации</w:t>
      </w:r>
    </w:p>
    <w:p w:rsidR="00B25FDD" w:rsidRPr="00B25FDD" w:rsidRDefault="00B25FDD" w:rsidP="00A745B6">
      <w:pPr>
        <w:shd w:val="clear" w:color="auto" w:fill="FFFFFF"/>
        <w:ind w:left="31" w:right="36"/>
        <w:jc w:val="both"/>
        <w:rPr>
          <w:sz w:val="12"/>
          <w:szCs w:val="12"/>
        </w:rPr>
      </w:pP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1.Реформы в России в первой четверти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в.: предпосылки, итоги, знач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ние.</w:t>
      </w:r>
    </w:p>
    <w:p w:rsidR="00A745B6" w:rsidRPr="00A745B6" w:rsidRDefault="00A745B6" w:rsidP="00FE7A25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Россия после Петра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>: основные тенденции развития.</w:t>
      </w:r>
    </w:p>
    <w:p w:rsidR="00A745B6" w:rsidRPr="00A745B6" w:rsidRDefault="00A745B6" w:rsidP="00FE7A25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«Просвещенный абсолютизм» в России. Век Екатерины.</w:t>
      </w:r>
    </w:p>
    <w:p w:rsidR="00A745B6" w:rsidRPr="00A745B6" w:rsidRDefault="00A745B6" w:rsidP="00A745B6">
      <w:pPr>
        <w:shd w:val="clear" w:color="auto" w:fill="FFFFFF"/>
        <w:ind w:right="2"/>
        <w:jc w:val="both"/>
        <w:rPr>
          <w:b/>
          <w:sz w:val="28"/>
          <w:szCs w:val="28"/>
        </w:rPr>
      </w:pPr>
    </w:p>
    <w:p w:rsidR="00A745B6" w:rsidRPr="00605D31" w:rsidRDefault="00A745B6" w:rsidP="00605D31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605D31">
        <w:rPr>
          <w:b/>
          <w:smallCaps/>
          <w:sz w:val="28"/>
          <w:szCs w:val="28"/>
        </w:rPr>
        <w:t>Термины</w:t>
      </w:r>
    </w:p>
    <w:p w:rsidR="00A745B6" w:rsidRPr="00A745B6" w:rsidRDefault="00A745B6" w:rsidP="00FE7A25">
      <w:pPr>
        <w:shd w:val="clear" w:color="auto" w:fill="FFFFFF"/>
        <w:spacing w:line="264" w:lineRule="auto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>Гуманизм, рационализм, Просвещение, просвещенный абсолютизм, социал</w:t>
      </w:r>
      <w:r w:rsidRPr="00A745B6">
        <w:rPr>
          <w:sz w:val="28"/>
          <w:szCs w:val="28"/>
        </w:rPr>
        <w:t>ь</w:t>
      </w:r>
      <w:r w:rsidRPr="00A745B6">
        <w:rPr>
          <w:sz w:val="28"/>
          <w:szCs w:val="28"/>
        </w:rPr>
        <w:t>ная революция, промышленный переворот, традиционализм, модернизация</w:t>
      </w:r>
      <w:r w:rsidR="006E26D5">
        <w:rPr>
          <w:sz w:val="28"/>
          <w:szCs w:val="28"/>
        </w:rPr>
        <w:t xml:space="preserve">, </w:t>
      </w:r>
      <w:r w:rsidR="006E26D5" w:rsidRPr="000D675A">
        <w:rPr>
          <w:b/>
          <w:color w:val="FF0000"/>
          <w:sz w:val="28"/>
          <w:szCs w:val="28"/>
        </w:rPr>
        <w:t>причины</w:t>
      </w:r>
      <w:r w:rsidR="006E26D5" w:rsidRPr="000D675A">
        <w:rPr>
          <w:color w:val="FF0000"/>
          <w:sz w:val="28"/>
          <w:szCs w:val="28"/>
        </w:rPr>
        <w:t xml:space="preserve"> реформ, </w:t>
      </w:r>
      <w:r w:rsidR="006E26D5" w:rsidRPr="000D675A">
        <w:rPr>
          <w:b/>
          <w:color w:val="FF0000"/>
          <w:sz w:val="28"/>
          <w:szCs w:val="28"/>
        </w:rPr>
        <w:t>предпосылки</w:t>
      </w:r>
      <w:r w:rsidR="006E26D5" w:rsidRPr="000D675A">
        <w:rPr>
          <w:color w:val="FF0000"/>
          <w:sz w:val="28"/>
          <w:szCs w:val="28"/>
        </w:rPr>
        <w:t xml:space="preserve"> реформ, эмансипация личности, политика меркантилизма</w:t>
      </w:r>
      <w:r w:rsidRPr="00A745B6">
        <w:rPr>
          <w:sz w:val="28"/>
          <w:szCs w:val="28"/>
        </w:rPr>
        <w:t>.</w:t>
      </w:r>
      <w:proofErr w:type="gramEnd"/>
    </w:p>
    <w:p w:rsidR="00A745B6" w:rsidRPr="00A745B6" w:rsidRDefault="00A745B6" w:rsidP="00A745B6">
      <w:pPr>
        <w:shd w:val="clear" w:color="auto" w:fill="FFFFFF"/>
        <w:ind w:left="12"/>
        <w:jc w:val="both"/>
        <w:rPr>
          <w:b/>
          <w:sz w:val="28"/>
          <w:szCs w:val="28"/>
        </w:rPr>
      </w:pPr>
    </w:p>
    <w:p w:rsidR="00A745B6" w:rsidRPr="00605D31" w:rsidRDefault="00A745B6" w:rsidP="00605D31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605D31">
        <w:rPr>
          <w:b/>
          <w:smallCaps/>
          <w:sz w:val="28"/>
          <w:szCs w:val="28"/>
        </w:rPr>
        <w:t>Темы докладов</w:t>
      </w:r>
    </w:p>
    <w:p w:rsidR="00A745B6" w:rsidRPr="00A745B6" w:rsidRDefault="00A745B6" w:rsidP="00FE7A25">
      <w:pPr>
        <w:shd w:val="clear" w:color="auto" w:fill="FFFFFF"/>
        <w:tabs>
          <w:tab w:val="left" w:pos="302"/>
        </w:tabs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1.</w:t>
      </w:r>
      <w:r w:rsidRPr="00A745B6">
        <w:rPr>
          <w:b/>
          <w:sz w:val="28"/>
          <w:szCs w:val="28"/>
        </w:rPr>
        <w:tab/>
        <w:t>Эпоха дворцовых переворотов.</w:t>
      </w:r>
    </w:p>
    <w:p w:rsidR="00A745B6" w:rsidRPr="00A745B6" w:rsidRDefault="00A745B6" w:rsidP="00FE7A25">
      <w:pPr>
        <w:shd w:val="clear" w:color="auto" w:fill="FFFFFF"/>
        <w:tabs>
          <w:tab w:val="left" w:pos="434"/>
        </w:tabs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2.</w:t>
      </w:r>
      <w:r w:rsidRPr="00A745B6">
        <w:rPr>
          <w:b/>
          <w:sz w:val="28"/>
          <w:szCs w:val="28"/>
        </w:rPr>
        <w:tab/>
      </w:r>
      <w:r w:rsidRPr="00A745B6">
        <w:rPr>
          <w:b/>
          <w:sz w:val="28"/>
          <w:szCs w:val="28"/>
          <w:lang w:val="en-US"/>
        </w:rPr>
        <w:t>XVIII</w:t>
      </w:r>
      <w:r w:rsidRPr="00A745B6">
        <w:rPr>
          <w:b/>
          <w:sz w:val="28"/>
          <w:szCs w:val="28"/>
        </w:rPr>
        <w:t xml:space="preserve"> век в истории Европы: Просвещение и </w:t>
      </w:r>
      <w:proofErr w:type="spellStart"/>
      <w:r w:rsidRPr="00A745B6">
        <w:rPr>
          <w:b/>
          <w:sz w:val="28"/>
          <w:szCs w:val="28"/>
        </w:rPr>
        <w:t>политика«просвещен</w:t>
      </w:r>
      <w:r w:rsidR="00FE7A25">
        <w:rPr>
          <w:b/>
          <w:sz w:val="28"/>
          <w:szCs w:val="28"/>
        </w:rPr>
        <w:t>-</w:t>
      </w:r>
      <w:r w:rsidRPr="00A745B6">
        <w:rPr>
          <w:b/>
          <w:sz w:val="28"/>
          <w:szCs w:val="28"/>
        </w:rPr>
        <w:t>ного</w:t>
      </w:r>
      <w:proofErr w:type="spellEnd"/>
      <w:r w:rsidRPr="00A745B6">
        <w:rPr>
          <w:b/>
          <w:sz w:val="28"/>
          <w:szCs w:val="28"/>
        </w:rPr>
        <w:t xml:space="preserve"> абсолютизма».</w:t>
      </w:r>
    </w:p>
    <w:p w:rsidR="00A745B6" w:rsidRPr="00A745B6" w:rsidRDefault="00A745B6" w:rsidP="00A745B6">
      <w:pPr>
        <w:shd w:val="clear" w:color="auto" w:fill="FFFFFF"/>
        <w:ind w:firstLine="540"/>
        <w:jc w:val="both"/>
        <w:rPr>
          <w:b/>
          <w:sz w:val="28"/>
          <w:szCs w:val="28"/>
        </w:rPr>
      </w:pPr>
    </w:p>
    <w:p w:rsidR="00A745B6" w:rsidRPr="00A745B6" w:rsidRDefault="00605D31" w:rsidP="00A745B6">
      <w:pPr>
        <w:shd w:val="clear" w:color="auto" w:fill="FFFFFF"/>
        <w:ind w:right="84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№5</w:t>
      </w:r>
    </w:p>
    <w:p w:rsidR="00605D31" w:rsidRPr="00605D31" w:rsidRDefault="00605D31" w:rsidP="00A745B6">
      <w:pPr>
        <w:shd w:val="clear" w:color="auto" w:fill="FFFFFF"/>
        <w:ind w:right="84"/>
        <w:jc w:val="both"/>
        <w:rPr>
          <w:b/>
          <w:bCs/>
          <w:sz w:val="12"/>
          <w:szCs w:val="12"/>
        </w:rPr>
      </w:pPr>
    </w:p>
    <w:p w:rsidR="00A745B6" w:rsidRPr="00605D31" w:rsidRDefault="00A745B6" w:rsidP="00605D31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605D31">
        <w:rPr>
          <w:b/>
          <w:bCs/>
          <w:smallCaps/>
          <w:sz w:val="28"/>
          <w:szCs w:val="28"/>
        </w:rPr>
        <w:t xml:space="preserve">- </w:t>
      </w:r>
      <w:r w:rsidRPr="00605D31">
        <w:rPr>
          <w:b/>
          <w:smallCaps/>
          <w:sz w:val="28"/>
          <w:szCs w:val="28"/>
        </w:rPr>
        <w:t>основная:</w:t>
      </w:r>
    </w:p>
    <w:p w:rsidR="00A745B6" w:rsidRPr="00605D31" w:rsidRDefault="00A745B6" w:rsidP="00605D3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05D31">
        <w:rPr>
          <w:sz w:val="28"/>
          <w:szCs w:val="28"/>
        </w:rPr>
        <w:t>1. История для бакалавров: учебник для студентов вузов / П.С. Сам</w:t>
      </w:r>
      <w:r w:rsidRPr="00605D31">
        <w:rPr>
          <w:sz w:val="28"/>
          <w:szCs w:val="28"/>
        </w:rPr>
        <w:t>ы</w:t>
      </w:r>
      <w:r w:rsidRPr="00605D31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605D31">
        <w:rPr>
          <w:sz w:val="28"/>
          <w:szCs w:val="28"/>
        </w:rPr>
        <w:t xml:space="preserve">. – 573 с. (ГРИФ). </w:t>
      </w:r>
    </w:p>
    <w:p w:rsidR="00605D31" w:rsidRDefault="00A745B6" w:rsidP="00605D31">
      <w:pPr>
        <w:ind w:firstLine="709"/>
        <w:jc w:val="both"/>
        <w:rPr>
          <w:sz w:val="28"/>
          <w:szCs w:val="28"/>
        </w:rPr>
      </w:pPr>
      <w:r w:rsidRPr="00605D31">
        <w:rPr>
          <w:sz w:val="28"/>
          <w:szCs w:val="28"/>
        </w:rPr>
        <w:t xml:space="preserve">2. Данилевский И.Н., Шубин А.В., </w:t>
      </w:r>
      <w:proofErr w:type="spellStart"/>
      <w:r w:rsidRPr="00605D31">
        <w:rPr>
          <w:sz w:val="28"/>
          <w:szCs w:val="28"/>
        </w:rPr>
        <w:t>Земцов</w:t>
      </w:r>
      <w:proofErr w:type="spellEnd"/>
      <w:r w:rsidRPr="00605D31">
        <w:rPr>
          <w:sz w:val="28"/>
          <w:szCs w:val="28"/>
        </w:rPr>
        <w:t xml:space="preserve"> Б.Н. История России. – СПб.: Питер, 2013. – 810 с. – ISBN 978-5-496-00153-3; То же [Электронный ресурс]. </w:t>
      </w:r>
      <w:r w:rsidR="00605D31">
        <w:rPr>
          <w:sz w:val="28"/>
          <w:szCs w:val="28"/>
        </w:rPr>
        <w:t>–</w:t>
      </w:r>
      <w:r w:rsidRPr="00605D31">
        <w:rPr>
          <w:sz w:val="28"/>
          <w:szCs w:val="28"/>
        </w:rPr>
        <w:t xml:space="preserve"> URL:</w:t>
      </w:r>
    </w:p>
    <w:p w:rsidR="00A745B6" w:rsidRPr="00605D31" w:rsidRDefault="008B196B" w:rsidP="00605D31">
      <w:pPr>
        <w:ind w:firstLine="709"/>
        <w:jc w:val="both"/>
        <w:rPr>
          <w:sz w:val="28"/>
          <w:szCs w:val="28"/>
        </w:rPr>
      </w:pPr>
      <w:hyperlink r:id="rId16" w:history="1">
        <w:r w:rsidR="00A745B6" w:rsidRPr="00605D31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605D31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r w:rsidRPr="00605D31">
        <w:rPr>
          <w:sz w:val="28"/>
          <w:szCs w:val="28"/>
        </w:rPr>
        <w:t xml:space="preserve">3. Семин В.П. История России: учебник. – М.: </w:t>
      </w:r>
      <w:proofErr w:type="spellStart"/>
      <w:r w:rsidRPr="00605D31">
        <w:rPr>
          <w:sz w:val="28"/>
          <w:szCs w:val="28"/>
        </w:rPr>
        <w:t>КноРус</w:t>
      </w:r>
      <w:proofErr w:type="spellEnd"/>
      <w:r w:rsidRPr="00605D31">
        <w:rPr>
          <w:sz w:val="28"/>
          <w:szCs w:val="28"/>
        </w:rPr>
        <w:t xml:space="preserve">, 2013. – 438 с. </w:t>
      </w:r>
      <w:r w:rsidR="00605D31">
        <w:rPr>
          <w:sz w:val="28"/>
          <w:szCs w:val="28"/>
        </w:rPr>
        <w:t>–</w:t>
      </w:r>
      <w:r w:rsidRPr="00605D31">
        <w:rPr>
          <w:sz w:val="28"/>
          <w:szCs w:val="28"/>
        </w:rPr>
        <w:t xml:space="preserve"> ISBN: 978-5-406-02755-4; То же [Электронный ресурс]. </w:t>
      </w:r>
      <w:r w:rsidR="00605D31">
        <w:rPr>
          <w:sz w:val="28"/>
          <w:szCs w:val="28"/>
        </w:rPr>
        <w:t>–</w:t>
      </w:r>
      <w:r w:rsidRPr="00605D31">
        <w:rPr>
          <w:sz w:val="28"/>
          <w:szCs w:val="28"/>
        </w:rPr>
        <w:t xml:space="preserve"> URL:</w:t>
      </w:r>
    </w:p>
    <w:p w:rsidR="00A745B6" w:rsidRPr="00A745B6" w:rsidRDefault="008B196B" w:rsidP="00605D31">
      <w:pPr>
        <w:shd w:val="clear" w:color="auto" w:fill="FFFFFF"/>
        <w:ind w:firstLine="709"/>
        <w:jc w:val="both"/>
        <w:rPr>
          <w:b/>
          <w:sz w:val="28"/>
          <w:szCs w:val="28"/>
        </w:rPr>
      </w:pPr>
      <w:hyperlink r:id="rId17" w:history="1">
        <w:r w:rsidR="00A745B6"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="00A745B6"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ind w:firstLine="540"/>
        <w:jc w:val="both"/>
        <w:rPr>
          <w:b/>
          <w:sz w:val="28"/>
          <w:szCs w:val="28"/>
        </w:rPr>
      </w:pPr>
    </w:p>
    <w:p w:rsidR="00A745B6" w:rsidRPr="00605D31" w:rsidRDefault="00A745B6" w:rsidP="00605D31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605D31">
        <w:rPr>
          <w:b/>
          <w:smallCaps/>
          <w:sz w:val="28"/>
          <w:szCs w:val="28"/>
        </w:rPr>
        <w:t>-дополнительная:</w:t>
      </w:r>
    </w:p>
    <w:p w:rsidR="00A745B6" w:rsidRPr="00A745B6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 3, §2, 3.</w:t>
      </w:r>
    </w:p>
    <w:p w:rsidR="00A745B6" w:rsidRPr="00A745B6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>, Аб –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10-е изд., 2009. – Тема 3.1, 3.2.</w:t>
      </w:r>
    </w:p>
    <w:p w:rsidR="00A745B6" w:rsidRPr="00A745B6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–Данилевский Н.Я.  Россия и Европа. – М.: КНИГА,   1991. – С. 263–300 (гл.  </w:t>
      </w:r>
      <w:r w:rsidRPr="00A745B6">
        <w:rPr>
          <w:sz w:val="28"/>
          <w:szCs w:val="28"/>
          <w:lang w:val="en-US"/>
        </w:rPr>
        <w:t>XI</w:t>
      </w:r>
      <w:r w:rsidRPr="00A745B6">
        <w:rPr>
          <w:sz w:val="28"/>
          <w:szCs w:val="28"/>
        </w:rPr>
        <w:t>.</w:t>
      </w:r>
      <w:proofErr w:type="spellStart"/>
      <w:r w:rsidRPr="00A745B6">
        <w:rPr>
          <w:sz w:val="28"/>
          <w:szCs w:val="28"/>
        </w:rPr>
        <w:t>Европейничанье</w:t>
      </w:r>
      <w:proofErr w:type="spellEnd"/>
      <w:r w:rsidRPr="00A745B6">
        <w:rPr>
          <w:sz w:val="28"/>
          <w:szCs w:val="28"/>
        </w:rPr>
        <w:t xml:space="preserve"> – болезнь русской жизни).</w:t>
      </w:r>
    </w:p>
    <w:p w:rsidR="00A745B6" w:rsidRPr="00A745B6" w:rsidRDefault="00A745B6" w:rsidP="00605D31">
      <w:pPr>
        <w:pStyle w:val="a4"/>
        <w:ind w:firstLine="709"/>
        <w:jc w:val="both"/>
        <w:rPr>
          <w:b/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Запесоцкий</w:t>
      </w:r>
      <w:proofErr w:type="spellEnd"/>
      <w:r w:rsidRPr="00A745B6">
        <w:rPr>
          <w:sz w:val="28"/>
          <w:szCs w:val="28"/>
        </w:rPr>
        <w:t xml:space="preserve"> Ю.А. Петровские реформы как культурная дом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lastRenderedPageBreak/>
        <w:t>нанта (перечитывая Д.С. Лихачева) //Новая и новейшая история. 2007. № 4. – С. 67–74.</w:t>
      </w:r>
    </w:p>
    <w:p w:rsidR="00A745B6" w:rsidRPr="00A745B6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Ахл</w:t>
      </w:r>
      <w:proofErr w:type="spellEnd"/>
      <w:r w:rsidRPr="00A745B6">
        <w:rPr>
          <w:sz w:val="28"/>
          <w:szCs w:val="28"/>
        </w:rPr>
        <w:t>– Эйдельман Н. «Революция сверху» в России. – М.: Книга, 1989. – 457 с.</w:t>
      </w:r>
    </w:p>
    <w:p w:rsidR="007E26B5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 История России. Учебник/ Под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Pr="00A745B6">
        <w:rPr>
          <w:sz w:val="28"/>
          <w:szCs w:val="28"/>
        </w:rPr>
        <w:t xml:space="preserve">–Дана, 2012. – 687 с. </w:t>
      </w:r>
      <w:r w:rsidR="007E26B5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978-5-238-01639-9. То же [Электронный ресурс]. </w:t>
      </w:r>
      <w:r w:rsidR="007E26B5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605D31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http://biblioclub.ru/index.php?page=book&amp;id=115299&amp;sr=1</w:t>
      </w:r>
    </w:p>
    <w:p w:rsidR="00A745B6" w:rsidRDefault="00A745B6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605D31" w:rsidRPr="00A745B6" w:rsidRDefault="00605D31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Pr="00A745B6" w:rsidRDefault="00605D31" w:rsidP="00A745B6">
      <w:pPr>
        <w:shd w:val="clear" w:color="auto" w:fill="FFFFFF"/>
        <w:ind w:left="12" w:right="2" w:hanging="12"/>
        <w:jc w:val="both"/>
        <w:rPr>
          <w:b/>
          <w:bCs/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№5</w:t>
      </w:r>
    </w:p>
    <w:p w:rsidR="00605D31" w:rsidRDefault="00605D31" w:rsidP="00A745B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A745B6" w:rsidRPr="00605D31" w:rsidRDefault="00A745B6" w:rsidP="00605D31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605D31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605D31">
        <w:rPr>
          <w:b/>
          <w:i/>
          <w:sz w:val="28"/>
          <w:szCs w:val="28"/>
        </w:rPr>
        <w:t>Цель занятия</w:t>
      </w:r>
      <w:r w:rsidRPr="00A745B6">
        <w:rPr>
          <w:sz w:val="28"/>
          <w:szCs w:val="28"/>
        </w:rPr>
        <w:t xml:space="preserve"> –  проанализировать основные тенденции развития Ро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 xml:space="preserve">сии в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веке, сравнить их с основными тенденциями развития западное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ропейских государств.</w:t>
      </w:r>
    </w:p>
    <w:p w:rsidR="00605D31" w:rsidRPr="00A745B6" w:rsidRDefault="00605D31" w:rsidP="00605D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E7A25">
      <w:pPr>
        <w:numPr>
          <w:ilvl w:val="0"/>
          <w:numId w:val="12"/>
        </w:numPr>
        <w:shd w:val="clear" w:color="auto" w:fill="FFFFFF"/>
        <w:tabs>
          <w:tab w:val="left" w:pos="790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По первому вопросу необходимо охарактеризовать предпосылки,</w:t>
      </w:r>
      <w:r w:rsidRPr="00A745B6">
        <w:rPr>
          <w:sz w:val="28"/>
          <w:szCs w:val="28"/>
        </w:rPr>
        <w:br/>
        <w:t xml:space="preserve">цели, итоги, цену и консервативный характер преобразований Петра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>, кот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рый попытался «европеизировать» Россию при помощи проводимых «све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 xml:space="preserve">ху» реформ. Несмотря на масштабы и впечатляющие результаты реформ Петра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>, ему не удалось переломить основополагающие социально-экономические и социально-политические тенденции развития России, кот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рые оставались </w:t>
      </w:r>
      <w:proofErr w:type="spellStart"/>
      <w:r w:rsidRPr="00A745B6">
        <w:rPr>
          <w:sz w:val="28"/>
          <w:szCs w:val="28"/>
        </w:rPr>
        <w:t>антиевропейскими</w:t>
      </w:r>
      <w:proofErr w:type="spellEnd"/>
      <w:r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tabs>
          <w:tab w:val="left" w:pos="790"/>
        </w:tabs>
        <w:ind w:left="709"/>
        <w:jc w:val="both"/>
        <w:rPr>
          <w:sz w:val="28"/>
          <w:szCs w:val="28"/>
        </w:rPr>
      </w:pPr>
    </w:p>
    <w:p w:rsidR="00A745B6" w:rsidRPr="00A745B6" w:rsidRDefault="00A745B6" w:rsidP="00FE7A25">
      <w:pPr>
        <w:numPr>
          <w:ilvl w:val="0"/>
          <w:numId w:val="12"/>
        </w:numPr>
        <w:shd w:val="clear" w:color="auto" w:fill="FFFFFF"/>
        <w:tabs>
          <w:tab w:val="left" w:pos="790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Вплоть до конца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 (включая период «просвещенного</w:t>
      </w:r>
      <w:r w:rsidRPr="00A745B6">
        <w:rPr>
          <w:sz w:val="28"/>
          <w:szCs w:val="28"/>
        </w:rPr>
        <w:br/>
        <w:t xml:space="preserve">абсолютизма» Екатерины </w:t>
      </w:r>
      <w:r w:rsidRPr="00A745B6">
        <w:rPr>
          <w:sz w:val="28"/>
          <w:szCs w:val="28"/>
          <w:lang w:val="en-US"/>
        </w:rPr>
        <w:t>II</w:t>
      </w:r>
      <w:r w:rsidRPr="00A745B6">
        <w:rPr>
          <w:sz w:val="28"/>
          <w:szCs w:val="28"/>
        </w:rPr>
        <w:t>) доминирующими тенденциями развития России оставались усиление самовластия, ужесточение крепостнических порядков, усиление  позиций  дворянства. Эти тенденции необходимо проиллюстрир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вать, используя материал учебника.</w:t>
      </w:r>
    </w:p>
    <w:p w:rsidR="00A745B6" w:rsidRPr="00A745B6" w:rsidRDefault="00A745B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E7A25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605D31">
        <w:rPr>
          <w:sz w:val="28"/>
          <w:szCs w:val="28"/>
        </w:rPr>
        <w:t>3.По третьему вопросу следует акцентировать роль гуманитарного зн</w:t>
      </w:r>
      <w:r w:rsidRPr="00605D31">
        <w:rPr>
          <w:sz w:val="28"/>
          <w:szCs w:val="28"/>
        </w:rPr>
        <w:t>а</w:t>
      </w:r>
      <w:r w:rsidRPr="00605D31">
        <w:rPr>
          <w:sz w:val="28"/>
          <w:szCs w:val="28"/>
        </w:rPr>
        <w:t>ния в формировании человека нового времени – в утверждении его достои</w:t>
      </w:r>
      <w:r w:rsidRPr="00605D31">
        <w:rPr>
          <w:sz w:val="28"/>
          <w:szCs w:val="28"/>
        </w:rPr>
        <w:t>н</w:t>
      </w:r>
      <w:r w:rsidRPr="00605D31">
        <w:rPr>
          <w:sz w:val="28"/>
          <w:szCs w:val="28"/>
        </w:rPr>
        <w:t xml:space="preserve">ства, в высвобождении его от духовной деспотии церкви, в раскрепощении его социальной инициативы и предприимчивости. Именно этот новый тип личности становился активным участником важнейших событий и процессов </w:t>
      </w:r>
      <w:r w:rsidRPr="00605D31">
        <w:rPr>
          <w:sz w:val="28"/>
          <w:szCs w:val="28"/>
          <w:lang w:val="en-US"/>
        </w:rPr>
        <w:t>XVIII</w:t>
      </w:r>
      <w:r w:rsidRPr="00605D31">
        <w:rPr>
          <w:sz w:val="28"/>
          <w:szCs w:val="28"/>
        </w:rPr>
        <w:t xml:space="preserve"> века – социальных революций (во Франции, Новом Свете), промы</w:t>
      </w:r>
      <w:r w:rsidRPr="00605D31">
        <w:rPr>
          <w:sz w:val="28"/>
          <w:szCs w:val="28"/>
        </w:rPr>
        <w:t>ш</w:t>
      </w:r>
      <w:r w:rsidRPr="00605D31">
        <w:rPr>
          <w:sz w:val="28"/>
          <w:szCs w:val="28"/>
        </w:rPr>
        <w:t xml:space="preserve">ленного переворота. </w:t>
      </w:r>
    </w:p>
    <w:p w:rsidR="00A745B6" w:rsidRPr="00605D31" w:rsidRDefault="00A745B6" w:rsidP="00FE7A2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605D31">
        <w:rPr>
          <w:sz w:val="28"/>
          <w:szCs w:val="28"/>
        </w:rPr>
        <w:t>Охарактеризовав основные идеи просветительского движения (ест</w:t>
      </w:r>
      <w:r w:rsidRPr="00605D31">
        <w:rPr>
          <w:sz w:val="28"/>
          <w:szCs w:val="28"/>
        </w:rPr>
        <w:t>е</w:t>
      </w:r>
      <w:r w:rsidRPr="00605D31">
        <w:rPr>
          <w:sz w:val="28"/>
          <w:szCs w:val="28"/>
        </w:rPr>
        <w:lastRenderedPageBreak/>
        <w:t>ственные права человека, общественный договор, разделение ветвей власти, равенство перед законом, критика церкви, просветительство и др.), следует также раскрыть сущность политики «просвещенного абсолютизма». Во</w:t>
      </w:r>
      <w:r w:rsidRPr="00605D31">
        <w:rPr>
          <w:sz w:val="28"/>
          <w:szCs w:val="28"/>
        </w:rPr>
        <w:t>с</w:t>
      </w:r>
      <w:r w:rsidRPr="00605D31">
        <w:rPr>
          <w:sz w:val="28"/>
          <w:szCs w:val="28"/>
        </w:rPr>
        <w:t>пользуйтесь знанием признаков политики «просвещенного абсолютизма» (</w:t>
      </w:r>
      <w:r w:rsidRPr="00605D31">
        <w:rPr>
          <w:i/>
          <w:sz w:val="28"/>
          <w:szCs w:val="28"/>
        </w:rPr>
        <w:t>ослабление сословных перегородок; масштабные законодательные иници</w:t>
      </w:r>
      <w:r w:rsidRPr="00605D31">
        <w:rPr>
          <w:i/>
          <w:sz w:val="28"/>
          <w:szCs w:val="28"/>
        </w:rPr>
        <w:t>а</w:t>
      </w:r>
      <w:r w:rsidRPr="00605D31">
        <w:rPr>
          <w:i/>
          <w:sz w:val="28"/>
          <w:szCs w:val="28"/>
        </w:rPr>
        <w:t>тивы; реформы государственного аппарата с целью повышения его эффе</w:t>
      </w:r>
      <w:r w:rsidRPr="00605D31">
        <w:rPr>
          <w:i/>
          <w:sz w:val="28"/>
          <w:szCs w:val="28"/>
        </w:rPr>
        <w:t>к</w:t>
      </w:r>
      <w:r w:rsidRPr="00605D31">
        <w:rPr>
          <w:i/>
          <w:sz w:val="28"/>
          <w:szCs w:val="28"/>
        </w:rPr>
        <w:t>тивности; ослабление позиций церкви; поощрение буржуазного развития; развитие образования, распространение идей Просвещения)</w:t>
      </w:r>
      <w:r w:rsidRPr="00605D31">
        <w:rPr>
          <w:sz w:val="28"/>
          <w:szCs w:val="28"/>
        </w:rPr>
        <w:t xml:space="preserve"> и проиллюстр</w:t>
      </w:r>
      <w:r w:rsidRPr="00605D31">
        <w:rPr>
          <w:sz w:val="28"/>
          <w:szCs w:val="28"/>
        </w:rPr>
        <w:t>и</w:t>
      </w:r>
      <w:r w:rsidRPr="00605D31">
        <w:rPr>
          <w:sz w:val="28"/>
          <w:szCs w:val="28"/>
        </w:rPr>
        <w:t xml:space="preserve">руйте их фактами, относящимися к периоду правления Екатерины </w:t>
      </w:r>
      <w:r w:rsidRPr="00605D31">
        <w:rPr>
          <w:sz w:val="28"/>
          <w:szCs w:val="28"/>
          <w:lang w:val="en-US"/>
        </w:rPr>
        <w:t>II</w:t>
      </w:r>
      <w:r w:rsidRPr="00605D31">
        <w:rPr>
          <w:sz w:val="28"/>
          <w:szCs w:val="28"/>
        </w:rPr>
        <w:t>.</w:t>
      </w:r>
    </w:p>
    <w:p w:rsidR="00605D31" w:rsidRDefault="00605D31" w:rsidP="00A745B6">
      <w:pPr>
        <w:shd w:val="clear" w:color="auto" w:fill="FFFFFF"/>
        <w:spacing w:after="120"/>
        <w:jc w:val="both"/>
        <w:rPr>
          <w:b/>
          <w:sz w:val="28"/>
          <w:szCs w:val="28"/>
        </w:rPr>
      </w:pPr>
    </w:p>
    <w:p w:rsidR="00A745B6" w:rsidRPr="00A745B6" w:rsidRDefault="00A745B6" w:rsidP="00A745B6">
      <w:pPr>
        <w:shd w:val="clear" w:color="auto" w:fill="FFFFFF"/>
        <w:spacing w:after="120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2 Тема эссе</w:t>
      </w:r>
    </w:p>
    <w:p w:rsidR="00FE7A25" w:rsidRDefault="00CC00BE" w:rsidP="00605D3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CC00BE">
        <w:rPr>
          <w:b/>
          <w:sz w:val="28"/>
          <w:szCs w:val="28"/>
        </w:rPr>
        <w:t xml:space="preserve">Можно ли считать Петра </w:t>
      </w:r>
      <w:r w:rsidRPr="00CC00BE">
        <w:rPr>
          <w:b/>
          <w:sz w:val="28"/>
          <w:szCs w:val="28"/>
          <w:lang w:val="en-US"/>
        </w:rPr>
        <w:t>I</w:t>
      </w:r>
      <w:r w:rsidRPr="00CC00BE">
        <w:rPr>
          <w:b/>
          <w:sz w:val="28"/>
          <w:szCs w:val="28"/>
        </w:rPr>
        <w:t xml:space="preserve"> представителем политики «просвеще</w:t>
      </w:r>
      <w:r w:rsidRPr="00CC00BE">
        <w:rPr>
          <w:b/>
          <w:sz w:val="28"/>
          <w:szCs w:val="28"/>
        </w:rPr>
        <w:t>н</w:t>
      </w:r>
      <w:r w:rsidRPr="00CC00BE">
        <w:rPr>
          <w:b/>
          <w:sz w:val="28"/>
          <w:szCs w:val="28"/>
        </w:rPr>
        <w:t>ного абсолютизма»?</w:t>
      </w:r>
    </w:p>
    <w:p w:rsidR="00A745B6" w:rsidRPr="00605D31" w:rsidRDefault="00CC00BE" w:rsidP="00FE7A25">
      <w:pPr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A745B6" w:rsidRPr="00605D31">
        <w:rPr>
          <w:sz w:val="28"/>
          <w:szCs w:val="28"/>
        </w:rPr>
        <w:t>Воспользуйтесь знанием признаков политики «просвещенного абс</w:t>
      </w:r>
      <w:r w:rsidR="00A745B6" w:rsidRPr="00605D31">
        <w:rPr>
          <w:sz w:val="28"/>
          <w:szCs w:val="28"/>
        </w:rPr>
        <w:t>о</w:t>
      </w:r>
      <w:r w:rsidR="00A745B6" w:rsidRPr="00605D31">
        <w:rPr>
          <w:sz w:val="28"/>
          <w:szCs w:val="28"/>
        </w:rPr>
        <w:t>лютизма»</w:t>
      </w:r>
      <w:r w:rsidR="00C26238">
        <w:rPr>
          <w:sz w:val="28"/>
          <w:szCs w:val="28"/>
        </w:rPr>
        <w:t xml:space="preserve"> (</w:t>
      </w:r>
      <w:proofErr w:type="spellStart"/>
      <w:r w:rsidR="00C26238">
        <w:rPr>
          <w:sz w:val="28"/>
          <w:szCs w:val="28"/>
        </w:rPr>
        <w:t>см</w:t>
      </w:r>
      <w:proofErr w:type="gramStart"/>
      <w:r w:rsidR="00C26238">
        <w:rPr>
          <w:sz w:val="28"/>
          <w:szCs w:val="28"/>
        </w:rPr>
        <w:t>.в</w:t>
      </w:r>
      <w:proofErr w:type="gramEnd"/>
      <w:r w:rsidR="00C26238">
        <w:rPr>
          <w:sz w:val="28"/>
          <w:szCs w:val="28"/>
        </w:rPr>
        <w:t>ыше</w:t>
      </w:r>
      <w:proofErr w:type="spellEnd"/>
      <w:r w:rsidR="00C26238">
        <w:rPr>
          <w:sz w:val="28"/>
          <w:szCs w:val="28"/>
        </w:rPr>
        <w:t>)</w:t>
      </w:r>
      <w:r w:rsidR="00A745B6" w:rsidRPr="00605D31">
        <w:rPr>
          <w:sz w:val="28"/>
          <w:szCs w:val="28"/>
        </w:rPr>
        <w:t xml:space="preserve"> и ответьте письменно на вопрос</w:t>
      </w:r>
      <w:r>
        <w:rPr>
          <w:sz w:val="28"/>
          <w:szCs w:val="28"/>
        </w:rPr>
        <w:t>.)</w:t>
      </w:r>
    </w:p>
    <w:p w:rsidR="00A745B6" w:rsidRDefault="00A745B6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605D31" w:rsidRDefault="00605D31" w:rsidP="00A745B6">
      <w:pPr>
        <w:shd w:val="clear" w:color="auto" w:fill="FFFFFF"/>
        <w:ind w:right="48" w:firstLine="514"/>
        <w:jc w:val="both"/>
        <w:rPr>
          <w:sz w:val="28"/>
          <w:szCs w:val="28"/>
        </w:rPr>
      </w:pPr>
    </w:p>
    <w:p w:rsidR="00A745B6" w:rsidRDefault="007E26B5" w:rsidP="00A745B6">
      <w:pPr>
        <w:shd w:val="clear" w:color="auto" w:fill="FFFFFF"/>
        <w:jc w:val="both"/>
        <w:rPr>
          <w:b/>
          <w:bCs/>
          <w:sz w:val="28"/>
          <w:szCs w:val="28"/>
        </w:rPr>
      </w:pPr>
      <w:r w:rsidRPr="007E26B5">
        <w:rPr>
          <w:b/>
          <w:sz w:val="28"/>
          <w:szCs w:val="28"/>
        </w:rPr>
        <w:lastRenderedPageBreak/>
        <w:t>СЕМИНАР № 6</w:t>
      </w:r>
      <w:r w:rsidRPr="00A745B6">
        <w:rPr>
          <w:sz w:val="28"/>
          <w:szCs w:val="28"/>
        </w:rPr>
        <w:t xml:space="preserve">. </w:t>
      </w:r>
      <w:r w:rsidR="00A745B6" w:rsidRPr="00A745B6">
        <w:rPr>
          <w:b/>
          <w:bCs/>
          <w:sz w:val="28"/>
          <w:szCs w:val="28"/>
        </w:rPr>
        <w:t xml:space="preserve">Поиски путей модернизации России в </w:t>
      </w:r>
      <w:r w:rsidR="00A745B6" w:rsidRPr="00A745B6">
        <w:rPr>
          <w:b/>
          <w:bCs/>
          <w:sz w:val="28"/>
          <w:szCs w:val="28"/>
          <w:lang w:val="en-US"/>
        </w:rPr>
        <w:t>XIX</w:t>
      </w:r>
      <w:r w:rsidR="00A745B6" w:rsidRPr="00A745B6">
        <w:rPr>
          <w:b/>
          <w:bCs/>
          <w:sz w:val="28"/>
          <w:szCs w:val="28"/>
        </w:rPr>
        <w:t xml:space="preserve">– начале </w:t>
      </w:r>
      <w:r w:rsidR="00A745B6" w:rsidRPr="00A745B6">
        <w:rPr>
          <w:b/>
          <w:bCs/>
          <w:sz w:val="28"/>
          <w:szCs w:val="28"/>
          <w:lang w:val="en-US"/>
        </w:rPr>
        <w:t>XX</w:t>
      </w:r>
      <w:r w:rsidR="00A745B6" w:rsidRPr="00A745B6">
        <w:rPr>
          <w:b/>
          <w:bCs/>
          <w:sz w:val="28"/>
          <w:szCs w:val="28"/>
        </w:rPr>
        <w:t xml:space="preserve"> вв.</w:t>
      </w:r>
      <w:r w:rsidR="00C26238">
        <w:rPr>
          <w:b/>
          <w:bCs/>
          <w:sz w:val="28"/>
          <w:szCs w:val="28"/>
        </w:rPr>
        <w:t xml:space="preserve"> </w:t>
      </w:r>
      <w:r w:rsidR="00A745B6" w:rsidRPr="00A745B6">
        <w:rPr>
          <w:b/>
          <w:bCs/>
          <w:sz w:val="28"/>
          <w:szCs w:val="28"/>
        </w:rPr>
        <w:t>Реформы и реформаторы</w:t>
      </w:r>
    </w:p>
    <w:p w:rsidR="007E26B5" w:rsidRPr="007E26B5" w:rsidRDefault="007E26B5" w:rsidP="00A745B6">
      <w:pPr>
        <w:shd w:val="clear" w:color="auto" w:fill="FFFFFF"/>
        <w:jc w:val="both"/>
        <w:rPr>
          <w:b/>
          <w:bCs/>
          <w:sz w:val="12"/>
          <w:szCs w:val="12"/>
        </w:rPr>
      </w:pPr>
    </w:p>
    <w:p w:rsidR="00A745B6" w:rsidRPr="00A745B6" w:rsidRDefault="00A745B6" w:rsidP="008757CF">
      <w:pPr>
        <w:numPr>
          <w:ilvl w:val="0"/>
          <w:numId w:val="13"/>
        </w:numPr>
        <w:shd w:val="clear" w:color="auto" w:fill="FFFFFF"/>
        <w:tabs>
          <w:tab w:val="left" w:pos="27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Модернизация – объективная потребность Нового времени. Противоречия </w:t>
      </w:r>
    </w:p>
    <w:p w:rsidR="00A745B6" w:rsidRPr="00A745B6" w:rsidRDefault="00A745B6" w:rsidP="008757CF">
      <w:pPr>
        <w:shd w:val="clear" w:color="auto" w:fill="FFFFFF"/>
        <w:tabs>
          <w:tab w:val="left" w:pos="27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и альтернативы развития страны в первой половине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</w:t>
      </w:r>
      <w:proofErr w:type="spellStart"/>
      <w:r w:rsidRPr="00A745B6">
        <w:rPr>
          <w:sz w:val="28"/>
          <w:szCs w:val="28"/>
        </w:rPr>
        <w:t>в.Историческая</w:t>
      </w:r>
      <w:proofErr w:type="spellEnd"/>
      <w:r w:rsidRPr="00A745B6">
        <w:rPr>
          <w:sz w:val="28"/>
          <w:szCs w:val="28"/>
        </w:rPr>
        <w:t xml:space="preserve"> </w:t>
      </w:r>
      <w:r w:rsidRPr="00A745B6">
        <w:rPr>
          <w:sz w:val="28"/>
          <w:szCs w:val="28"/>
        </w:rPr>
        <w:br/>
        <w:t>обусловленность буржуазных реформ.</w:t>
      </w:r>
    </w:p>
    <w:p w:rsidR="00A745B6" w:rsidRPr="00A745B6" w:rsidRDefault="00A745B6" w:rsidP="008757CF">
      <w:pPr>
        <w:numPr>
          <w:ilvl w:val="0"/>
          <w:numId w:val="13"/>
        </w:numPr>
        <w:shd w:val="clear" w:color="auto" w:fill="FFFFFF"/>
        <w:tabs>
          <w:tab w:val="left" w:pos="27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Реформы   второй   половины  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  в.   и   контрреформы   правительства</w:t>
      </w:r>
      <w:r w:rsidRPr="00A745B6">
        <w:rPr>
          <w:sz w:val="28"/>
          <w:szCs w:val="28"/>
        </w:rPr>
        <w:br/>
        <w:t xml:space="preserve">Александра </w:t>
      </w:r>
      <w:r w:rsidRPr="00A745B6">
        <w:rPr>
          <w:sz w:val="28"/>
          <w:szCs w:val="28"/>
          <w:lang w:val="en-US"/>
        </w:rPr>
        <w:t>III</w:t>
      </w:r>
      <w:r w:rsidRPr="00A745B6">
        <w:rPr>
          <w:sz w:val="28"/>
          <w:szCs w:val="28"/>
        </w:rPr>
        <w:t>.</w:t>
      </w:r>
    </w:p>
    <w:p w:rsidR="00A745B6" w:rsidRPr="00A745B6" w:rsidRDefault="00A745B6" w:rsidP="008757CF">
      <w:pPr>
        <w:numPr>
          <w:ilvl w:val="0"/>
          <w:numId w:val="13"/>
        </w:numPr>
        <w:shd w:val="clear" w:color="auto" w:fill="FFFFFF"/>
        <w:tabs>
          <w:tab w:val="left" w:pos="27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«Конституционный эксперимент» начала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века и </w:t>
      </w:r>
      <w:proofErr w:type="spellStart"/>
      <w:r w:rsidRPr="00A745B6">
        <w:rPr>
          <w:sz w:val="28"/>
          <w:szCs w:val="28"/>
        </w:rPr>
        <w:t>столыпинская</w:t>
      </w:r>
      <w:proofErr w:type="spellEnd"/>
      <w:r w:rsidRPr="00A745B6">
        <w:rPr>
          <w:sz w:val="28"/>
          <w:szCs w:val="28"/>
        </w:rPr>
        <w:t xml:space="preserve"> аграрная </w:t>
      </w:r>
      <w:r w:rsidRPr="00A745B6">
        <w:rPr>
          <w:sz w:val="28"/>
          <w:szCs w:val="28"/>
        </w:rPr>
        <w:br/>
        <w:t>реформа.</w:t>
      </w:r>
    </w:p>
    <w:p w:rsidR="00A745B6" w:rsidRPr="00A745B6" w:rsidRDefault="00A745B6" w:rsidP="00A745B6">
      <w:pPr>
        <w:shd w:val="clear" w:color="auto" w:fill="FFFFFF"/>
        <w:ind w:right="58"/>
        <w:jc w:val="both"/>
        <w:rPr>
          <w:b/>
          <w:bCs/>
          <w:sz w:val="28"/>
          <w:szCs w:val="28"/>
        </w:rPr>
      </w:pPr>
    </w:p>
    <w:p w:rsidR="00A745B6" w:rsidRPr="00A745B6" w:rsidRDefault="00A745B6" w:rsidP="007E26B5">
      <w:pPr>
        <w:shd w:val="clear" w:color="auto" w:fill="FFFFFF"/>
        <w:spacing w:after="120"/>
        <w:jc w:val="both"/>
        <w:rPr>
          <w:sz w:val="28"/>
          <w:szCs w:val="28"/>
        </w:rPr>
      </w:pPr>
      <w:r w:rsidRPr="007E26B5">
        <w:rPr>
          <w:b/>
          <w:bCs/>
          <w:smallCaps/>
          <w:sz w:val="28"/>
          <w:szCs w:val="28"/>
        </w:rPr>
        <w:t>Термины</w:t>
      </w:r>
    </w:p>
    <w:p w:rsidR="00A745B6" w:rsidRPr="00A745B6" w:rsidRDefault="00A745B6" w:rsidP="008757CF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Западники, славянофилы, реформа, стагнация, бюрократия, консерватизм, либерализм, радикализм, мессианство, народничество, марксизм, </w:t>
      </w:r>
      <w:proofErr w:type="spellStart"/>
      <w:r w:rsidRPr="00A745B6">
        <w:rPr>
          <w:sz w:val="28"/>
          <w:szCs w:val="28"/>
        </w:rPr>
        <w:t>социал</w:t>
      </w:r>
      <w:proofErr w:type="spellEnd"/>
      <w:r w:rsidRPr="00A745B6">
        <w:rPr>
          <w:sz w:val="28"/>
          <w:szCs w:val="28"/>
        </w:rPr>
        <w:t>–демократия, земства, терроризм.</w:t>
      </w:r>
    </w:p>
    <w:p w:rsidR="00A745B6" w:rsidRPr="00A745B6" w:rsidRDefault="00A745B6" w:rsidP="00A745B6">
      <w:pPr>
        <w:shd w:val="clear" w:color="auto" w:fill="FFFFFF"/>
        <w:ind w:right="43"/>
        <w:jc w:val="both"/>
        <w:rPr>
          <w:b/>
          <w:bCs/>
          <w:sz w:val="28"/>
          <w:szCs w:val="28"/>
        </w:rPr>
      </w:pPr>
    </w:p>
    <w:p w:rsidR="00A745B6" w:rsidRPr="007E26B5" w:rsidRDefault="00A745B6" w:rsidP="007E26B5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7E26B5">
        <w:rPr>
          <w:b/>
          <w:bCs/>
          <w:smallCaps/>
          <w:sz w:val="28"/>
          <w:szCs w:val="28"/>
        </w:rPr>
        <w:t>Темы докладов</w:t>
      </w:r>
    </w:p>
    <w:p w:rsidR="00A745B6" w:rsidRPr="00A745B6" w:rsidRDefault="00A745B6" w:rsidP="008757CF">
      <w:pPr>
        <w:shd w:val="clear" w:color="auto" w:fill="FFFFFF"/>
        <w:tabs>
          <w:tab w:val="left" w:pos="247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1.</w:t>
      </w:r>
      <w:r w:rsidRPr="00A745B6">
        <w:rPr>
          <w:b/>
          <w:bCs/>
          <w:sz w:val="28"/>
          <w:szCs w:val="28"/>
        </w:rPr>
        <w:tab/>
        <w:t>Западники и славянофилы о путях модернизации России.</w:t>
      </w:r>
    </w:p>
    <w:p w:rsidR="00A745B6" w:rsidRPr="00A745B6" w:rsidRDefault="00A745B6" w:rsidP="008757CF">
      <w:pPr>
        <w:shd w:val="clear" w:color="auto" w:fill="FFFFFF"/>
        <w:tabs>
          <w:tab w:val="left" w:pos="247"/>
        </w:tabs>
        <w:spacing w:line="264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2.</w:t>
      </w:r>
      <w:r w:rsidRPr="00A745B6">
        <w:rPr>
          <w:b/>
          <w:bCs/>
          <w:sz w:val="28"/>
          <w:szCs w:val="28"/>
        </w:rPr>
        <w:tab/>
        <w:t xml:space="preserve">Общественное движение в России на рубеже </w:t>
      </w:r>
      <w:r w:rsidRPr="00A745B6">
        <w:rPr>
          <w:b/>
          <w:bCs/>
          <w:sz w:val="28"/>
          <w:szCs w:val="28"/>
          <w:lang w:val="en-US"/>
        </w:rPr>
        <w:t>XIX</w:t>
      </w:r>
      <w:r w:rsidRPr="00A745B6">
        <w:rPr>
          <w:b/>
          <w:bCs/>
          <w:sz w:val="28"/>
          <w:szCs w:val="28"/>
        </w:rPr>
        <w:t>–</w:t>
      </w:r>
      <w:r w:rsidRPr="00A745B6">
        <w:rPr>
          <w:b/>
          <w:bCs/>
          <w:sz w:val="28"/>
          <w:szCs w:val="28"/>
          <w:lang w:val="en-US"/>
        </w:rPr>
        <w:t>XX</w:t>
      </w:r>
      <w:r w:rsidRPr="00A745B6">
        <w:rPr>
          <w:b/>
          <w:bCs/>
          <w:sz w:val="28"/>
          <w:szCs w:val="28"/>
        </w:rPr>
        <w:t xml:space="preserve"> вв.</w:t>
      </w:r>
    </w:p>
    <w:p w:rsidR="00A745B6" w:rsidRPr="00A745B6" w:rsidRDefault="00A745B6" w:rsidP="008757CF">
      <w:pPr>
        <w:shd w:val="clear" w:color="auto" w:fill="FFFFFF"/>
        <w:spacing w:line="264" w:lineRule="auto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З. Социально</w:t>
      </w:r>
      <w:r w:rsidR="00B36E37">
        <w:rPr>
          <w:b/>
          <w:bCs/>
          <w:sz w:val="28"/>
          <w:szCs w:val="28"/>
        </w:rPr>
        <w:t>-</w:t>
      </w:r>
      <w:r w:rsidRPr="00A745B6">
        <w:rPr>
          <w:b/>
          <w:bCs/>
          <w:sz w:val="28"/>
          <w:szCs w:val="28"/>
        </w:rPr>
        <w:t xml:space="preserve">экономическое развитие России на рубеже </w:t>
      </w:r>
      <w:r w:rsidRPr="00A745B6">
        <w:rPr>
          <w:b/>
          <w:bCs/>
          <w:sz w:val="28"/>
          <w:szCs w:val="28"/>
          <w:lang w:val="en-US"/>
        </w:rPr>
        <w:t>XIX</w:t>
      </w:r>
      <w:r w:rsidRPr="00A745B6">
        <w:rPr>
          <w:b/>
          <w:bCs/>
          <w:sz w:val="28"/>
          <w:szCs w:val="28"/>
        </w:rPr>
        <w:t>–</w:t>
      </w:r>
      <w:r w:rsidRPr="00A745B6">
        <w:rPr>
          <w:b/>
          <w:bCs/>
          <w:sz w:val="28"/>
          <w:szCs w:val="28"/>
          <w:lang w:val="en-US"/>
        </w:rPr>
        <w:t>XX</w:t>
      </w:r>
      <w:r w:rsidRPr="00A745B6">
        <w:rPr>
          <w:b/>
          <w:bCs/>
          <w:sz w:val="28"/>
          <w:szCs w:val="28"/>
        </w:rPr>
        <w:t xml:space="preserve"> вв.</w:t>
      </w:r>
    </w:p>
    <w:p w:rsidR="00A745B6" w:rsidRPr="00A745B6" w:rsidRDefault="00A745B6" w:rsidP="007E26B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745B6">
        <w:rPr>
          <w:b/>
          <w:bCs/>
          <w:sz w:val="28"/>
          <w:szCs w:val="28"/>
        </w:rPr>
        <w:t>4. Столыпин как государственный деятель.</w:t>
      </w:r>
    </w:p>
    <w:p w:rsidR="00A745B6" w:rsidRPr="00A745B6" w:rsidRDefault="00A745B6" w:rsidP="00A745B6">
      <w:pPr>
        <w:shd w:val="clear" w:color="auto" w:fill="FFFFFF"/>
        <w:ind w:right="41"/>
        <w:jc w:val="both"/>
        <w:rPr>
          <w:b/>
          <w:bCs/>
          <w:sz w:val="28"/>
          <w:szCs w:val="28"/>
        </w:rPr>
      </w:pPr>
    </w:p>
    <w:p w:rsidR="00A745B6" w:rsidRPr="00A745B6" w:rsidRDefault="007E26B5" w:rsidP="007E26B5">
      <w:pPr>
        <w:shd w:val="clear" w:color="auto" w:fill="FFFFFF"/>
        <w:spacing w:after="120"/>
        <w:ind w:right="85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</w:t>
      </w:r>
      <w:r>
        <w:rPr>
          <w:b/>
          <w:bCs/>
          <w:sz w:val="28"/>
          <w:szCs w:val="28"/>
        </w:rPr>
        <w:t xml:space="preserve"> 6</w:t>
      </w:r>
    </w:p>
    <w:p w:rsidR="00A745B6" w:rsidRPr="007E26B5" w:rsidRDefault="00A745B6" w:rsidP="007E26B5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7E26B5">
        <w:rPr>
          <w:b/>
          <w:bCs/>
          <w:smallCaps/>
          <w:sz w:val="28"/>
          <w:szCs w:val="28"/>
        </w:rPr>
        <w:t xml:space="preserve">- </w:t>
      </w:r>
      <w:r w:rsidRPr="007E26B5">
        <w:rPr>
          <w:b/>
          <w:smallCaps/>
          <w:sz w:val="28"/>
          <w:szCs w:val="28"/>
        </w:rPr>
        <w:t>основная:</w:t>
      </w:r>
    </w:p>
    <w:p w:rsidR="00A745B6" w:rsidRPr="007E26B5" w:rsidRDefault="00A745B6" w:rsidP="007E26B5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7E26B5">
        <w:rPr>
          <w:sz w:val="28"/>
          <w:szCs w:val="28"/>
        </w:rPr>
        <w:t>1. История для бакалавров: учебник для студентов вузов / П.С. Сам</w:t>
      </w:r>
      <w:r w:rsidRPr="007E26B5">
        <w:rPr>
          <w:sz w:val="28"/>
          <w:szCs w:val="28"/>
        </w:rPr>
        <w:t>ы</w:t>
      </w:r>
      <w:r w:rsidRPr="007E26B5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7E26B5">
        <w:rPr>
          <w:sz w:val="28"/>
          <w:szCs w:val="28"/>
        </w:rPr>
        <w:t xml:space="preserve">. – 573 с. (ГРИФ). </w:t>
      </w:r>
    </w:p>
    <w:p w:rsidR="007E26B5" w:rsidRPr="007E26B5" w:rsidRDefault="00A745B6" w:rsidP="007E26B5">
      <w:pPr>
        <w:ind w:firstLine="709"/>
        <w:jc w:val="both"/>
        <w:rPr>
          <w:sz w:val="28"/>
          <w:szCs w:val="28"/>
        </w:rPr>
      </w:pPr>
      <w:r w:rsidRPr="007E26B5">
        <w:rPr>
          <w:sz w:val="28"/>
          <w:szCs w:val="28"/>
        </w:rPr>
        <w:t xml:space="preserve">2. Данилевский И.Н., Шубин А.В., </w:t>
      </w:r>
      <w:proofErr w:type="spellStart"/>
      <w:r w:rsidRPr="007E26B5">
        <w:rPr>
          <w:sz w:val="28"/>
          <w:szCs w:val="28"/>
        </w:rPr>
        <w:t>Земцов</w:t>
      </w:r>
      <w:proofErr w:type="spellEnd"/>
      <w:r w:rsidRPr="007E26B5">
        <w:rPr>
          <w:sz w:val="28"/>
          <w:szCs w:val="28"/>
        </w:rPr>
        <w:t xml:space="preserve"> Б.Н. История России. – СПб.: Питер, 2013. – 810 с. – ISBN 978-5-496-00153-3; То же [Электронный ресурс]. </w:t>
      </w:r>
      <w:r w:rsidR="007E26B5" w:rsidRPr="007E26B5">
        <w:rPr>
          <w:sz w:val="28"/>
          <w:szCs w:val="28"/>
        </w:rPr>
        <w:t>–</w:t>
      </w:r>
      <w:r w:rsidRPr="007E26B5">
        <w:rPr>
          <w:sz w:val="28"/>
          <w:szCs w:val="28"/>
        </w:rPr>
        <w:t xml:space="preserve"> URL:</w:t>
      </w:r>
    </w:p>
    <w:p w:rsidR="00A745B6" w:rsidRPr="007E26B5" w:rsidRDefault="008B196B" w:rsidP="007E26B5">
      <w:pPr>
        <w:ind w:firstLine="709"/>
        <w:jc w:val="both"/>
        <w:rPr>
          <w:sz w:val="28"/>
          <w:szCs w:val="28"/>
        </w:rPr>
      </w:pPr>
      <w:hyperlink r:id="rId18" w:history="1">
        <w:r w:rsidR="00A745B6" w:rsidRPr="007E26B5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7E26B5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r w:rsidRPr="007E26B5">
        <w:rPr>
          <w:sz w:val="28"/>
          <w:szCs w:val="28"/>
        </w:rPr>
        <w:t xml:space="preserve">3. Семин В.П. История России: учебник. – М.: </w:t>
      </w:r>
      <w:proofErr w:type="spellStart"/>
      <w:r w:rsidRPr="007E26B5">
        <w:rPr>
          <w:sz w:val="28"/>
          <w:szCs w:val="28"/>
        </w:rPr>
        <w:t>КноРус</w:t>
      </w:r>
      <w:proofErr w:type="spellEnd"/>
      <w:r w:rsidRPr="007E26B5">
        <w:rPr>
          <w:sz w:val="28"/>
          <w:szCs w:val="28"/>
        </w:rPr>
        <w:t xml:space="preserve">, 2013. – 438 с. </w:t>
      </w:r>
      <w:r w:rsidR="007E26B5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978-5-406-02755-4; То же [Электронный ресурс]. </w:t>
      </w:r>
      <w:r w:rsidR="007E26B5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8B196B" w:rsidP="007E26B5">
      <w:pPr>
        <w:shd w:val="clear" w:color="auto" w:fill="FFFFFF"/>
        <w:ind w:firstLine="709"/>
        <w:jc w:val="both"/>
        <w:rPr>
          <w:b/>
          <w:sz w:val="28"/>
          <w:szCs w:val="28"/>
        </w:rPr>
      </w:pPr>
      <w:hyperlink r:id="rId19" w:history="1">
        <w:r w:rsidR="00A745B6"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="00A745B6"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ind w:right="41"/>
        <w:jc w:val="both"/>
        <w:rPr>
          <w:b/>
          <w:bCs/>
          <w:sz w:val="28"/>
          <w:szCs w:val="28"/>
        </w:rPr>
      </w:pPr>
    </w:p>
    <w:p w:rsidR="00A745B6" w:rsidRPr="00605D31" w:rsidRDefault="00A745B6" w:rsidP="00605D31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605D31">
        <w:rPr>
          <w:b/>
          <w:bCs/>
          <w:smallCaps/>
          <w:sz w:val="28"/>
          <w:szCs w:val="28"/>
        </w:rPr>
        <w:t>-дополнительная: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 5, § 2,3; Гл. 7, § 1.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>, Аб –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10-е изд., 2009. – Тема 5.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lastRenderedPageBreak/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r w:rsidRPr="00A745B6">
        <w:rPr>
          <w:sz w:val="28"/>
          <w:szCs w:val="28"/>
        </w:rPr>
        <w:t xml:space="preserve">Белянин Д.Н. Переселение крестьян в Сибирь в годы </w:t>
      </w:r>
      <w:proofErr w:type="spellStart"/>
      <w:r w:rsidRPr="00A745B6">
        <w:rPr>
          <w:sz w:val="28"/>
          <w:szCs w:val="28"/>
        </w:rPr>
        <w:t>Столыпи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ской</w:t>
      </w:r>
      <w:proofErr w:type="spellEnd"/>
      <w:r w:rsidRPr="00A745B6">
        <w:rPr>
          <w:sz w:val="28"/>
          <w:szCs w:val="28"/>
        </w:rPr>
        <w:t xml:space="preserve"> аграрной реформы//Российская история. 2011. № 1.</w:t>
      </w:r>
      <w:r w:rsidRPr="00A745B6">
        <w:rPr>
          <w:bCs/>
          <w:sz w:val="28"/>
          <w:szCs w:val="28"/>
        </w:rPr>
        <w:t xml:space="preserve"> – С. 86-95.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bCs/>
          <w:spacing w:val="-2"/>
          <w:sz w:val="28"/>
          <w:szCs w:val="28"/>
        </w:rPr>
      </w:pPr>
      <w:proofErr w:type="spellStart"/>
      <w:r w:rsidRPr="00A745B6">
        <w:rPr>
          <w:bCs/>
          <w:spacing w:val="-2"/>
          <w:sz w:val="28"/>
          <w:szCs w:val="28"/>
        </w:rPr>
        <w:t>Чзп</w:t>
      </w:r>
      <w:proofErr w:type="spellEnd"/>
      <w:r w:rsidRPr="00A745B6">
        <w:rPr>
          <w:bCs/>
          <w:spacing w:val="-2"/>
          <w:sz w:val="28"/>
          <w:szCs w:val="28"/>
        </w:rPr>
        <w:t xml:space="preserve"> – </w:t>
      </w:r>
      <w:proofErr w:type="spellStart"/>
      <w:r w:rsidRPr="00A745B6">
        <w:rPr>
          <w:bCs/>
          <w:spacing w:val="-2"/>
          <w:sz w:val="28"/>
          <w:szCs w:val="28"/>
        </w:rPr>
        <w:t>Горсул</w:t>
      </w:r>
      <w:proofErr w:type="spellEnd"/>
      <w:r w:rsidRPr="00A745B6">
        <w:rPr>
          <w:bCs/>
          <w:spacing w:val="-2"/>
          <w:sz w:val="28"/>
          <w:szCs w:val="28"/>
        </w:rPr>
        <w:t xml:space="preserve"> В.Я. Общественные настроения России во время Отеч</w:t>
      </w:r>
      <w:r w:rsidRPr="00A745B6">
        <w:rPr>
          <w:bCs/>
          <w:spacing w:val="-2"/>
          <w:sz w:val="28"/>
          <w:szCs w:val="28"/>
        </w:rPr>
        <w:t>е</w:t>
      </w:r>
      <w:r w:rsidRPr="00A745B6">
        <w:rPr>
          <w:bCs/>
          <w:spacing w:val="-2"/>
          <w:sz w:val="28"/>
          <w:szCs w:val="28"/>
        </w:rPr>
        <w:t>ственной войны 1812 г. и Заграничных походов//Российская история. 2012. № 6. – 117 с.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Демин В.А. Государственный совет Российской империи в начале ХХ века: механизм формирования и функционирования// Отечественная и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 xml:space="preserve">тория. 2006. № 6.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С. 74–85. 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Захаров В.Ю. </w:t>
      </w:r>
      <w:proofErr w:type="spellStart"/>
      <w:r w:rsidRPr="00A745B6">
        <w:rPr>
          <w:bCs/>
          <w:sz w:val="28"/>
          <w:szCs w:val="28"/>
        </w:rPr>
        <w:t>Конституциализм</w:t>
      </w:r>
      <w:proofErr w:type="spellEnd"/>
      <w:r w:rsidRPr="00A745B6">
        <w:rPr>
          <w:bCs/>
          <w:sz w:val="28"/>
          <w:szCs w:val="28"/>
        </w:rPr>
        <w:t xml:space="preserve"> как вариант модернизации ро</w:t>
      </w:r>
      <w:r w:rsidRPr="00A745B6">
        <w:rPr>
          <w:bCs/>
          <w:sz w:val="28"/>
          <w:szCs w:val="28"/>
        </w:rPr>
        <w:t>с</w:t>
      </w:r>
      <w:r w:rsidRPr="00A745B6">
        <w:rPr>
          <w:bCs/>
          <w:sz w:val="28"/>
          <w:szCs w:val="28"/>
        </w:rPr>
        <w:t xml:space="preserve">сийского абсолютизма в конце </w:t>
      </w:r>
      <w:r w:rsidRPr="00A745B6">
        <w:rPr>
          <w:bCs/>
          <w:sz w:val="28"/>
          <w:szCs w:val="28"/>
          <w:lang w:val="en-US"/>
        </w:rPr>
        <w:t>XVIII</w:t>
      </w:r>
      <w:r w:rsidRPr="00A745B6">
        <w:rPr>
          <w:bCs/>
          <w:sz w:val="28"/>
          <w:szCs w:val="28"/>
        </w:rPr>
        <w:t xml:space="preserve"> – первой четверти </w:t>
      </w:r>
      <w:r w:rsidRPr="00A745B6">
        <w:rPr>
          <w:bCs/>
          <w:sz w:val="28"/>
          <w:szCs w:val="28"/>
          <w:lang w:val="en-US"/>
        </w:rPr>
        <w:t>XIX</w:t>
      </w:r>
      <w:r w:rsidRPr="00A745B6">
        <w:rPr>
          <w:bCs/>
          <w:sz w:val="28"/>
          <w:szCs w:val="28"/>
        </w:rPr>
        <w:t xml:space="preserve"> в.//Российская история. 2011. № 6.</w:t>
      </w:r>
      <w:r w:rsidRPr="00A745B6">
        <w:rPr>
          <w:sz w:val="28"/>
          <w:szCs w:val="28"/>
        </w:rPr>
        <w:t xml:space="preserve"> – </w:t>
      </w:r>
      <w:r w:rsidRPr="00A745B6">
        <w:rPr>
          <w:bCs/>
          <w:sz w:val="28"/>
          <w:szCs w:val="28"/>
        </w:rPr>
        <w:t>1с.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r w:rsidRPr="00A745B6">
        <w:rPr>
          <w:sz w:val="28"/>
          <w:szCs w:val="28"/>
        </w:rPr>
        <w:t xml:space="preserve">Канищева Н.И. </w:t>
      </w:r>
      <w:proofErr w:type="spellStart"/>
      <w:r w:rsidRPr="00A745B6">
        <w:rPr>
          <w:sz w:val="28"/>
          <w:szCs w:val="28"/>
        </w:rPr>
        <w:t>Столыпинские</w:t>
      </w:r>
      <w:proofErr w:type="spellEnd"/>
      <w:r w:rsidRPr="00A745B6">
        <w:rPr>
          <w:sz w:val="28"/>
          <w:szCs w:val="28"/>
        </w:rPr>
        <w:t xml:space="preserve"> реформы в области образования, культуры и науки//Российская история. 2012. №2.</w:t>
      </w:r>
      <w:r w:rsidRPr="00A745B6">
        <w:rPr>
          <w:bCs/>
          <w:sz w:val="28"/>
          <w:szCs w:val="28"/>
        </w:rPr>
        <w:t>– С. 139-146.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proofErr w:type="spellStart"/>
      <w:r w:rsidRPr="00A745B6">
        <w:rPr>
          <w:bCs/>
          <w:sz w:val="28"/>
          <w:szCs w:val="28"/>
        </w:rPr>
        <w:t>Медушевский</w:t>
      </w:r>
      <w:proofErr w:type="spellEnd"/>
      <w:r w:rsidRPr="00A745B6">
        <w:rPr>
          <w:bCs/>
          <w:sz w:val="28"/>
          <w:szCs w:val="28"/>
        </w:rPr>
        <w:t xml:space="preserve"> А.Н. Великая реформа и модернизация России// Российская история. 2011. № 1. – С. 3-27.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Новикова   Л.И.   П.А.   Столыпин   как   государственный   де</w:t>
      </w:r>
      <w:r w:rsidRPr="00A745B6">
        <w:rPr>
          <w:sz w:val="28"/>
          <w:szCs w:val="28"/>
        </w:rPr>
        <w:t>я</w:t>
      </w:r>
      <w:r w:rsidRPr="00A745B6">
        <w:rPr>
          <w:sz w:val="28"/>
          <w:szCs w:val="28"/>
        </w:rPr>
        <w:t xml:space="preserve">тель //Политические исследования. 2001. №4. </w:t>
      </w:r>
      <w:r w:rsidRPr="00A745B6">
        <w:rPr>
          <w:bCs/>
          <w:sz w:val="28"/>
          <w:szCs w:val="28"/>
        </w:rPr>
        <w:t>–</w:t>
      </w:r>
      <w:r w:rsidRPr="00A745B6">
        <w:rPr>
          <w:sz w:val="28"/>
          <w:szCs w:val="28"/>
        </w:rPr>
        <w:t xml:space="preserve"> С. 60–70.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Поляков Ю.А. 1812 год: война справедливая, победная//Новая и новейшая история. 2012. № 5. – С. 93-98.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Попов А.И. «Скифская война» 1812 г.//Российская история. 2012. № 6.</w:t>
      </w:r>
      <w:r w:rsidRPr="00A745B6">
        <w:rPr>
          <w:sz w:val="28"/>
          <w:szCs w:val="28"/>
        </w:rPr>
        <w:t>– 45 с.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proofErr w:type="spellStart"/>
      <w:r w:rsidRPr="00A745B6">
        <w:rPr>
          <w:bCs/>
          <w:sz w:val="28"/>
          <w:szCs w:val="28"/>
        </w:rPr>
        <w:t>Секиринский</w:t>
      </w:r>
      <w:proofErr w:type="spellEnd"/>
      <w:r w:rsidRPr="00A745B6">
        <w:rPr>
          <w:bCs/>
          <w:sz w:val="28"/>
          <w:szCs w:val="28"/>
        </w:rPr>
        <w:t xml:space="preserve"> С.С. Наполеон в России: судьба леге</w:t>
      </w:r>
      <w:r w:rsidRPr="00A745B6">
        <w:rPr>
          <w:bCs/>
          <w:sz w:val="28"/>
          <w:szCs w:val="28"/>
        </w:rPr>
        <w:t>н</w:t>
      </w:r>
      <w:r w:rsidRPr="00A745B6">
        <w:rPr>
          <w:bCs/>
          <w:sz w:val="28"/>
          <w:szCs w:val="28"/>
        </w:rPr>
        <w:t>ды//Российская история. 2012. № 6.</w:t>
      </w:r>
      <w:r w:rsidRPr="00A745B6">
        <w:rPr>
          <w:sz w:val="28"/>
          <w:szCs w:val="28"/>
        </w:rPr>
        <w:t>– 180 с.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r w:rsidRPr="00A745B6">
        <w:rPr>
          <w:sz w:val="28"/>
          <w:szCs w:val="28"/>
        </w:rPr>
        <w:t>Туманова А.С. «Отечество наше должно превратиться в госуда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ство правовое»: кабинет П.А. Столыпина и разработка закона о свободе со</w:t>
      </w:r>
      <w:r w:rsidRPr="00A745B6">
        <w:rPr>
          <w:sz w:val="28"/>
          <w:szCs w:val="28"/>
        </w:rPr>
        <w:t>ю</w:t>
      </w:r>
      <w:r w:rsidRPr="00A745B6">
        <w:rPr>
          <w:sz w:val="28"/>
          <w:szCs w:val="28"/>
        </w:rPr>
        <w:t>зов//Российская история. 2012. №2. – С. 126а-138.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Шелохаев</w:t>
      </w:r>
      <w:proofErr w:type="spellEnd"/>
      <w:r w:rsidRPr="00A745B6">
        <w:rPr>
          <w:sz w:val="28"/>
          <w:szCs w:val="28"/>
        </w:rPr>
        <w:t xml:space="preserve"> В.В. </w:t>
      </w:r>
      <w:proofErr w:type="spellStart"/>
      <w:r w:rsidRPr="00A745B6">
        <w:rPr>
          <w:sz w:val="28"/>
          <w:szCs w:val="28"/>
        </w:rPr>
        <w:t>Столыпинский</w:t>
      </w:r>
      <w:proofErr w:type="spellEnd"/>
      <w:r w:rsidRPr="00A745B6">
        <w:rPr>
          <w:sz w:val="28"/>
          <w:szCs w:val="28"/>
        </w:rPr>
        <w:t xml:space="preserve"> тип модернизации Ро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сии//Российская история. 2012. №2. – С. 18а-36.</w:t>
      </w:r>
    </w:p>
    <w:p w:rsidR="007E26B5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 История России. Учебник/ Под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Pr="00A745B6">
        <w:rPr>
          <w:sz w:val="28"/>
          <w:szCs w:val="28"/>
        </w:rPr>
        <w:t xml:space="preserve">–Дана, 2012. – 687 с. </w:t>
      </w:r>
      <w:r w:rsidR="007E26B5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ISBN: 978-5-238-01639-9. То же [Электронный ресурс]. </w:t>
      </w:r>
      <w:r w:rsidR="007E26B5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7E26B5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http://biblioclub.ru/index.php?page=book&amp;id=115299&amp;sr=1</w:t>
      </w:r>
    </w:p>
    <w:p w:rsidR="00A745B6" w:rsidRDefault="00A745B6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7E26B5" w:rsidRPr="00A745B6" w:rsidRDefault="007E26B5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7E26B5" w:rsidRDefault="007E26B5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Default="007E26B5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№6</w:t>
      </w:r>
    </w:p>
    <w:p w:rsidR="007E26B5" w:rsidRPr="00A745B6" w:rsidRDefault="007E26B5" w:rsidP="00A745B6">
      <w:pPr>
        <w:shd w:val="clear" w:color="auto" w:fill="FFFFFF"/>
        <w:ind w:left="12" w:right="2" w:hanging="12"/>
        <w:jc w:val="both"/>
        <w:rPr>
          <w:b/>
          <w:bCs/>
          <w:sz w:val="28"/>
          <w:szCs w:val="28"/>
        </w:rPr>
      </w:pPr>
    </w:p>
    <w:p w:rsidR="00A745B6" w:rsidRPr="007E26B5" w:rsidRDefault="00A745B6" w:rsidP="007E26B5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7E26B5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Default="00A745B6" w:rsidP="007E26B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E26B5">
        <w:rPr>
          <w:b/>
          <w:i/>
          <w:sz w:val="28"/>
          <w:szCs w:val="28"/>
        </w:rPr>
        <w:t>Цель занятия</w:t>
      </w:r>
      <w:r w:rsidRPr="00A745B6">
        <w:rPr>
          <w:sz w:val="28"/>
          <w:szCs w:val="28"/>
        </w:rPr>
        <w:t xml:space="preserve">– раскрыть диалектику реформ и контрреформ в России в </w:t>
      </w:r>
      <w:r w:rsidRPr="00A745B6">
        <w:rPr>
          <w:sz w:val="28"/>
          <w:szCs w:val="28"/>
          <w:lang w:val="en-US"/>
        </w:rPr>
        <w:t>XIX</w:t>
      </w:r>
      <w:r w:rsidR="007E26B5">
        <w:rPr>
          <w:sz w:val="28"/>
          <w:szCs w:val="28"/>
        </w:rPr>
        <w:t>-</w:t>
      </w:r>
      <w:r w:rsidRPr="00A745B6">
        <w:rPr>
          <w:sz w:val="28"/>
          <w:szCs w:val="28"/>
        </w:rPr>
        <w:t xml:space="preserve"> начале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вв.</w:t>
      </w:r>
    </w:p>
    <w:p w:rsidR="007E26B5" w:rsidRDefault="007E26B5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1562E" w:rsidRPr="00A745B6" w:rsidRDefault="00F1562E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7E26B5">
      <w:pPr>
        <w:shd w:val="clear" w:color="auto" w:fill="FFFFFF"/>
        <w:tabs>
          <w:tab w:val="left" w:pos="3269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lastRenderedPageBreak/>
        <w:t>1. Раскрывая первый вопрос, следует подчеркнуть, что модернизация</w:t>
      </w:r>
      <w:r w:rsidRPr="00A745B6">
        <w:rPr>
          <w:sz w:val="28"/>
          <w:szCs w:val="28"/>
        </w:rPr>
        <w:br/>
        <w:t>в традиционалистском обществе осуществляется с большим трудом. При</w:t>
      </w:r>
      <w:r w:rsidRPr="00A745B6">
        <w:rPr>
          <w:sz w:val="28"/>
          <w:szCs w:val="28"/>
        </w:rPr>
        <w:br/>
        <w:t>этом чем глубже и последовательнее реформы, тем больше вероятность</w:t>
      </w:r>
      <w:r w:rsidRPr="00A745B6">
        <w:rPr>
          <w:sz w:val="28"/>
          <w:szCs w:val="28"/>
        </w:rPr>
        <w:br/>
        <w:t>контрреформ. Последовательная смена реформ и контрреформ (или, как</w:t>
      </w:r>
      <w:r w:rsidRPr="00A745B6">
        <w:rPr>
          <w:sz w:val="28"/>
          <w:szCs w:val="28"/>
        </w:rPr>
        <w:br/>
        <w:t>минимум, реформ и периодов стагнации) – характерная черта российской</w:t>
      </w:r>
      <w:r w:rsidRPr="00A745B6">
        <w:rPr>
          <w:sz w:val="28"/>
          <w:szCs w:val="28"/>
        </w:rPr>
        <w:br/>
        <w:t xml:space="preserve">истории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– начала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вв. Так, например, за реформами Петра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 xml:space="preserve"> следует консервативная политика его преемников, за реформами «просвещенного а</w:t>
      </w:r>
      <w:r w:rsidRPr="00A745B6">
        <w:rPr>
          <w:sz w:val="28"/>
          <w:szCs w:val="28"/>
        </w:rPr>
        <w:t>б</w:t>
      </w:r>
      <w:r w:rsidRPr="00A745B6">
        <w:rPr>
          <w:sz w:val="28"/>
          <w:szCs w:val="28"/>
        </w:rPr>
        <w:t xml:space="preserve">солютизма» Екатерины </w:t>
      </w:r>
      <w:r w:rsidRPr="00A745B6">
        <w:rPr>
          <w:sz w:val="28"/>
          <w:szCs w:val="28"/>
          <w:lang w:val="en-US"/>
        </w:rPr>
        <w:t>II</w:t>
      </w:r>
      <w:r w:rsidRPr="00A745B6">
        <w:rPr>
          <w:sz w:val="28"/>
          <w:szCs w:val="28"/>
        </w:rPr>
        <w:t xml:space="preserve"> – полицейский режим Павла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>, за конституцио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 xml:space="preserve">ными  проектами Негласного комитета Александра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 xml:space="preserve"> – николаевская   реа</w:t>
      </w:r>
      <w:r w:rsidRPr="00A745B6">
        <w:rPr>
          <w:sz w:val="28"/>
          <w:szCs w:val="28"/>
        </w:rPr>
        <w:t>к</w:t>
      </w:r>
      <w:r w:rsidRPr="00A745B6">
        <w:rPr>
          <w:sz w:val="28"/>
          <w:szCs w:val="28"/>
        </w:rPr>
        <w:t xml:space="preserve">ция.  Итогом политики  правительства Николая </w:t>
      </w:r>
      <w:r w:rsidRPr="00A745B6">
        <w:rPr>
          <w:sz w:val="28"/>
          <w:szCs w:val="28"/>
          <w:lang w:val="en-US"/>
        </w:rPr>
        <w:t>I</w:t>
      </w:r>
      <w:r w:rsidRPr="00A745B6">
        <w:rPr>
          <w:sz w:val="28"/>
          <w:szCs w:val="28"/>
        </w:rPr>
        <w:t>становится глубокий кризис крепостнического хозяйства, что делает буржуазные реформы в России н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обходимыми и неизбежными.</w:t>
      </w:r>
    </w:p>
    <w:p w:rsidR="00A745B6" w:rsidRPr="00A745B6" w:rsidRDefault="00A745B6" w:rsidP="00A745B6">
      <w:pPr>
        <w:shd w:val="clear" w:color="auto" w:fill="FFFFFF"/>
        <w:tabs>
          <w:tab w:val="left" w:pos="3269"/>
        </w:tabs>
        <w:ind w:firstLine="709"/>
        <w:jc w:val="both"/>
        <w:rPr>
          <w:sz w:val="28"/>
          <w:szCs w:val="28"/>
        </w:rPr>
      </w:pPr>
    </w:p>
    <w:p w:rsidR="00A745B6" w:rsidRDefault="00A745B6" w:rsidP="007E26B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2. Изучая материал по второму вопросу, целесообразно систематизир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вать его, составив таблицу.</w:t>
      </w:r>
    </w:p>
    <w:p w:rsidR="008757CF" w:rsidRPr="008757CF" w:rsidRDefault="008757CF" w:rsidP="00A745B6">
      <w:pPr>
        <w:shd w:val="clear" w:color="auto" w:fill="FFFFFF"/>
        <w:jc w:val="both"/>
        <w:rPr>
          <w:b/>
          <w:sz w:val="8"/>
          <w:szCs w:val="8"/>
        </w:rPr>
      </w:pPr>
    </w:p>
    <w:p w:rsidR="00A745B6" w:rsidRPr="00A745B6" w:rsidRDefault="00A745B6" w:rsidP="00A745B6">
      <w:pPr>
        <w:shd w:val="clear" w:color="auto" w:fill="FFFFFF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Реформы и контрреформы в России во второй половине </w:t>
      </w:r>
      <w:r w:rsidRPr="00A745B6">
        <w:rPr>
          <w:b/>
          <w:sz w:val="28"/>
          <w:szCs w:val="28"/>
          <w:lang w:val="en-US"/>
        </w:rPr>
        <w:t>XIX</w:t>
      </w:r>
      <w:r w:rsidRPr="00A745B6">
        <w:rPr>
          <w:b/>
          <w:sz w:val="28"/>
          <w:szCs w:val="28"/>
        </w:rPr>
        <w:t xml:space="preserve"> века</w:t>
      </w:r>
    </w:p>
    <w:p w:rsidR="00A745B6" w:rsidRPr="007E26B5" w:rsidRDefault="00A745B6" w:rsidP="00A745B6">
      <w:pPr>
        <w:jc w:val="both"/>
        <w:rPr>
          <w:b/>
          <w:sz w:val="16"/>
          <w:szCs w:val="16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904"/>
        <w:gridCol w:w="3719"/>
      </w:tblGrid>
      <w:tr w:rsidR="00A745B6" w:rsidRPr="007E26B5" w:rsidTr="007E26B5">
        <w:trPr>
          <w:jc w:val="center"/>
        </w:trPr>
        <w:tc>
          <w:tcPr>
            <w:tcW w:w="2667" w:type="dxa"/>
          </w:tcPr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Название и время</w:t>
            </w:r>
          </w:p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проведения реформы</w:t>
            </w:r>
          </w:p>
        </w:tc>
        <w:tc>
          <w:tcPr>
            <w:tcW w:w="2799" w:type="dxa"/>
          </w:tcPr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Содержание</w:t>
            </w:r>
          </w:p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реформы</w:t>
            </w:r>
          </w:p>
        </w:tc>
        <w:tc>
          <w:tcPr>
            <w:tcW w:w="3585" w:type="dxa"/>
          </w:tcPr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Время проведения и</w:t>
            </w:r>
          </w:p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содержание контрреформ</w:t>
            </w:r>
          </w:p>
          <w:p w:rsidR="00A745B6" w:rsidRPr="007E26B5" w:rsidRDefault="00A745B6" w:rsidP="007E26B5">
            <w:pPr>
              <w:jc w:val="center"/>
              <w:rPr>
                <w:sz w:val="24"/>
                <w:szCs w:val="24"/>
              </w:rPr>
            </w:pPr>
            <w:r w:rsidRPr="007E26B5">
              <w:rPr>
                <w:sz w:val="24"/>
                <w:szCs w:val="24"/>
              </w:rPr>
              <w:t>правительства Александра III</w:t>
            </w:r>
          </w:p>
        </w:tc>
      </w:tr>
    </w:tbl>
    <w:p w:rsidR="00A745B6" w:rsidRPr="00A745B6" w:rsidRDefault="00A745B6" w:rsidP="00A745B6">
      <w:pPr>
        <w:jc w:val="both"/>
        <w:rPr>
          <w:sz w:val="28"/>
          <w:szCs w:val="28"/>
        </w:rPr>
      </w:pPr>
    </w:p>
    <w:p w:rsidR="00A745B6" w:rsidRPr="00A745B6" w:rsidRDefault="00A745B6" w:rsidP="007E26B5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Следует обратить внимание на неадекватное развитие экономики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реформенной России (ускорение темпов развития капитализма) и политич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ской системы (сохранение архаичной самодержавной монархии) как исто</w:t>
      </w:r>
      <w:r w:rsidRPr="00A745B6">
        <w:rPr>
          <w:sz w:val="28"/>
          <w:szCs w:val="28"/>
        </w:rPr>
        <w:t>ч</w:t>
      </w:r>
      <w:r w:rsidRPr="00A745B6">
        <w:rPr>
          <w:sz w:val="28"/>
          <w:szCs w:val="28"/>
        </w:rPr>
        <w:t>ник противоречий и социальных конфликтов.</w:t>
      </w:r>
    </w:p>
    <w:p w:rsidR="00A745B6" w:rsidRPr="00A745B6" w:rsidRDefault="00A745B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</w:p>
    <w:p w:rsidR="00A745B6" w:rsidRPr="00A745B6" w:rsidRDefault="00A745B6" w:rsidP="007E26B5">
      <w:pPr>
        <w:shd w:val="clear" w:color="auto" w:fill="FFFFFF"/>
        <w:tabs>
          <w:tab w:val="left" w:pos="56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3.Третий вопрос предполагает анализ последней в условиях царской России попытки  модернизировать страну путем создания парламента – зак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нодательной Государственной Думы – и ликвидации пережитков феодализма в деревне в ходе аграрной реформы П.А. Столыпина.</w:t>
      </w:r>
    </w:p>
    <w:p w:rsidR="00A745B6" w:rsidRPr="00A745B6" w:rsidRDefault="00A745B6" w:rsidP="00A745B6">
      <w:pPr>
        <w:shd w:val="clear" w:color="auto" w:fill="FFFFFF"/>
        <w:tabs>
          <w:tab w:val="left" w:pos="5606"/>
        </w:tabs>
        <w:ind w:left="24" w:right="60" w:firstLine="118"/>
        <w:jc w:val="both"/>
        <w:rPr>
          <w:b/>
          <w:sz w:val="28"/>
          <w:szCs w:val="28"/>
        </w:rPr>
      </w:pPr>
    </w:p>
    <w:p w:rsidR="00A745B6" w:rsidRPr="00B36E37" w:rsidRDefault="00A745B6" w:rsidP="00B36E37">
      <w:pPr>
        <w:shd w:val="clear" w:color="auto" w:fill="FFFFFF"/>
        <w:tabs>
          <w:tab w:val="left" w:pos="5606"/>
        </w:tabs>
        <w:spacing w:after="120"/>
        <w:jc w:val="both"/>
        <w:rPr>
          <w:b/>
          <w:smallCaps/>
          <w:sz w:val="28"/>
          <w:szCs w:val="28"/>
        </w:rPr>
      </w:pPr>
      <w:r w:rsidRPr="00B36E37">
        <w:rPr>
          <w:b/>
          <w:smallCaps/>
          <w:sz w:val="28"/>
          <w:szCs w:val="28"/>
        </w:rPr>
        <w:t>2 Логическое задание</w:t>
      </w:r>
    </w:p>
    <w:p w:rsidR="00A745B6" w:rsidRPr="008757CF" w:rsidRDefault="00A745B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 w:rsidRPr="008757CF">
        <w:rPr>
          <w:sz w:val="28"/>
          <w:szCs w:val="28"/>
        </w:rPr>
        <w:t>В одном из учебников по истории Отечества при характеристике эк</w:t>
      </w:r>
      <w:r w:rsidRPr="008757CF">
        <w:rPr>
          <w:sz w:val="28"/>
          <w:szCs w:val="28"/>
        </w:rPr>
        <w:t>о</w:t>
      </w:r>
      <w:r w:rsidRPr="008757CF">
        <w:rPr>
          <w:sz w:val="28"/>
          <w:szCs w:val="28"/>
        </w:rPr>
        <w:t>номического развития России во второй половине</w:t>
      </w:r>
      <w:r w:rsidRPr="008757CF">
        <w:rPr>
          <w:sz w:val="28"/>
          <w:szCs w:val="28"/>
          <w:lang w:val="en-US"/>
        </w:rPr>
        <w:t>XIX</w:t>
      </w:r>
      <w:r w:rsidRPr="008757CF">
        <w:rPr>
          <w:sz w:val="28"/>
          <w:szCs w:val="28"/>
        </w:rPr>
        <w:t>в. написано:</w:t>
      </w:r>
    </w:p>
    <w:p w:rsidR="00A745B6" w:rsidRDefault="00B36E37" w:rsidP="00B36E37">
      <w:pPr>
        <w:shd w:val="clear" w:color="auto" w:fill="FFFFFF"/>
        <w:tabs>
          <w:tab w:val="left" w:pos="5606"/>
        </w:tabs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A745B6" w:rsidRPr="00A745B6">
        <w:rPr>
          <w:i/>
          <w:sz w:val="28"/>
          <w:szCs w:val="28"/>
        </w:rPr>
        <w:t>Ежегодно в середине 70-х в России производило</w:t>
      </w:r>
      <w:r w:rsidR="00596784">
        <w:rPr>
          <w:i/>
          <w:sz w:val="28"/>
          <w:szCs w:val="28"/>
        </w:rPr>
        <w:t>сь машин на 2,3 млн. руб. и ввоз</w:t>
      </w:r>
      <w:r w:rsidR="00A745B6" w:rsidRPr="00A745B6">
        <w:rPr>
          <w:i/>
          <w:sz w:val="28"/>
          <w:szCs w:val="28"/>
        </w:rPr>
        <w:t>илось на 1,6 млн., а в середине 90-х производство оценив</w:t>
      </w:r>
      <w:r w:rsidR="00596784">
        <w:rPr>
          <w:i/>
          <w:sz w:val="28"/>
          <w:szCs w:val="28"/>
        </w:rPr>
        <w:t xml:space="preserve">алось в 9,5 млн. руб. </w:t>
      </w:r>
      <w:r w:rsidR="00596784" w:rsidRPr="00B16ABA">
        <w:rPr>
          <w:i/>
          <w:color w:val="FF0000"/>
          <w:sz w:val="28"/>
          <w:szCs w:val="28"/>
        </w:rPr>
        <w:t>и ввоз</w:t>
      </w:r>
      <w:r w:rsidR="00A745B6" w:rsidRPr="00B16ABA">
        <w:rPr>
          <w:i/>
          <w:color w:val="FF0000"/>
          <w:sz w:val="28"/>
          <w:szCs w:val="28"/>
        </w:rPr>
        <w:t xml:space="preserve"> </w:t>
      </w:r>
      <w:r w:rsidR="00A745B6" w:rsidRPr="00A745B6">
        <w:rPr>
          <w:i/>
          <w:sz w:val="28"/>
          <w:szCs w:val="28"/>
        </w:rPr>
        <w:t xml:space="preserve">в 5,2 </w:t>
      </w:r>
      <w:proofErr w:type="spellStart"/>
      <w:r w:rsidR="00A745B6" w:rsidRPr="00A745B6">
        <w:rPr>
          <w:i/>
          <w:sz w:val="28"/>
          <w:szCs w:val="28"/>
        </w:rPr>
        <w:t>млн.руб</w:t>
      </w:r>
      <w:proofErr w:type="spellEnd"/>
      <w:r w:rsidR="00A745B6" w:rsidRPr="00A745B6">
        <w:rPr>
          <w:i/>
          <w:sz w:val="28"/>
          <w:szCs w:val="28"/>
        </w:rPr>
        <w:t>., т.е. общее потребление машин возросло с 4 млн. руб. до 14,6 млн. руб., или в 3,5 раза</w:t>
      </w:r>
      <w:r>
        <w:rPr>
          <w:i/>
          <w:sz w:val="28"/>
          <w:szCs w:val="28"/>
        </w:rPr>
        <w:t>».</w:t>
      </w:r>
    </w:p>
    <w:p w:rsidR="00A745B6" w:rsidRPr="008757CF" w:rsidRDefault="00A745B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 w:rsidRPr="008757CF">
        <w:rPr>
          <w:sz w:val="28"/>
          <w:szCs w:val="28"/>
        </w:rPr>
        <w:t>Можно ли согласиться с таким утверждением? Дайте аргументирова</w:t>
      </w:r>
      <w:r w:rsidRPr="008757CF">
        <w:rPr>
          <w:sz w:val="28"/>
          <w:szCs w:val="28"/>
        </w:rPr>
        <w:t>н</w:t>
      </w:r>
      <w:r w:rsidRPr="008757CF">
        <w:rPr>
          <w:sz w:val="28"/>
          <w:szCs w:val="28"/>
        </w:rPr>
        <w:t>ный ответ в письменном виде.</w:t>
      </w:r>
    </w:p>
    <w:p w:rsidR="00A745B6" w:rsidRPr="00A745B6" w:rsidRDefault="00B36E37" w:rsidP="00A745B6">
      <w:pPr>
        <w:shd w:val="clear" w:color="auto" w:fill="FFFFFF"/>
        <w:jc w:val="both"/>
        <w:rPr>
          <w:b/>
          <w:sz w:val="28"/>
          <w:szCs w:val="28"/>
        </w:rPr>
      </w:pPr>
      <w:r w:rsidRPr="00B36E37">
        <w:rPr>
          <w:b/>
          <w:sz w:val="28"/>
          <w:szCs w:val="28"/>
        </w:rPr>
        <w:lastRenderedPageBreak/>
        <w:t>СЕМИНАРЫ 7–8</w:t>
      </w:r>
      <w:r w:rsidR="00A745B6" w:rsidRPr="00A745B6">
        <w:rPr>
          <w:sz w:val="28"/>
          <w:szCs w:val="28"/>
        </w:rPr>
        <w:t xml:space="preserve">. </w:t>
      </w:r>
      <w:r w:rsidR="00A745B6" w:rsidRPr="00A745B6">
        <w:rPr>
          <w:b/>
          <w:sz w:val="28"/>
          <w:szCs w:val="28"/>
        </w:rPr>
        <w:t>Исторический эксперимент социалистического</w:t>
      </w:r>
    </w:p>
    <w:p w:rsidR="00A745B6" w:rsidRPr="00A745B6" w:rsidRDefault="00A745B6" w:rsidP="00A745B6">
      <w:pPr>
        <w:shd w:val="clear" w:color="auto" w:fill="FFFFFF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Строительства в СССР и его итоги</w:t>
      </w:r>
    </w:p>
    <w:p w:rsidR="00A745B6" w:rsidRPr="008757CF" w:rsidRDefault="00A745B6" w:rsidP="00A745B6">
      <w:pPr>
        <w:shd w:val="clear" w:color="auto" w:fill="FFFFFF"/>
        <w:ind w:right="24" w:firstLine="540"/>
        <w:jc w:val="both"/>
        <w:rPr>
          <w:sz w:val="16"/>
          <w:szCs w:val="16"/>
          <w:u w:val="single"/>
        </w:rPr>
      </w:pPr>
    </w:p>
    <w:p w:rsidR="00A745B6" w:rsidRPr="00A745B6" w:rsidRDefault="00A745B6" w:rsidP="008757CF">
      <w:pPr>
        <w:numPr>
          <w:ilvl w:val="0"/>
          <w:numId w:val="14"/>
        </w:num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Поиск путей создания нового общества в послереволюционной России</w:t>
      </w:r>
      <w:r w:rsidRPr="00A745B6">
        <w:rPr>
          <w:sz w:val="28"/>
          <w:szCs w:val="28"/>
        </w:rPr>
        <w:br/>
        <w:t>(1917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>1929 гг.). «Военный коммунизм». НЭП.</w:t>
      </w:r>
    </w:p>
    <w:p w:rsidR="00A745B6" w:rsidRPr="00A745B6" w:rsidRDefault="00A745B6" w:rsidP="008757CF">
      <w:pPr>
        <w:numPr>
          <w:ilvl w:val="0"/>
          <w:numId w:val="14"/>
        </w:num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Тоталитарное государство и общество в 30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>х – нач. 50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 xml:space="preserve">х годов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</w:t>
      </w:r>
    </w:p>
    <w:p w:rsidR="00A745B6" w:rsidRPr="00A745B6" w:rsidRDefault="00A745B6" w:rsidP="008757CF">
      <w:pPr>
        <w:numPr>
          <w:ilvl w:val="0"/>
          <w:numId w:val="14"/>
        </w:num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Либерализация   общественно–политической   системы   и   экономические</w:t>
      </w:r>
      <w:r w:rsidRPr="00A745B6">
        <w:rPr>
          <w:sz w:val="28"/>
          <w:szCs w:val="28"/>
        </w:rPr>
        <w:br/>
        <w:t>эксперименты 50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>х – сер. 60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 xml:space="preserve">х годов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</w:t>
      </w:r>
    </w:p>
    <w:p w:rsidR="00A745B6" w:rsidRPr="00A745B6" w:rsidRDefault="00A745B6" w:rsidP="008757CF">
      <w:pPr>
        <w:numPr>
          <w:ilvl w:val="0"/>
          <w:numId w:val="14"/>
        </w:num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Нарастание застойных явлений в экономической и социальной сферах.</w:t>
      </w:r>
      <w:r w:rsidRPr="00A745B6">
        <w:rPr>
          <w:sz w:val="28"/>
          <w:szCs w:val="28"/>
        </w:rPr>
        <w:br/>
        <w:t>Политический и духовно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>нравственный кризисы в советском обществе в</w:t>
      </w:r>
      <w:r w:rsidRPr="00A745B6">
        <w:rPr>
          <w:sz w:val="28"/>
          <w:szCs w:val="28"/>
        </w:rPr>
        <w:br/>
        <w:t>начале 80</w:t>
      </w:r>
      <w:r w:rsidR="008757CF">
        <w:rPr>
          <w:sz w:val="28"/>
          <w:szCs w:val="28"/>
        </w:rPr>
        <w:t>-</w:t>
      </w:r>
      <w:r w:rsidRPr="00A745B6">
        <w:rPr>
          <w:sz w:val="28"/>
          <w:szCs w:val="28"/>
        </w:rPr>
        <w:t xml:space="preserve">х годов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</w:t>
      </w:r>
    </w:p>
    <w:p w:rsidR="00A745B6" w:rsidRPr="00A745B6" w:rsidRDefault="00A745B6" w:rsidP="00A745B6">
      <w:pPr>
        <w:shd w:val="clear" w:color="auto" w:fill="FFFFFF"/>
        <w:jc w:val="both"/>
        <w:rPr>
          <w:sz w:val="28"/>
          <w:szCs w:val="28"/>
        </w:rPr>
      </w:pPr>
    </w:p>
    <w:p w:rsidR="00A745B6" w:rsidRPr="008757CF" w:rsidRDefault="00A745B6" w:rsidP="008757CF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8757CF">
        <w:rPr>
          <w:b/>
          <w:smallCaps/>
          <w:sz w:val="28"/>
          <w:szCs w:val="28"/>
        </w:rPr>
        <w:t>Термины</w:t>
      </w:r>
    </w:p>
    <w:p w:rsidR="00A745B6" w:rsidRPr="00A745B6" w:rsidRDefault="00A745B6" w:rsidP="008757CF">
      <w:pPr>
        <w:shd w:val="clear" w:color="auto" w:fill="FFFFFF"/>
        <w:spacing w:line="264" w:lineRule="auto"/>
        <w:jc w:val="both"/>
        <w:rPr>
          <w:sz w:val="28"/>
          <w:szCs w:val="28"/>
        </w:rPr>
      </w:pPr>
      <w:proofErr w:type="gramStart"/>
      <w:r w:rsidRPr="00A745B6">
        <w:rPr>
          <w:sz w:val="28"/>
          <w:szCs w:val="28"/>
        </w:rPr>
        <w:t>Социализм, коммунизм, «военный коммунизм», новая экономическая пол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тика, тоталитаризм, коллективизация, индустриализация, культурная рев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люция, диссидент</w:t>
      </w:r>
      <w:r w:rsidR="00C26238">
        <w:rPr>
          <w:sz w:val="28"/>
          <w:szCs w:val="28"/>
        </w:rPr>
        <w:t xml:space="preserve">, </w:t>
      </w:r>
      <w:r w:rsidR="00C26238" w:rsidRPr="00C26238">
        <w:rPr>
          <w:color w:val="FF0000"/>
          <w:sz w:val="28"/>
          <w:szCs w:val="28"/>
        </w:rPr>
        <w:t>волюнтаризм</w:t>
      </w:r>
      <w:r w:rsidRPr="00A745B6">
        <w:rPr>
          <w:sz w:val="28"/>
          <w:szCs w:val="28"/>
        </w:rPr>
        <w:t>.</w:t>
      </w:r>
      <w:proofErr w:type="gramEnd"/>
    </w:p>
    <w:p w:rsidR="00A745B6" w:rsidRPr="00A745B6" w:rsidRDefault="00A745B6" w:rsidP="00A745B6">
      <w:pPr>
        <w:shd w:val="clear" w:color="auto" w:fill="FFFFFF"/>
        <w:ind w:left="34" w:firstLine="506"/>
        <w:jc w:val="both"/>
        <w:rPr>
          <w:b/>
          <w:sz w:val="28"/>
          <w:szCs w:val="28"/>
        </w:rPr>
      </w:pPr>
    </w:p>
    <w:p w:rsidR="00A745B6" w:rsidRPr="008757CF" w:rsidRDefault="00A745B6" w:rsidP="008757CF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8757CF">
        <w:rPr>
          <w:b/>
          <w:smallCaps/>
          <w:sz w:val="28"/>
          <w:szCs w:val="28"/>
        </w:rPr>
        <w:t>Темы докладов</w:t>
      </w:r>
    </w:p>
    <w:p w:rsidR="00A745B6" w:rsidRPr="00A745B6" w:rsidRDefault="00A745B6" w:rsidP="008757CF">
      <w:pPr>
        <w:numPr>
          <w:ilvl w:val="0"/>
          <w:numId w:val="15"/>
        </w:numPr>
        <w:shd w:val="clear" w:color="auto" w:fill="FFFFFF"/>
        <w:spacing w:line="264" w:lineRule="auto"/>
        <w:ind w:left="0" w:firstLine="0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Альтернативы политического развития России в 1917 году.</w:t>
      </w:r>
    </w:p>
    <w:p w:rsidR="00A745B6" w:rsidRPr="00A745B6" w:rsidRDefault="00A745B6" w:rsidP="008757CF">
      <w:pPr>
        <w:shd w:val="clear" w:color="auto" w:fill="FFFFFF"/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2. Великая Отечественная война: причины, этапы, итоги, значение.</w:t>
      </w:r>
    </w:p>
    <w:p w:rsidR="00A745B6" w:rsidRPr="00A745B6" w:rsidRDefault="00A745B6" w:rsidP="00A745B6">
      <w:pPr>
        <w:shd w:val="clear" w:color="auto" w:fill="FFFFFF"/>
        <w:ind w:left="14"/>
        <w:jc w:val="both"/>
        <w:rPr>
          <w:b/>
          <w:sz w:val="28"/>
          <w:szCs w:val="28"/>
        </w:rPr>
      </w:pPr>
    </w:p>
    <w:p w:rsidR="00A745B6" w:rsidRPr="00A745B6" w:rsidRDefault="008757CF" w:rsidP="008757CF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№7-8</w:t>
      </w:r>
    </w:p>
    <w:p w:rsidR="00A745B6" w:rsidRPr="008757CF" w:rsidRDefault="00A745B6" w:rsidP="008757CF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8757CF">
        <w:rPr>
          <w:b/>
          <w:bCs/>
          <w:smallCaps/>
          <w:sz w:val="28"/>
          <w:szCs w:val="28"/>
        </w:rPr>
        <w:t xml:space="preserve">- </w:t>
      </w:r>
      <w:r w:rsidRPr="008757CF">
        <w:rPr>
          <w:b/>
          <w:smallCaps/>
          <w:sz w:val="28"/>
          <w:szCs w:val="28"/>
        </w:rPr>
        <w:t>основная:</w:t>
      </w:r>
    </w:p>
    <w:p w:rsidR="00A745B6" w:rsidRPr="008757CF" w:rsidRDefault="00A745B6" w:rsidP="008757CF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1.</w:t>
      </w:r>
      <w:r w:rsidRPr="00A745B6">
        <w:rPr>
          <w:sz w:val="28"/>
          <w:szCs w:val="28"/>
        </w:rPr>
        <w:t xml:space="preserve"> История для </w:t>
      </w:r>
      <w:r w:rsidRPr="008757CF">
        <w:rPr>
          <w:sz w:val="28"/>
          <w:szCs w:val="28"/>
        </w:rPr>
        <w:t>бакалавров: учебник для студентов вузов / П.С. Сам</w:t>
      </w:r>
      <w:r w:rsidRPr="008757CF">
        <w:rPr>
          <w:sz w:val="28"/>
          <w:szCs w:val="28"/>
        </w:rPr>
        <w:t>ы</w:t>
      </w:r>
      <w:r w:rsidRPr="008757CF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8757CF">
        <w:rPr>
          <w:sz w:val="28"/>
          <w:szCs w:val="28"/>
        </w:rPr>
        <w:t xml:space="preserve">. – 573 с. (ГРИФ). </w:t>
      </w:r>
    </w:p>
    <w:p w:rsidR="008757CF" w:rsidRDefault="00A745B6" w:rsidP="008757CF">
      <w:pPr>
        <w:ind w:firstLine="709"/>
        <w:jc w:val="both"/>
        <w:rPr>
          <w:sz w:val="28"/>
          <w:szCs w:val="28"/>
        </w:rPr>
      </w:pPr>
      <w:r w:rsidRPr="008757CF">
        <w:rPr>
          <w:sz w:val="28"/>
          <w:szCs w:val="28"/>
        </w:rPr>
        <w:t xml:space="preserve">2. Данилевский И.Н., Шубин А.В., </w:t>
      </w:r>
      <w:proofErr w:type="spellStart"/>
      <w:r w:rsidRPr="008757CF">
        <w:rPr>
          <w:sz w:val="28"/>
          <w:szCs w:val="28"/>
        </w:rPr>
        <w:t>Земцов</w:t>
      </w:r>
      <w:proofErr w:type="spellEnd"/>
      <w:r w:rsidRPr="008757CF">
        <w:rPr>
          <w:sz w:val="28"/>
          <w:szCs w:val="28"/>
        </w:rPr>
        <w:t xml:space="preserve"> Б.Н. История России. – СПб.: Питер, 2013. – 810 с. – ISBN 978-5-496-00153-3; То же [Электронный ресурс]. </w:t>
      </w:r>
      <w:r w:rsidR="008757CF">
        <w:rPr>
          <w:sz w:val="28"/>
          <w:szCs w:val="28"/>
        </w:rPr>
        <w:t>–</w:t>
      </w:r>
      <w:r w:rsidRPr="008757CF">
        <w:rPr>
          <w:sz w:val="28"/>
          <w:szCs w:val="28"/>
        </w:rPr>
        <w:t xml:space="preserve"> URL:</w:t>
      </w:r>
    </w:p>
    <w:p w:rsidR="00A745B6" w:rsidRPr="008757CF" w:rsidRDefault="008B196B" w:rsidP="008757CF">
      <w:pPr>
        <w:ind w:firstLine="709"/>
        <w:jc w:val="both"/>
        <w:rPr>
          <w:sz w:val="28"/>
          <w:szCs w:val="28"/>
        </w:rPr>
      </w:pPr>
      <w:hyperlink r:id="rId20" w:history="1">
        <w:r w:rsidR="00A745B6" w:rsidRPr="008757CF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8757CF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r w:rsidRPr="008757CF">
        <w:rPr>
          <w:sz w:val="28"/>
          <w:szCs w:val="28"/>
        </w:rPr>
        <w:t xml:space="preserve">3. Семин В.П. История России: учебник. – М.: </w:t>
      </w:r>
      <w:proofErr w:type="spellStart"/>
      <w:r w:rsidRPr="008757CF">
        <w:rPr>
          <w:sz w:val="28"/>
          <w:szCs w:val="28"/>
        </w:rPr>
        <w:t>КноРус</w:t>
      </w:r>
      <w:proofErr w:type="spellEnd"/>
      <w:r w:rsidRPr="008757CF">
        <w:rPr>
          <w:sz w:val="28"/>
          <w:szCs w:val="28"/>
        </w:rPr>
        <w:t xml:space="preserve">, 2013. – 438 с. </w:t>
      </w:r>
      <w:r w:rsidR="008757CF">
        <w:rPr>
          <w:sz w:val="28"/>
          <w:szCs w:val="28"/>
        </w:rPr>
        <w:t>–</w:t>
      </w:r>
      <w:r w:rsidRPr="008757CF">
        <w:rPr>
          <w:sz w:val="28"/>
          <w:szCs w:val="28"/>
        </w:rPr>
        <w:t xml:space="preserve"> ISBN: 978-5-406-02755</w:t>
      </w:r>
      <w:r w:rsidRPr="00A745B6">
        <w:rPr>
          <w:sz w:val="28"/>
          <w:szCs w:val="28"/>
        </w:rPr>
        <w:t xml:space="preserve">-4; То же [Электронный ресурс]. </w:t>
      </w:r>
      <w:r w:rsidR="008757CF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8B196B" w:rsidP="008757CF">
      <w:pPr>
        <w:shd w:val="clear" w:color="auto" w:fill="FFFFFF"/>
        <w:ind w:firstLine="709"/>
        <w:jc w:val="both"/>
        <w:rPr>
          <w:b/>
          <w:sz w:val="28"/>
          <w:szCs w:val="28"/>
        </w:rPr>
      </w:pPr>
      <w:hyperlink r:id="rId21" w:history="1">
        <w:r w:rsidR="00A745B6"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="00A745B6"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ind w:left="14"/>
        <w:jc w:val="both"/>
        <w:rPr>
          <w:b/>
          <w:sz w:val="28"/>
          <w:szCs w:val="28"/>
        </w:rPr>
      </w:pPr>
    </w:p>
    <w:p w:rsidR="00A745B6" w:rsidRPr="008757CF" w:rsidRDefault="00A745B6" w:rsidP="008757CF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8757CF">
        <w:rPr>
          <w:b/>
          <w:smallCaps/>
          <w:sz w:val="28"/>
          <w:szCs w:val="28"/>
        </w:rPr>
        <w:t>-дополнительная: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Гл.11, §1, 3; Гл.13, §2,3; Гл.14, §1.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>, Аб –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10-е изд., 2009. – Тема 8, Тема 10.2.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Быстрова И.В. Военно-промышленный комплекс СССР на ме</w:t>
      </w:r>
      <w:r w:rsidRPr="00A745B6">
        <w:rPr>
          <w:sz w:val="28"/>
          <w:szCs w:val="28"/>
        </w:rPr>
        <w:t>ж</w:t>
      </w:r>
      <w:r w:rsidRPr="00A745B6">
        <w:rPr>
          <w:sz w:val="28"/>
          <w:szCs w:val="28"/>
        </w:rPr>
        <w:lastRenderedPageBreak/>
        <w:t>дународной арене //Отечественная история. 2006. №2. – С. 56–73; №3. – С. 139-152.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r w:rsidRPr="00A745B6">
        <w:rPr>
          <w:sz w:val="28"/>
          <w:szCs w:val="28"/>
        </w:rPr>
        <w:t>Васильев В.И. Вторая мировая война в общественном мнении с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временной Германии//Новая и новейшая история. 2013. № 3. – С. 85-99.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r w:rsidRPr="00A745B6">
        <w:rPr>
          <w:sz w:val="28"/>
          <w:szCs w:val="28"/>
        </w:rPr>
        <w:t xml:space="preserve">Васин А.Н., </w:t>
      </w:r>
      <w:proofErr w:type="spellStart"/>
      <w:r w:rsidRPr="00A745B6">
        <w:rPr>
          <w:sz w:val="28"/>
          <w:szCs w:val="28"/>
        </w:rPr>
        <w:t>Велембовская</w:t>
      </w:r>
      <w:proofErr w:type="spellEnd"/>
      <w:r w:rsidRPr="00A745B6">
        <w:rPr>
          <w:sz w:val="28"/>
          <w:szCs w:val="28"/>
        </w:rPr>
        <w:t xml:space="preserve"> К.М. Комитет «Помощь России в войне». Американская гуманитарная помощь СССР в годы Великой Отеч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ственной войны//Новая и новейшая история. 2013. №4. – С. 84-99.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 –  Геллер М., </w:t>
      </w:r>
      <w:proofErr w:type="spellStart"/>
      <w:r w:rsidRPr="00A745B6">
        <w:rPr>
          <w:sz w:val="28"/>
          <w:szCs w:val="28"/>
        </w:rPr>
        <w:t>Некрич</w:t>
      </w:r>
      <w:proofErr w:type="spellEnd"/>
      <w:r w:rsidRPr="00A745B6">
        <w:rPr>
          <w:sz w:val="28"/>
          <w:szCs w:val="28"/>
        </w:rPr>
        <w:t xml:space="preserve"> А. История России. 1917–1995. В 4-х т. – М.: «МИК», «</w:t>
      </w:r>
      <w:proofErr w:type="spellStart"/>
      <w:r w:rsidRPr="00A745B6">
        <w:rPr>
          <w:sz w:val="28"/>
          <w:szCs w:val="28"/>
        </w:rPr>
        <w:t>Агар</w:t>
      </w:r>
      <w:proofErr w:type="spellEnd"/>
      <w:r w:rsidRPr="00A745B6">
        <w:rPr>
          <w:sz w:val="28"/>
          <w:szCs w:val="28"/>
        </w:rPr>
        <w:t>», 1996. –  Т. 3, 4.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r w:rsidRPr="00A745B6">
        <w:rPr>
          <w:sz w:val="28"/>
          <w:szCs w:val="28"/>
        </w:rPr>
        <w:t xml:space="preserve">Печатнов В.О. На излёте «Великого альянса»: </w:t>
      </w:r>
      <w:proofErr w:type="spellStart"/>
      <w:r w:rsidRPr="00A745B6">
        <w:rPr>
          <w:sz w:val="28"/>
          <w:szCs w:val="28"/>
        </w:rPr>
        <w:t>Сталин,Трумэн</w:t>
      </w:r>
      <w:proofErr w:type="spellEnd"/>
      <w:r w:rsidRPr="00A745B6">
        <w:rPr>
          <w:sz w:val="28"/>
          <w:szCs w:val="28"/>
        </w:rPr>
        <w:t xml:space="preserve">, </w:t>
      </w:r>
      <w:proofErr w:type="spellStart"/>
      <w:r w:rsidRPr="00A745B6">
        <w:rPr>
          <w:sz w:val="28"/>
          <w:szCs w:val="28"/>
        </w:rPr>
        <w:t>Черчиль</w:t>
      </w:r>
      <w:proofErr w:type="spellEnd"/>
      <w:r w:rsidRPr="00A745B6">
        <w:rPr>
          <w:sz w:val="28"/>
          <w:szCs w:val="28"/>
        </w:rPr>
        <w:t xml:space="preserve"> в конце Второй мировой войны (по новым документам)//Новая и новейшая история. 2013. №3. – С. 3-22.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Поляков Ю.А. Великая Победа 1945 года и как ею распоряжались // Отечественная история 2007. № 3. – С. 3–7.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 Савельев А.В. Политическое своеобразие диссидентского дв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жения в СССР 1950–70-х гг. //Вопросы истории. 1998. №4. –  С. 109–121.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bCs/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Секиринский</w:t>
      </w:r>
      <w:proofErr w:type="spellEnd"/>
      <w:r w:rsidRPr="00A745B6">
        <w:rPr>
          <w:sz w:val="28"/>
          <w:szCs w:val="28"/>
        </w:rPr>
        <w:t xml:space="preserve"> С.С. </w:t>
      </w:r>
      <w:r w:rsidR="008757CF" w:rsidRPr="00A745B6">
        <w:rPr>
          <w:sz w:val="28"/>
          <w:szCs w:val="28"/>
        </w:rPr>
        <w:t>Перипетии</w:t>
      </w:r>
      <w:r w:rsidRPr="00A745B6">
        <w:rPr>
          <w:sz w:val="28"/>
          <w:szCs w:val="28"/>
        </w:rPr>
        <w:t xml:space="preserve"> войны//Российская история. 2011. №3. – С. 47-52.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Ахл</w:t>
      </w:r>
      <w:proofErr w:type="spellEnd"/>
      <w:r w:rsidRPr="00A745B6">
        <w:rPr>
          <w:sz w:val="28"/>
          <w:szCs w:val="28"/>
        </w:rPr>
        <w:t xml:space="preserve"> – Стародворцева Н.П. Альтернативы политического развития Ро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сии в 1917 году. – Смоленск: СГИИ, 2000. – С. 3-41.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Шестаков В.А. Политика Н.С. Хрущева в аграрной сфере: прее</w:t>
      </w:r>
      <w:r w:rsidRPr="00A745B6">
        <w:rPr>
          <w:sz w:val="28"/>
          <w:szCs w:val="28"/>
        </w:rPr>
        <w:t>м</w:t>
      </w:r>
      <w:r w:rsidRPr="00A745B6">
        <w:rPr>
          <w:sz w:val="28"/>
          <w:szCs w:val="28"/>
        </w:rPr>
        <w:t>ственность и новации //Отечественная история. 2006. № 6. – С. 106–119.</w:t>
      </w:r>
    </w:p>
    <w:p w:rsidR="008757CF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 История России. Учебник/ Под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Pr="00A745B6">
        <w:rPr>
          <w:sz w:val="28"/>
          <w:szCs w:val="28"/>
        </w:rPr>
        <w:t xml:space="preserve">–Дана, 2012. – 687 с. - ISBN: 978-5-238-01639-9. То же [Электронный ресурс]. </w:t>
      </w:r>
      <w:r w:rsidR="008757CF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8757CF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http://biblioclub.ru/index.php?page=book&amp;id=115299&amp;sr=1</w:t>
      </w:r>
    </w:p>
    <w:p w:rsidR="00A745B6" w:rsidRDefault="00A745B6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8757CF" w:rsidRPr="00A745B6" w:rsidRDefault="008757CF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8757CF" w:rsidRDefault="008757CF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Default="008757CF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№7-8</w:t>
      </w:r>
    </w:p>
    <w:p w:rsidR="008757CF" w:rsidRPr="00A745B6" w:rsidRDefault="008757CF" w:rsidP="00A745B6">
      <w:pPr>
        <w:shd w:val="clear" w:color="auto" w:fill="FFFFFF"/>
        <w:ind w:left="12" w:right="2" w:hanging="12"/>
        <w:jc w:val="both"/>
        <w:rPr>
          <w:b/>
          <w:bCs/>
          <w:sz w:val="28"/>
          <w:szCs w:val="28"/>
        </w:rPr>
      </w:pPr>
    </w:p>
    <w:p w:rsidR="00A745B6" w:rsidRPr="008757CF" w:rsidRDefault="00A745B6" w:rsidP="008757CF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8757CF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Pr="00A745B6" w:rsidRDefault="00A745B6" w:rsidP="008757CF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8757CF">
        <w:rPr>
          <w:b/>
          <w:i/>
          <w:sz w:val="28"/>
          <w:szCs w:val="28"/>
        </w:rPr>
        <w:t>Цель семинара</w:t>
      </w:r>
      <w:r w:rsidRPr="00A745B6">
        <w:rPr>
          <w:sz w:val="28"/>
          <w:szCs w:val="28"/>
        </w:rPr>
        <w:t>– проследив процесс создания «государственного соц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ализма» в СССР, показать историческую обусловленность преобразований в экономической, политической и идеологической сферах.</w:t>
      </w:r>
    </w:p>
    <w:p w:rsidR="008757CF" w:rsidRDefault="008757CF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</w:p>
    <w:p w:rsidR="00A745B6" w:rsidRPr="00A745B6" w:rsidRDefault="00A745B6" w:rsidP="008757CF">
      <w:pPr>
        <w:shd w:val="clear" w:color="auto" w:fill="FFFFFF"/>
        <w:tabs>
          <w:tab w:val="left" w:pos="56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1– 2. При рассмотрении вопросов № 1 и № 2 необходимо охарактер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зовать две принципиально различные модели социалистического строител</w:t>
      </w:r>
      <w:r w:rsidRPr="00A745B6">
        <w:rPr>
          <w:sz w:val="28"/>
          <w:szCs w:val="28"/>
        </w:rPr>
        <w:t>ь</w:t>
      </w:r>
      <w:r w:rsidRPr="00A745B6">
        <w:rPr>
          <w:sz w:val="28"/>
          <w:szCs w:val="28"/>
        </w:rPr>
        <w:t>ства, одна из которых базировалась на применении экономических методов (НЭП), а другая на внеэкономическом принуждении и административно–командных методах, проанализировать объективные и субъективные прич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lastRenderedPageBreak/>
        <w:t>ны, по которым предпочтение было отдано последней. Раскрыв термин «т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талитаризм», выделите основные черты тоталитарного государства (наличие единственной партии, лидер которой является и лидером государства; ср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щивание партийного и государственного аппаратов; господство единой о</w:t>
      </w:r>
      <w:r w:rsidRPr="00A745B6">
        <w:rPr>
          <w:sz w:val="28"/>
          <w:szCs w:val="28"/>
        </w:rPr>
        <w:t>б</w:t>
      </w:r>
      <w:r w:rsidRPr="00A745B6">
        <w:rPr>
          <w:sz w:val="28"/>
          <w:szCs w:val="28"/>
        </w:rPr>
        <w:t>щеобязательной идеологии; подавление оппозиции; репрессии; милитариз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ция общественной жизни; централизованное плановое хозяйство; всесторо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ний контроль за жизнью общества) и докажите их наличие в СССР в 30-х – нач. 50-х гг.</w:t>
      </w:r>
    </w:p>
    <w:p w:rsidR="00A745B6" w:rsidRPr="00A745B6" w:rsidRDefault="00A745B6" w:rsidP="00A745B6">
      <w:pPr>
        <w:shd w:val="clear" w:color="auto" w:fill="FFFFFF"/>
        <w:tabs>
          <w:tab w:val="left" w:pos="982"/>
        </w:tabs>
        <w:ind w:firstLine="709"/>
        <w:jc w:val="both"/>
        <w:rPr>
          <w:sz w:val="28"/>
          <w:szCs w:val="28"/>
        </w:rPr>
      </w:pPr>
    </w:p>
    <w:p w:rsidR="00A745B6" w:rsidRPr="00A745B6" w:rsidRDefault="00A745B6" w:rsidP="008757CF">
      <w:pPr>
        <w:shd w:val="clear" w:color="auto" w:fill="FFFFFF"/>
        <w:tabs>
          <w:tab w:val="left" w:pos="982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</w:t>
      </w:r>
      <w:r w:rsidRPr="00A745B6">
        <w:rPr>
          <w:sz w:val="28"/>
          <w:szCs w:val="28"/>
        </w:rPr>
        <w:tab/>
        <w:t>Вопрос №3 предполагает анализ попыток смягчить администрати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но-командную систему, не меняя ее принципиально, расширить хозяйстве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ную самостоятельность предприятий, демократизировать внутриполитич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скую жизнь. Особое внимание следует уделить содержанию хозяйственной реформы 1965 г., разработанной под руководством А.Н. Косыгина.</w:t>
      </w:r>
    </w:p>
    <w:p w:rsidR="00A745B6" w:rsidRPr="00A745B6" w:rsidRDefault="00A745B6" w:rsidP="00A745B6">
      <w:pPr>
        <w:shd w:val="clear" w:color="auto" w:fill="FFFFFF"/>
        <w:tabs>
          <w:tab w:val="left" w:pos="823"/>
          <w:tab w:val="left" w:pos="993"/>
        </w:tabs>
        <w:ind w:firstLine="709"/>
        <w:jc w:val="both"/>
        <w:rPr>
          <w:sz w:val="28"/>
          <w:szCs w:val="28"/>
        </w:rPr>
      </w:pPr>
    </w:p>
    <w:p w:rsidR="00A745B6" w:rsidRPr="00A745B6" w:rsidRDefault="00A745B6" w:rsidP="008757CF">
      <w:pPr>
        <w:shd w:val="clear" w:color="auto" w:fill="FFFFFF"/>
        <w:tabs>
          <w:tab w:val="left" w:pos="823"/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4.</w:t>
      </w:r>
      <w:r w:rsidRPr="00A745B6">
        <w:rPr>
          <w:sz w:val="28"/>
          <w:szCs w:val="28"/>
        </w:rPr>
        <w:tab/>
        <w:t>Рассматривая   последний   вопрос, следует показать нарастание ко</w:t>
      </w:r>
      <w:r w:rsidRPr="00A745B6">
        <w:rPr>
          <w:sz w:val="28"/>
          <w:szCs w:val="28"/>
        </w:rPr>
        <w:t>н</w:t>
      </w:r>
      <w:r w:rsidRPr="00A745B6">
        <w:rPr>
          <w:sz w:val="28"/>
          <w:szCs w:val="28"/>
        </w:rPr>
        <w:t>сервативных тенденций в идеологии; и в политике правящей партии,</w:t>
      </w:r>
      <w:r w:rsidRPr="00A745B6">
        <w:rPr>
          <w:sz w:val="28"/>
          <w:szCs w:val="28"/>
        </w:rPr>
        <w:br/>
        <w:t>формирование механизма торможения в экономической сфере, распростр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нение кризисных явлений на духовно-нравственную сферу:</w:t>
      </w:r>
    </w:p>
    <w:p w:rsidR="00A745B6" w:rsidRPr="00A745B6" w:rsidRDefault="00A745B6" w:rsidP="008757CF">
      <w:pPr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упадок этики, снижение моральных критериев, массовое воровство;</w:t>
      </w:r>
    </w:p>
    <w:p w:rsidR="00A745B6" w:rsidRPr="00A745B6" w:rsidRDefault="00A745B6" w:rsidP="008757CF">
      <w:pPr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неуважение к честному труду и агрессивная зависть к любым</w:t>
      </w:r>
      <w:r w:rsidRPr="00A745B6">
        <w:rPr>
          <w:sz w:val="28"/>
          <w:szCs w:val="28"/>
        </w:rPr>
        <w:br/>
        <w:t>повышенным трудовым доходам;</w:t>
      </w:r>
    </w:p>
    <w:p w:rsidR="00A745B6" w:rsidRPr="00A745B6" w:rsidRDefault="00A745B6" w:rsidP="008757CF">
      <w:pPr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неверие в провозглашаемые цели и намерения, апатия и</w:t>
      </w:r>
      <w:r w:rsidRPr="00A745B6">
        <w:rPr>
          <w:sz w:val="28"/>
          <w:szCs w:val="28"/>
        </w:rPr>
        <w:br/>
        <w:t>безразличие;</w:t>
      </w:r>
    </w:p>
    <w:p w:rsidR="00A745B6" w:rsidRPr="00A745B6" w:rsidRDefault="00A745B6" w:rsidP="008757CF">
      <w:pPr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паразитическая уверенность в гарантированной работе и социал</w:t>
      </w:r>
      <w:r w:rsidRPr="00A745B6">
        <w:rPr>
          <w:sz w:val="28"/>
          <w:szCs w:val="28"/>
        </w:rPr>
        <w:t>ь</w:t>
      </w:r>
      <w:r w:rsidRPr="00A745B6">
        <w:rPr>
          <w:sz w:val="28"/>
          <w:szCs w:val="28"/>
        </w:rPr>
        <w:t>ной безопасности;</w:t>
      </w:r>
    </w:p>
    <w:p w:rsidR="00A745B6" w:rsidRPr="00A745B6" w:rsidRDefault="00A745B6" w:rsidP="008757CF">
      <w:pPr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физическая и духовная деградация части нации на почве пьянства и</w:t>
      </w:r>
      <w:r w:rsidRPr="00A745B6">
        <w:rPr>
          <w:sz w:val="28"/>
          <w:szCs w:val="28"/>
        </w:rPr>
        <w:br/>
        <w:t>безделья.</w:t>
      </w:r>
    </w:p>
    <w:p w:rsidR="00A745B6" w:rsidRPr="00A745B6" w:rsidRDefault="00A745B6" w:rsidP="008757CF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Смена политического курса в этих условиях становилась необходимой и неизбежной.</w:t>
      </w:r>
    </w:p>
    <w:p w:rsidR="008757CF" w:rsidRDefault="008757CF" w:rsidP="00A745B6">
      <w:pPr>
        <w:shd w:val="clear" w:color="auto" w:fill="FFFFFF"/>
        <w:jc w:val="both"/>
        <w:rPr>
          <w:b/>
          <w:sz w:val="28"/>
          <w:szCs w:val="28"/>
        </w:rPr>
      </w:pPr>
    </w:p>
    <w:p w:rsidR="008757CF" w:rsidRDefault="008757CF" w:rsidP="00A745B6">
      <w:pPr>
        <w:shd w:val="clear" w:color="auto" w:fill="FFFFFF"/>
        <w:jc w:val="both"/>
        <w:rPr>
          <w:b/>
          <w:sz w:val="28"/>
          <w:szCs w:val="28"/>
        </w:rPr>
      </w:pPr>
    </w:p>
    <w:p w:rsidR="00A745B6" w:rsidRPr="000D64DE" w:rsidRDefault="00A745B6" w:rsidP="008757CF">
      <w:pPr>
        <w:shd w:val="clear" w:color="auto" w:fill="FFFFFF"/>
        <w:spacing w:after="120"/>
        <w:jc w:val="both"/>
        <w:rPr>
          <w:b/>
          <w:smallCaps/>
          <w:sz w:val="28"/>
          <w:szCs w:val="28"/>
          <w:highlight w:val="green"/>
        </w:rPr>
      </w:pPr>
      <w:r w:rsidRPr="000D64DE">
        <w:rPr>
          <w:b/>
          <w:smallCaps/>
          <w:sz w:val="28"/>
          <w:szCs w:val="28"/>
          <w:highlight w:val="green"/>
        </w:rPr>
        <w:t>2 Тема эссе</w:t>
      </w:r>
    </w:p>
    <w:p w:rsidR="00A745B6" w:rsidRPr="00A745B6" w:rsidRDefault="00A745B6" w:rsidP="00A745B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D64DE">
        <w:rPr>
          <w:b/>
          <w:sz w:val="28"/>
          <w:szCs w:val="28"/>
          <w:highlight w:val="green"/>
        </w:rPr>
        <w:t>Великая Отечественная война в истории нашей семьи.</w:t>
      </w:r>
    </w:p>
    <w:p w:rsidR="00A745B6" w:rsidRDefault="00A745B6" w:rsidP="00A745B6">
      <w:pPr>
        <w:shd w:val="clear" w:color="auto" w:fill="FFFFFF"/>
        <w:ind w:right="-6" w:firstLine="540"/>
        <w:jc w:val="both"/>
        <w:rPr>
          <w:sz w:val="28"/>
          <w:szCs w:val="28"/>
          <w:u w:val="single"/>
        </w:rPr>
      </w:pPr>
    </w:p>
    <w:p w:rsidR="008757CF" w:rsidRDefault="008757CF" w:rsidP="00A745B6">
      <w:pPr>
        <w:shd w:val="clear" w:color="auto" w:fill="FFFFFF"/>
        <w:ind w:right="-6" w:firstLine="540"/>
        <w:jc w:val="both"/>
        <w:rPr>
          <w:sz w:val="28"/>
          <w:szCs w:val="28"/>
          <w:u w:val="single"/>
        </w:rPr>
      </w:pPr>
    </w:p>
    <w:p w:rsidR="008757CF" w:rsidRDefault="008757CF" w:rsidP="00A745B6">
      <w:pPr>
        <w:shd w:val="clear" w:color="auto" w:fill="FFFFFF"/>
        <w:ind w:right="-6" w:firstLine="540"/>
        <w:jc w:val="both"/>
        <w:rPr>
          <w:sz w:val="28"/>
          <w:szCs w:val="28"/>
          <w:u w:val="single"/>
        </w:rPr>
      </w:pPr>
    </w:p>
    <w:p w:rsidR="008757CF" w:rsidRDefault="008757CF" w:rsidP="00A745B6">
      <w:pPr>
        <w:shd w:val="clear" w:color="auto" w:fill="FFFFFF"/>
        <w:ind w:right="-6" w:firstLine="540"/>
        <w:jc w:val="both"/>
        <w:rPr>
          <w:sz w:val="28"/>
          <w:szCs w:val="28"/>
          <w:u w:val="single"/>
        </w:rPr>
      </w:pPr>
    </w:p>
    <w:p w:rsidR="008757CF" w:rsidRPr="00A745B6" w:rsidRDefault="008757CF" w:rsidP="00A745B6">
      <w:pPr>
        <w:shd w:val="clear" w:color="auto" w:fill="FFFFFF"/>
        <w:ind w:right="-6" w:firstLine="540"/>
        <w:jc w:val="both"/>
        <w:rPr>
          <w:sz w:val="28"/>
          <w:szCs w:val="28"/>
          <w:u w:val="single"/>
        </w:rPr>
      </w:pPr>
    </w:p>
    <w:p w:rsidR="00A745B6" w:rsidRPr="00A745B6" w:rsidRDefault="008757CF" w:rsidP="008757CF">
      <w:pPr>
        <w:shd w:val="clear" w:color="auto" w:fill="FFFFFF"/>
        <w:spacing w:after="120"/>
        <w:jc w:val="both"/>
        <w:rPr>
          <w:b/>
          <w:sz w:val="28"/>
          <w:szCs w:val="28"/>
        </w:rPr>
      </w:pPr>
      <w:r w:rsidRPr="008757CF">
        <w:rPr>
          <w:b/>
          <w:sz w:val="28"/>
          <w:szCs w:val="28"/>
        </w:rPr>
        <w:lastRenderedPageBreak/>
        <w:t>СЕМИНАР №9</w:t>
      </w:r>
      <w:r w:rsidR="00A745B6" w:rsidRPr="00A745B6">
        <w:rPr>
          <w:sz w:val="28"/>
          <w:szCs w:val="28"/>
        </w:rPr>
        <w:t xml:space="preserve">. </w:t>
      </w:r>
      <w:r w:rsidR="00A745B6" w:rsidRPr="00A745B6">
        <w:rPr>
          <w:b/>
          <w:bCs/>
          <w:sz w:val="28"/>
          <w:szCs w:val="28"/>
        </w:rPr>
        <w:t xml:space="preserve">От СССР </w:t>
      </w:r>
      <w:r w:rsidR="00A745B6" w:rsidRPr="00A745B6">
        <w:rPr>
          <w:b/>
          <w:sz w:val="28"/>
          <w:szCs w:val="28"/>
        </w:rPr>
        <w:t>к России</w:t>
      </w:r>
    </w:p>
    <w:p w:rsidR="00A745B6" w:rsidRPr="00A745B6" w:rsidRDefault="00A745B6" w:rsidP="00FA3C0C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1. Основные этапы преобразований в СССР:</w:t>
      </w:r>
    </w:p>
    <w:p w:rsidR="00A745B6" w:rsidRPr="00A745B6" w:rsidRDefault="00A745B6" w:rsidP="00FA3C0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попытка «ускорения» развития социализма (1985–1986);</w:t>
      </w:r>
    </w:p>
    <w:p w:rsidR="00A745B6" w:rsidRPr="00A745B6" w:rsidRDefault="00A745B6" w:rsidP="00FA3C0C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б) попытка «перестройки» социализма (1987–1991); путч в августе 1991 </w:t>
      </w:r>
      <w:r w:rsidRPr="00A745B6">
        <w:rPr>
          <w:sz w:val="28"/>
          <w:szCs w:val="28"/>
        </w:rPr>
        <w:br/>
        <w:t>г. и его провал.</w:t>
      </w:r>
    </w:p>
    <w:p w:rsidR="00A745B6" w:rsidRPr="00A745B6" w:rsidRDefault="00A745B6" w:rsidP="00FA3C0C">
      <w:pPr>
        <w:numPr>
          <w:ilvl w:val="0"/>
          <w:numId w:val="16"/>
        </w:numPr>
        <w:shd w:val="clear" w:color="auto" w:fill="FFFFFF"/>
        <w:tabs>
          <w:tab w:val="left" w:pos="26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Начало радикальной социально-экономической модернизации России.</w:t>
      </w:r>
    </w:p>
    <w:p w:rsidR="00A745B6" w:rsidRPr="00A745B6" w:rsidRDefault="00A745B6" w:rsidP="00FA3C0C">
      <w:pPr>
        <w:numPr>
          <w:ilvl w:val="0"/>
          <w:numId w:val="16"/>
        </w:numPr>
        <w:shd w:val="clear" w:color="auto" w:fill="FFFFFF"/>
        <w:tabs>
          <w:tab w:val="left" w:pos="266"/>
        </w:tabs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Политический кризис осенью </w:t>
      </w:r>
      <w:smartTag w:uri="urn:schemas-microsoft-com:office:smarttags" w:element="metricconverter">
        <w:smartTagPr>
          <w:attr w:name="ProductID" w:val="1993 г"/>
        </w:smartTagPr>
        <w:r w:rsidRPr="00A745B6">
          <w:rPr>
            <w:sz w:val="28"/>
            <w:szCs w:val="28"/>
          </w:rPr>
          <w:t>1993 г</w:t>
        </w:r>
      </w:smartTag>
      <w:r w:rsidRPr="00A745B6">
        <w:rPr>
          <w:sz w:val="28"/>
          <w:szCs w:val="28"/>
        </w:rPr>
        <w:t>. и его разрешение.</w:t>
      </w:r>
    </w:p>
    <w:p w:rsidR="00A745B6" w:rsidRPr="00A745B6" w:rsidRDefault="00A745B6" w:rsidP="00A745B6">
      <w:pPr>
        <w:shd w:val="clear" w:color="auto" w:fill="FFFFFF"/>
        <w:ind w:right="53"/>
        <w:jc w:val="both"/>
        <w:rPr>
          <w:b/>
          <w:bCs/>
          <w:sz w:val="28"/>
          <w:szCs w:val="28"/>
        </w:rPr>
      </w:pPr>
    </w:p>
    <w:p w:rsidR="00A745B6" w:rsidRPr="00FA3C0C" w:rsidRDefault="00A745B6" w:rsidP="00FA3C0C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FA3C0C">
        <w:rPr>
          <w:b/>
          <w:bCs/>
          <w:smallCaps/>
          <w:sz w:val="28"/>
          <w:szCs w:val="28"/>
        </w:rPr>
        <w:t>Термины</w:t>
      </w:r>
    </w:p>
    <w:p w:rsidR="00A745B6" w:rsidRPr="00A745B6" w:rsidRDefault="00A745B6" w:rsidP="00FA3C0C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Стагнация,  перестройка, </w:t>
      </w:r>
      <w:r w:rsidRPr="00A745B6">
        <w:rPr>
          <w:bCs/>
          <w:sz w:val="28"/>
          <w:szCs w:val="28"/>
        </w:rPr>
        <w:t xml:space="preserve">новое политическое мышление, путч, Конституция, санкции, интеграция, </w:t>
      </w:r>
      <w:r w:rsidRPr="00A745B6">
        <w:rPr>
          <w:sz w:val="28"/>
          <w:szCs w:val="28"/>
        </w:rPr>
        <w:t>сепаратизм, постиндустриальное общество.</w:t>
      </w:r>
    </w:p>
    <w:p w:rsidR="00A745B6" w:rsidRPr="00A745B6" w:rsidRDefault="00A745B6" w:rsidP="00A745B6">
      <w:pPr>
        <w:shd w:val="clear" w:color="auto" w:fill="FFFFFF"/>
        <w:ind w:right="60"/>
        <w:jc w:val="both"/>
        <w:rPr>
          <w:b/>
          <w:bCs/>
          <w:sz w:val="28"/>
          <w:szCs w:val="28"/>
        </w:rPr>
      </w:pPr>
    </w:p>
    <w:p w:rsidR="00A745B6" w:rsidRPr="00FA3C0C" w:rsidRDefault="00A745B6" w:rsidP="00FA3C0C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FA3C0C">
        <w:rPr>
          <w:b/>
          <w:bCs/>
          <w:smallCaps/>
          <w:sz w:val="28"/>
          <w:szCs w:val="28"/>
        </w:rPr>
        <w:t>Темы докладов</w:t>
      </w:r>
    </w:p>
    <w:p w:rsidR="00A745B6" w:rsidRPr="00A745B6" w:rsidRDefault="00A745B6" w:rsidP="00FA3C0C">
      <w:pPr>
        <w:shd w:val="clear" w:color="auto" w:fill="FFFFFF"/>
        <w:spacing w:line="264" w:lineRule="auto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1. Перестройка и причины крушения СССР.</w:t>
      </w:r>
    </w:p>
    <w:p w:rsidR="00A745B6" w:rsidRPr="00A745B6" w:rsidRDefault="00A745B6" w:rsidP="00FA3C0C">
      <w:pPr>
        <w:shd w:val="clear" w:color="auto" w:fill="FFFFFF"/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bCs/>
          <w:sz w:val="28"/>
          <w:szCs w:val="28"/>
        </w:rPr>
        <w:t xml:space="preserve">2. Конституционные основы современной России. </w:t>
      </w:r>
    </w:p>
    <w:p w:rsidR="00A745B6" w:rsidRPr="00A745B6" w:rsidRDefault="00A745B6" w:rsidP="00FA3C0C">
      <w:pPr>
        <w:shd w:val="clear" w:color="auto" w:fill="FFFFFF"/>
        <w:tabs>
          <w:tab w:val="left" w:pos="266"/>
        </w:tabs>
        <w:spacing w:line="264" w:lineRule="auto"/>
        <w:jc w:val="both"/>
        <w:rPr>
          <w:b/>
          <w:sz w:val="28"/>
          <w:szCs w:val="28"/>
        </w:rPr>
      </w:pPr>
      <w:r w:rsidRPr="00A745B6">
        <w:rPr>
          <w:b/>
          <w:bCs/>
          <w:sz w:val="28"/>
          <w:szCs w:val="28"/>
        </w:rPr>
        <w:t xml:space="preserve">3. </w:t>
      </w:r>
      <w:r w:rsidRPr="00A745B6">
        <w:rPr>
          <w:b/>
          <w:sz w:val="28"/>
          <w:szCs w:val="28"/>
        </w:rPr>
        <w:t>Постсоветская Россия в современном геополитическом пространстве.</w:t>
      </w:r>
    </w:p>
    <w:p w:rsidR="00A745B6" w:rsidRPr="00A745B6" w:rsidRDefault="00A745B6" w:rsidP="00A745B6">
      <w:pPr>
        <w:shd w:val="clear" w:color="auto" w:fill="FFFFFF"/>
        <w:ind w:left="12" w:right="1776"/>
        <w:jc w:val="both"/>
        <w:rPr>
          <w:b/>
          <w:sz w:val="28"/>
          <w:szCs w:val="28"/>
        </w:rPr>
      </w:pPr>
    </w:p>
    <w:p w:rsidR="00A745B6" w:rsidRPr="00A745B6" w:rsidRDefault="00FA3C0C" w:rsidP="00FA3C0C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ЛИТЕРАТУРА К СЕМИНАРУ №9</w:t>
      </w:r>
    </w:p>
    <w:p w:rsidR="00A745B6" w:rsidRPr="00FA3C0C" w:rsidRDefault="00A745B6" w:rsidP="00FA3C0C">
      <w:pPr>
        <w:shd w:val="clear" w:color="auto" w:fill="FFFFFF"/>
        <w:spacing w:after="120"/>
        <w:jc w:val="both"/>
        <w:rPr>
          <w:b/>
          <w:smallCaps/>
          <w:sz w:val="28"/>
          <w:szCs w:val="28"/>
        </w:rPr>
      </w:pPr>
      <w:r w:rsidRPr="00FA3C0C">
        <w:rPr>
          <w:b/>
          <w:bCs/>
          <w:smallCaps/>
          <w:sz w:val="28"/>
          <w:szCs w:val="28"/>
        </w:rPr>
        <w:t xml:space="preserve">- </w:t>
      </w:r>
      <w:r w:rsidRPr="00FA3C0C">
        <w:rPr>
          <w:b/>
          <w:smallCaps/>
          <w:sz w:val="28"/>
          <w:szCs w:val="28"/>
        </w:rPr>
        <w:t>основная:</w:t>
      </w:r>
    </w:p>
    <w:p w:rsidR="00A745B6" w:rsidRPr="00FA3C0C" w:rsidRDefault="00A745B6" w:rsidP="00FA3C0C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1. История для бакалавров: учебник для студентов вузов / П.С. Сам</w:t>
      </w:r>
      <w:r w:rsidRPr="00FA3C0C">
        <w:rPr>
          <w:sz w:val="28"/>
          <w:szCs w:val="28"/>
        </w:rPr>
        <w:t>ы</w:t>
      </w:r>
      <w:r w:rsidRPr="00FA3C0C">
        <w:rPr>
          <w:sz w:val="28"/>
          <w:szCs w:val="28"/>
        </w:rPr>
        <w:t>гин, С.И. Самыгин, В.Н. Шевелев, Е.В. Шевел</w:t>
      </w:r>
      <w:r w:rsidR="000D64DE">
        <w:rPr>
          <w:sz w:val="28"/>
          <w:szCs w:val="28"/>
        </w:rPr>
        <w:t>ева. – Ростов-н/Д.: Феникс, 2014</w:t>
      </w:r>
      <w:r w:rsidRPr="00FA3C0C">
        <w:rPr>
          <w:sz w:val="28"/>
          <w:szCs w:val="28"/>
        </w:rPr>
        <w:t xml:space="preserve">. – 573 с. (ГРИФ). </w:t>
      </w:r>
    </w:p>
    <w:p w:rsidR="00FA3C0C" w:rsidRDefault="00A745B6" w:rsidP="00FA3C0C">
      <w:pPr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 xml:space="preserve">2. Данилевский И.Н., Шубин А.В., </w:t>
      </w:r>
      <w:proofErr w:type="spellStart"/>
      <w:r w:rsidRPr="00FA3C0C">
        <w:rPr>
          <w:sz w:val="28"/>
          <w:szCs w:val="28"/>
        </w:rPr>
        <w:t>Земцов</w:t>
      </w:r>
      <w:proofErr w:type="spellEnd"/>
      <w:r w:rsidRPr="00FA3C0C">
        <w:rPr>
          <w:sz w:val="28"/>
          <w:szCs w:val="28"/>
        </w:rPr>
        <w:t xml:space="preserve"> Б.Н. История России. – СПб.: Питер, 2013. – 810 с. – ISBN 978-5-496-00153-3; То же [Электронный ресурс]. </w:t>
      </w:r>
      <w:r w:rsidR="00FA3C0C">
        <w:rPr>
          <w:sz w:val="28"/>
          <w:szCs w:val="28"/>
        </w:rPr>
        <w:t>–</w:t>
      </w:r>
      <w:r w:rsidRPr="00FA3C0C">
        <w:rPr>
          <w:sz w:val="28"/>
          <w:szCs w:val="28"/>
        </w:rPr>
        <w:t xml:space="preserve"> URL:</w:t>
      </w:r>
    </w:p>
    <w:p w:rsidR="00A745B6" w:rsidRPr="00FA3C0C" w:rsidRDefault="008B196B" w:rsidP="00FA3C0C">
      <w:pPr>
        <w:ind w:firstLine="709"/>
        <w:jc w:val="both"/>
        <w:rPr>
          <w:sz w:val="28"/>
          <w:szCs w:val="28"/>
        </w:rPr>
      </w:pPr>
      <w:hyperlink r:id="rId22" w:history="1">
        <w:r w:rsidR="00A745B6" w:rsidRPr="00FA3C0C">
          <w:rPr>
            <w:rStyle w:val="ac"/>
            <w:sz w:val="28"/>
            <w:szCs w:val="28"/>
          </w:rPr>
          <w:t>http://biblioclub.ru/index.php?page=book&amp;id=219343&amp;sr=1</w:t>
        </w:r>
      </w:hyperlink>
    </w:p>
    <w:p w:rsidR="00FA3C0C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 xml:space="preserve">3. Семин В.П. История России: учебник. – М.: </w:t>
      </w:r>
      <w:proofErr w:type="spellStart"/>
      <w:r w:rsidRPr="00FA3C0C">
        <w:rPr>
          <w:sz w:val="28"/>
          <w:szCs w:val="28"/>
        </w:rPr>
        <w:t>КноРус</w:t>
      </w:r>
      <w:proofErr w:type="spellEnd"/>
      <w:r w:rsidRPr="00FA3C0C">
        <w:rPr>
          <w:sz w:val="28"/>
          <w:szCs w:val="28"/>
        </w:rPr>
        <w:t>, 2013. – 438 с. -</w:t>
      </w:r>
      <w:r w:rsidRPr="00A745B6">
        <w:rPr>
          <w:sz w:val="28"/>
          <w:szCs w:val="28"/>
        </w:rPr>
        <w:t xml:space="preserve"> ISBN: 978-5-406-02755-4; То же [Электронный ресурс]. </w:t>
      </w:r>
      <w:r w:rsidR="00FA3C0C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8B196B" w:rsidP="00FA3C0C">
      <w:pPr>
        <w:shd w:val="clear" w:color="auto" w:fill="FFFFFF"/>
        <w:ind w:firstLine="709"/>
        <w:jc w:val="both"/>
        <w:rPr>
          <w:b/>
          <w:sz w:val="28"/>
          <w:szCs w:val="28"/>
        </w:rPr>
      </w:pPr>
      <w:hyperlink r:id="rId23" w:history="1">
        <w:r w:rsidR="00A745B6" w:rsidRPr="00A745B6">
          <w:rPr>
            <w:rStyle w:val="ac"/>
            <w:sz w:val="28"/>
            <w:szCs w:val="28"/>
          </w:rPr>
          <w:t>http://biblioclub.ru/index.php?page=book&amp;id=253116</w:t>
        </w:r>
      </w:hyperlink>
      <w:r w:rsidR="00A745B6"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bCs/>
          <w:sz w:val="28"/>
          <w:szCs w:val="28"/>
        </w:rPr>
      </w:pPr>
    </w:p>
    <w:p w:rsidR="00A745B6" w:rsidRPr="00FA3C0C" w:rsidRDefault="00FA3C0C" w:rsidP="00FA3C0C">
      <w:pPr>
        <w:shd w:val="clear" w:color="auto" w:fill="FFFFFF"/>
        <w:spacing w:after="120"/>
        <w:jc w:val="both"/>
        <w:rPr>
          <w:b/>
          <w:bCs/>
          <w:smallCaps/>
          <w:sz w:val="28"/>
          <w:szCs w:val="28"/>
        </w:rPr>
      </w:pPr>
      <w:r w:rsidRPr="00FA3C0C">
        <w:rPr>
          <w:b/>
          <w:bCs/>
          <w:smallCaps/>
          <w:sz w:val="28"/>
          <w:szCs w:val="28"/>
        </w:rPr>
        <w:t>-</w:t>
      </w:r>
      <w:r w:rsidR="00A745B6" w:rsidRPr="00FA3C0C">
        <w:rPr>
          <w:b/>
          <w:bCs/>
          <w:smallCaps/>
          <w:sz w:val="28"/>
          <w:szCs w:val="28"/>
        </w:rPr>
        <w:t xml:space="preserve"> дополнительная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Мунчаев Ш.М., Устинов В.М. История России. – М.: НОРМА, 5-е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>. И доп. 2009. – Гл.14, §2,3,4 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, Аб – </w:t>
      </w:r>
      <w:proofErr w:type="spellStart"/>
      <w:r w:rsidRPr="00A745B6">
        <w:rPr>
          <w:sz w:val="28"/>
          <w:szCs w:val="28"/>
        </w:rPr>
        <w:t>Семенникова</w:t>
      </w:r>
      <w:proofErr w:type="spellEnd"/>
      <w:r w:rsidRPr="00A745B6">
        <w:rPr>
          <w:sz w:val="28"/>
          <w:szCs w:val="28"/>
        </w:rPr>
        <w:t xml:space="preserve"> Л.И. Россия в мировом сообществе цивилизаций. – М.: КДУ, 10-е изд., 2009. – Тема 11.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 – Геллер М., </w:t>
      </w:r>
      <w:proofErr w:type="spellStart"/>
      <w:r w:rsidRPr="00A745B6">
        <w:rPr>
          <w:sz w:val="28"/>
          <w:szCs w:val="28"/>
        </w:rPr>
        <w:t>Некрич</w:t>
      </w:r>
      <w:proofErr w:type="spellEnd"/>
      <w:r w:rsidRPr="00A745B6">
        <w:rPr>
          <w:sz w:val="28"/>
          <w:szCs w:val="28"/>
        </w:rPr>
        <w:t xml:space="preserve"> А. История России. 1917–1995. В 4-х т. – М.: «Мик», «</w:t>
      </w:r>
      <w:proofErr w:type="spellStart"/>
      <w:r w:rsidRPr="00A745B6">
        <w:rPr>
          <w:sz w:val="28"/>
          <w:szCs w:val="28"/>
        </w:rPr>
        <w:t>Агар</w:t>
      </w:r>
      <w:proofErr w:type="spellEnd"/>
      <w:r w:rsidRPr="00A745B6">
        <w:rPr>
          <w:sz w:val="28"/>
          <w:szCs w:val="28"/>
        </w:rPr>
        <w:t>», 1996. – Т. 3, 4.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proofErr w:type="spellStart"/>
      <w:r w:rsidRPr="00A745B6">
        <w:rPr>
          <w:sz w:val="28"/>
          <w:szCs w:val="28"/>
        </w:rPr>
        <w:t>Чз</w:t>
      </w:r>
      <w:proofErr w:type="spellEnd"/>
      <w:r w:rsidRPr="00A745B6">
        <w:rPr>
          <w:sz w:val="28"/>
          <w:szCs w:val="28"/>
        </w:rPr>
        <w:t xml:space="preserve"> – Конституция РФ. (Любое издание).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A745B6">
        <w:rPr>
          <w:bCs/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– </w:t>
      </w:r>
      <w:proofErr w:type="spellStart"/>
      <w:r w:rsidRPr="00A745B6">
        <w:rPr>
          <w:bCs/>
          <w:sz w:val="28"/>
          <w:szCs w:val="28"/>
        </w:rPr>
        <w:t>Медушевский</w:t>
      </w:r>
      <w:proofErr w:type="spellEnd"/>
      <w:r w:rsidRPr="00A745B6">
        <w:rPr>
          <w:bCs/>
          <w:sz w:val="28"/>
          <w:szCs w:val="28"/>
        </w:rPr>
        <w:t xml:space="preserve"> А.Н. Перестройка и причины крушения СССР с п</w:t>
      </w:r>
      <w:r w:rsidRPr="00A745B6">
        <w:rPr>
          <w:bCs/>
          <w:sz w:val="28"/>
          <w:szCs w:val="28"/>
        </w:rPr>
        <w:t>о</w:t>
      </w:r>
      <w:r w:rsidRPr="00A745B6">
        <w:rPr>
          <w:bCs/>
          <w:sz w:val="28"/>
          <w:szCs w:val="28"/>
        </w:rPr>
        <w:lastRenderedPageBreak/>
        <w:t xml:space="preserve">зиций аналитической истории//Российская история. 2011. №6 </w:t>
      </w:r>
      <w:r w:rsidRPr="00A745B6">
        <w:rPr>
          <w:sz w:val="28"/>
          <w:szCs w:val="28"/>
        </w:rPr>
        <w:t>– С. 3-30.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Согрин</w:t>
      </w:r>
      <w:proofErr w:type="spellEnd"/>
      <w:r w:rsidRPr="00A745B6">
        <w:rPr>
          <w:sz w:val="28"/>
          <w:szCs w:val="28"/>
        </w:rPr>
        <w:t xml:space="preserve"> В.В. 1985–1995: реалии и утопии новой России //Отечественная история. 1995. №2. – С. 3–16.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Согрин</w:t>
      </w:r>
      <w:proofErr w:type="spellEnd"/>
      <w:r w:rsidRPr="00A745B6">
        <w:rPr>
          <w:sz w:val="28"/>
          <w:szCs w:val="28"/>
        </w:rPr>
        <w:t xml:space="preserve"> В.В.  Уроки российской истории и современные реформы //Вопросы философии. 2002. №11. – С. 3–23.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Чзп</w:t>
      </w:r>
      <w:proofErr w:type="spellEnd"/>
      <w:r w:rsidRPr="00A745B6">
        <w:rPr>
          <w:sz w:val="28"/>
          <w:szCs w:val="28"/>
        </w:rPr>
        <w:t xml:space="preserve"> – </w:t>
      </w:r>
      <w:proofErr w:type="spellStart"/>
      <w:r w:rsidRPr="00A745B6">
        <w:rPr>
          <w:sz w:val="28"/>
          <w:szCs w:val="28"/>
        </w:rPr>
        <w:t>Согрин</w:t>
      </w:r>
      <w:proofErr w:type="spellEnd"/>
      <w:r w:rsidRPr="00A745B6">
        <w:rPr>
          <w:sz w:val="28"/>
          <w:szCs w:val="28"/>
        </w:rPr>
        <w:t xml:space="preserve"> В.В. Второе пришествие либерализма в Россию (опыт и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торико-политологического анализ</w:t>
      </w:r>
      <w:r w:rsidRPr="00A745B6">
        <w:rPr>
          <w:bCs/>
          <w:sz w:val="28"/>
          <w:szCs w:val="28"/>
        </w:rPr>
        <w:t xml:space="preserve">а) // </w:t>
      </w:r>
      <w:proofErr w:type="spellStart"/>
      <w:r w:rsidRPr="00A745B6">
        <w:rPr>
          <w:bCs/>
          <w:sz w:val="28"/>
          <w:szCs w:val="28"/>
        </w:rPr>
        <w:t>Отечественная</w:t>
      </w:r>
      <w:r w:rsidRPr="00A745B6">
        <w:rPr>
          <w:sz w:val="28"/>
          <w:szCs w:val="28"/>
        </w:rPr>
        <w:t>история</w:t>
      </w:r>
      <w:proofErr w:type="spellEnd"/>
      <w:r w:rsidRPr="00A745B6">
        <w:rPr>
          <w:sz w:val="28"/>
          <w:szCs w:val="28"/>
        </w:rPr>
        <w:t>. 1997. №1. – С. 105–117.</w:t>
      </w:r>
    </w:p>
    <w:p w:rsidR="00FA3C0C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– История России. Учебник/ Под ред. Г.Б. Поляка – 3-е изд., </w:t>
      </w:r>
      <w:proofErr w:type="spellStart"/>
      <w:r w:rsidRPr="00A745B6">
        <w:rPr>
          <w:sz w:val="28"/>
          <w:szCs w:val="28"/>
        </w:rPr>
        <w:t>перераб</w:t>
      </w:r>
      <w:proofErr w:type="spellEnd"/>
      <w:r w:rsidRPr="00A745B6">
        <w:rPr>
          <w:sz w:val="28"/>
          <w:szCs w:val="28"/>
        </w:rPr>
        <w:t xml:space="preserve">. и доп. – М.: </w:t>
      </w:r>
      <w:proofErr w:type="spellStart"/>
      <w:r w:rsidRPr="00A745B6">
        <w:rPr>
          <w:sz w:val="28"/>
          <w:szCs w:val="28"/>
        </w:rPr>
        <w:t>Юнити</w:t>
      </w:r>
      <w:proofErr w:type="spellEnd"/>
      <w:r w:rsidRPr="00A745B6">
        <w:rPr>
          <w:sz w:val="28"/>
          <w:szCs w:val="28"/>
        </w:rPr>
        <w:t xml:space="preserve">–Дана, 2012. – 687 с. - ISBN: 978-5-238-01639-9. То же [Электронный ресурс]. </w:t>
      </w:r>
      <w:r w:rsidR="00FA3C0C">
        <w:rPr>
          <w:sz w:val="28"/>
          <w:szCs w:val="28"/>
        </w:rPr>
        <w:t>–</w:t>
      </w:r>
      <w:r w:rsidRPr="00A745B6">
        <w:rPr>
          <w:sz w:val="28"/>
          <w:szCs w:val="28"/>
        </w:rPr>
        <w:t xml:space="preserve"> URL:</w:t>
      </w:r>
    </w:p>
    <w:p w:rsidR="00A745B6" w:rsidRPr="00A745B6" w:rsidRDefault="00A745B6" w:rsidP="00FA3C0C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http://biblioclub.ru/index.php?page=book&amp;id=115299&amp;sr=1</w:t>
      </w:r>
    </w:p>
    <w:p w:rsidR="00A745B6" w:rsidRDefault="00A745B6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FA3C0C" w:rsidRPr="00A745B6" w:rsidRDefault="00FA3C0C" w:rsidP="00A745B6">
      <w:pPr>
        <w:shd w:val="clear" w:color="auto" w:fill="FFFFFF"/>
        <w:ind w:left="7" w:right="34"/>
        <w:jc w:val="both"/>
        <w:rPr>
          <w:sz w:val="28"/>
          <w:szCs w:val="28"/>
        </w:rPr>
      </w:pPr>
    </w:p>
    <w:p w:rsidR="00FA3C0C" w:rsidRDefault="00FA3C0C" w:rsidP="00A745B6">
      <w:pPr>
        <w:shd w:val="clear" w:color="auto" w:fill="FFFFFF"/>
        <w:ind w:left="12" w:right="2" w:hanging="12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РЕКОМЕНДАЦИИ ПО ОРГАНИЗАЦИИ </w:t>
      </w:r>
    </w:p>
    <w:p w:rsidR="00A745B6" w:rsidRPr="00A745B6" w:rsidRDefault="00FA3C0C" w:rsidP="00A745B6">
      <w:pPr>
        <w:shd w:val="clear" w:color="auto" w:fill="FFFFFF"/>
        <w:ind w:left="12" w:right="2" w:hanging="12"/>
        <w:jc w:val="both"/>
        <w:rPr>
          <w:b/>
          <w:bCs/>
          <w:sz w:val="28"/>
          <w:szCs w:val="28"/>
        </w:rPr>
      </w:pPr>
      <w:r w:rsidRPr="00A745B6">
        <w:rPr>
          <w:b/>
          <w:sz w:val="28"/>
          <w:szCs w:val="28"/>
        </w:rPr>
        <w:t>САМОСТОЯТЕЛЬНОЙ РАБОТЫ К СЕМИНАРУ №9</w:t>
      </w:r>
    </w:p>
    <w:p w:rsidR="00FA3C0C" w:rsidRDefault="00FA3C0C" w:rsidP="00A745B6">
      <w:pPr>
        <w:shd w:val="clear" w:color="auto" w:fill="FFFFFF"/>
        <w:ind w:right="41"/>
        <w:jc w:val="both"/>
        <w:rPr>
          <w:b/>
          <w:bCs/>
          <w:sz w:val="28"/>
          <w:szCs w:val="28"/>
        </w:rPr>
      </w:pPr>
    </w:p>
    <w:p w:rsidR="00A745B6" w:rsidRPr="00FA3C0C" w:rsidRDefault="00A745B6" w:rsidP="00FA3C0C">
      <w:pPr>
        <w:shd w:val="clear" w:color="auto" w:fill="FFFFFF"/>
        <w:spacing w:after="120"/>
        <w:jc w:val="both"/>
        <w:rPr>
          <w:smallCaps/>
          <w:sz w:val="28"/>
          <w:szCs w:val="28"/>
        </w:rPr>
      </w:pPr>
      <w:r w:rsidRPr="00FA3C0C">
        <w:rPr>
          <w:b/>
          <w:bCs/>
          <w:smallCaps/>
          <w:sz w:val="28"/>
          <w:szCs w:val="28"/>
        </w:rPr>
        <w:t>1 Методические указания по подготовке к семинару</w:t>
      </w:r>
    </w:p>
    <w:p w:rsidR="00A745B6" w:rsidRPr="00A745B6" w:rsidRDefault="00A745B6" w:rsidP="00FA3C0C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FA3C0C">
        <w:rPr>
          <w:b/>
          <w:bCs/>
          <w:i/>
          <w:sz w:val="28"/>
          <w:szCs w:val="28"/>
        </w:rPr>
        <w:t>Цель занятия</w:t>
      </w:r>
      <w:r w:rsidR="009E7508">
        <w:rPr>
          <w:b/>
          <w:bCs/>
          <w:i/>
          <w:sz w:val="28"/>
          <w:szCs w:val="28"/>
        </w:rPr>
        <w:t xml:space="preserve"> </w:t>
      </w:r>
      <w:r w:rsidRPr="00A745B6">
        <w:rPr>
          <w:bCs/>
          <w:sz w:val="28"/>
          <w:szCs w:val="28"/>
        </w:rPr>
        <w:t xml:space="preserve">– проанализировать основные этапы преобразований в СССР, а затем </w:t>
      </w:r>
      <w:r w:rsidRPr="00A745B6">
        <w:rPr>
          <w:bCs/>
          <w:sz w:val="28"/>
          <w:szCs w:val="28"/>
        </w:rPr>
        <w:softHyphen/>
        <w:t xml:space="preserve">– в России, начиная с </w:t>
      </w:r>
      <w:smartTag w:uri="urn:schemas-microsoft-com:office:smarttags" w:element="metricconverter">
        <w:smartTagPr>
          <w:attr w:name="ProductID" w:val="1985 г"/>
        </w:smartTagPr>
        <w:r w:rsidRPr="00A745B6">
          <w:rPr>
            <w:bCs/>
            <w:sz w:val="28"/>
            <w:szCs w:val="28"/>
          </w:rPr>
          <w:t>1985 г</w:t>
        </w:r>
      </w:smartTag>
      <w:r w:rsidRPr="00A745B6">
        <w:rPr>
          <w:bCs/>
          <w:sz w:val="28"/>
          <w:szCs w:val="28"/>
        </w:rPr>
        <w:t xml:space="preserve">.; рассмотреть итоги этих </w:t>
      </w:r>
      <w:r w:rsidRPr="00A745B6">
        <w:rPr>
          <w:sz w:val="28"/>
          <w:szCs w:val="28"/>
        </w:rPr>
        <w:t>преобр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зований.</w:t>
      </w:r>
    </w:p>
    <w:p w:rsidR="00A745B6" w:rsidRPr="00A745B6" w:rsidRDefault="00A745B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A3C0C">
      <w:pPr>
        <w:pStyle w:val="ad"/>
        <w:numPr>
          <w:ilvl w:val="0"/>
          <w:numId w:val="24"/>
        </w:numPr>
        <w:shd w:val="clear" w:color="auto" w:fill="FFFFFF"/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Раскрывая первый вопрос, следует обратить внимание:</w:t>
      </w:r>
    </w:p>
    <w:p w:rsidR="00A745B6" w:rsidRPr="00A745B6" w:rsidRDefault="00A745B6" w:rsidP="00FA3C0C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- на факторы, за счет которых новое политическое руководство страны намеревалось ускорить развитие социализма (ускоренное развитие машин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строения, школьная реформа и др.);</w:t>
      </w:r>
    </w:p>
    <w:p w:rsidR="00A745B6" w:rsidRPr="00A745B6" w:rsidRDefault="00A745B6" w:rsidP="00FA3C0C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- на содержание политической реформы, получившей отражение в З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коне об изменениях и дополнениях к Конституции СССР;</w:t>
      </w:r>
    </w:p>
    <w:p w:rsidR="00A745B6" w:rsidRPr="00A745B6" w:rsidRDefault="00A745B6" w:rsidP="00FA3C0C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- на различные проявления политического радикализма, предшеств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вавшие попытке государственного переворота в августе </w:t>
      </w:r>
      <w:smartTag w:uri="urn:schemas-microsoft-com:office:smarttags" w:element="metricconverter">
        <w:smartTagPr>
          <w:attr w:name="ProductID" w:val="1991 г"/>
        </w:smartTagPr>
        <w:r w:rsidRPr="00A745B6">
          <w:rPr>
            <w:sz w:val="28"/>
            <w:szCs w:val="28"/>
          </w:rPr>
          <w:t>1991 г</w:t>
        </w:r>
      </w:smartTag>
      <w:r w:rsidRPr="00A745B6">
        <w:rPr>
          <w:sz w:val="28"/>
          <w:szCs w:val="28"/>
        </w:rPr>
        <w:t>.</w:t>
      </w:r>
    </w:p>
    <w:p w:rsidR="00A745B6" w:rsidRPr="00A745B6" w:rsidRDefault="00A745B6" w:rsidP="00A745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45B6" w:rsidRPr="00A745B6" w:rsidRDefault="00A745B6" w:rsidP="00FA3C0C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2. Второй вопрос предполагает характеристику либеральных эконом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 xml:space="preserve">ческих реформ, начавшихся в </w:t>
      </w:r>
      <w:smartTag w:uri="urn:schemas-microsoft-com:office:smarttags" w:element="metricconverter">
        <w:smartTagPr>
          <w:attr w:name="ProductID" w:val="1992 г"/>
        </w:smartTagPr>
        <w:r w:rsidRPr="00A745B6">
          <w:rPr>
            <w:sz w:val="28"/>
            <w:szCs w:val="28"/>
          </w:rPr>
          <w:t>1992 г</w:t>
        </w:r>
      </w:smartTag>
      <w:r w:rsidRPr="00A745B6">
        <w:rPr>
          <w:sz w:val="28"/>
          <w:szCs w:val="28"/>
        </w:rPr>
        <w:t xml:space="preserve">., их последствий. Следует показать обострение политической обстановки в России, вылившееся в вооруженное противостояние Верховного Совета и Президента в октябре </w:t>
      </w:r>
      <w:smartTag w:uri="urn:schemas-microsoft-com:office:smarttags" w:element="metricconverter">
        <w:smartTagPr>
          <w:attr w:name="ProductID" w:val="1993 г"/>
        </w:smartTagPr>
        <w:r w:rsidRPr="00A745B6">
          <w:rPr>
            <w:sz w:val="28"/>
            <w:szCs w:val="28"/>
          </w:rPr>
          <w:t>1993 г</w:t>
        </w:r>
      </w:smartTag>
      <w:r w:rsidRPr="00A745B6">
        <w:rPr>
          <w:sz w:val="28"/>
          <w:szCs w:val="28"/>
        </w:rPr>
        <w:t>., и посл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довавшую за этим «десоветизацию» страны.</w:t>
      </w:r>
    </w:p>
    <w:p w:rsidR="00A745B6" w:rsidRPr="00A745B6" w:rsidRDefault="00A745B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</w:p>
    <w:p w:rsidR="00A745B6" w:rsidRPr="00A745B6" w:rsidRDefault="00A745B6" w:rsidP="00FA3C0C">
      <w:pPr>
        <w:shd w:val="clear" w:color="auto" w:fill="FFFFFF"/>
        <w:tabs>
          <w:tab w:val="left" w:pos="56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3.При подготовке ответа на третий вопрос, следует познакомиться,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мимо обязательной литературы, с работами В.В. </w:t>
      </w:r>
      <w:proofErr w:type="spellStart"/>
      <w:r w:rsidRPr="00A745B6">
        <w:rPr>
          <w:sz w:val="28"/>
          <w:szCs w:val="28"/>
        </w:rPr>
        <w:t>Согрина</w:t>
      </w:r>
      <w:proofErr w:type="spellEnd"/>
      <w:r w:rsidRPr="00A745B6">
        <w:rPr>
          <w:sz w:val="28"/>
          <w:szCs w:val="28"/>
        </w:rPr>
        <w:t xml:space="preserve"> (см. список допо</w:t>
      </w:r>
      <w:r w:rsidRPr="00A745B6">
        <w:rPr>
          <w:sz w:val="28"/>
          <w:szCs w:val="28"/>
        </w:rPr>
        <w:t>л</w:t>
      </w:r>
      <w:r w:rsidRPr="00A745B6">
        <w:rPr>
          <w:sz w:val="28"/>
          <w:szCs w:val="28"/>
        </w:rPr>
        <w:t>нительной литературы), который убедительно показывает, что вместо об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lastRenderedPageBreak/>
        <w:t>щанной радикалами «</w:t>
      </w:r>
      <w:proofErr w:type="spellStart"/>
      <w:r w:rsidRPr="00A745B6">
        <w:rPr>
          <w:sz w:val="28"/>
          <w:szCs w:val="28"/>
        </w:rPr>
        <w:t>вестернизации</w:t>
      </w:r>
      <w:proofErr w:type="spellEnd"/>
      <w:r w:rsidRPr="00A745B6">
        <w:rPr>
          <w:sz w:val="28"/>
          <w:szCs w:val="28"/>
        </w:rPr>
        <w:t>» России произошла ее «</w:t>
      </w:r>
      <w:proofErr w:type="spellStart"/>
      <w:r w:rsidRPr="00A745B6">
        <w:rPr>
          <w:sz w:val="28"/>
          <w:szCs w:val="28"/>
        </w:rPr>
        <w:t>латиноамерик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низация</w:t>
      </w:r>
      <w:proofErr w:type="spellEnd"/>
      <w:r w:rsidRPr="00A745B6">
        <w:rPr>
          <w:sz w:val="28"/>
          <w:szCs w:val="28"/>
        </w:rPr>
        <w:t>».</w:t>
      </w:r>
    </w:p>
    <w:p w:rsidR="00CC0C40" w:rsidRPr="00A745B6" w:rsidRDefault="00CC0C40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331F45" w:rsidRPr="00FA3C0C" w:rsidRDefault="0097736D" w:rsidP="00A745B6">
      <w:pPr>
        <w:shd w:val="clear" w:color="auto" w:fill="FFFFFF"/>
        <w:tabs>
          <w:tab w:val="left" w:pos="5606"/>
        </w:tabs>
        <w:jc w:val="both"/>
        <w:rPr>
          <w:b/>
          <w:smallCaps/>
          <w:sz w:val="28"/>
          <w:szCs w:val="28"/>
        </w:rPr>
      </w:pPr>
      <w:r w:rsidRPr="00FA3C0C">
        <w:rPr>
          <w:b/>
          <w:smallCaps/>
          <w:sz w:val="28"/>
          <w:szCs w:val="28"/>
        </w:rPr>
        <w:t>Подготовка к итоговому тестированию</w:t>
      </w:r>
    </w:p>
    <w:p w:rsidR="007F6226" w:rsidRPr="00FA3C0C" w:rsidRDefault="007F6226" w:rsidP="00A745B6">
      <w:pPr>
        <w:shd w:val="clear" w:color="auto" w:fill="FFFFFF"/>
        <w:tabs>
          <w:tab w:val="left" w:pos="5606"/>
        </w:tabs>
        <w:jc w:val="both"/>
        <w:rPr>
          <w:b/>
          <w:sz w:val="12"/>
          <w:szCs w:val="12"/>
        </w:rPr>
      </w:pPr>
    </w:p>
    <w:p w:rsidR="0097736D" w:rsidRPr="00A745B6" w:rsidRDefault="0097736D" w:rsidP="00FA3C0C">
      <w:pPr>
        <w:shd w:val="clear" w:color="auto" w:fill="FFFFFF"/>
        <w:tabs>
          <w:tab w:val="left" w:pos="56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Подготовка к тестированию осуществляется по сборнику тестовых з</w:t>
      </w:r>
      <w:r w:rsidRPr="00A745B6">
        <w:rPr>
          <w:sz w:val="28"/>
          <w:szCs w:val="28"/>
        </w:rPr>
        <w:t>а</w:t>
      </w:r>
      <w:r w:rsidR="00A745B6">
        <w:rPr>
          <w:sz w:val="28"/>
          <w:szCs w:val="28"/>
        </w:rPr>
        <w:t>даний по истории</w:t>
      </w:r>
      <w:r w:rsidRPr="00A745B6">
        <w:rPr>
          <w:sz w:val="28"/>
          <w:szCs w:val="28"/>
        </w:rPr>
        <w:t>, подготовленному на кафедре гуманитарных наук.</w:t>
      </w:r>
    </w:p>
    <w:p w:rsidR="00DB3383" w:rsidRPr="00A745B6" w:rsidRDefault="0097736D" w:rsidP="00FA3C0C">
      <w:pPr>
        <w:shd w:val="clear" w:color="auto" w:fill="FFFFFF"/>
        <w:tabs>
          <w:tab w:val="left" w:pos="5606"/>
        </w:tabs>
        <w:spacing w:line="26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Итоговое тестирование проводится в специализированном компьюте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ном классе по завершении учебных занятий по дисциплине. Результаты т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 xml:space="preserve">стирования учитываются при выставлении </w:t>
      </w:r>
      <w:r w:rsidR="006254A0" w:rsidRPr="00A745B6">
        <w:rPr>
          <w:sz w:val="28"/>
          <w:szCs w:val="28"/>
        </w:rPr>
        <w:t xml:space="preserve">студенту </w:t>
      </w:r>
      <w:r w:rsidRPr="00A745B6">
        <w:rPr>
          <w:sz w:val="28"/>
          <w:szCs w:val="28"/>
        </w:rPr>
        <w:t xml:space="preserve">итоговой оценки </w:t>
      </w:r>
      <w:r w:rsidR="006254A0" w:rsidRPr="00A745B6">
        <w:rPr>
          <w:sz w:val="28"/>
          <w:szCs w:val="28"/>
        </w:rPr>
        <w:t>по ди</w:t>
      </w:r>
      <w:r w:rsidR="006254A0" w:rsidRPr="00A745B6">
        <w:rPr>
          <w:sz w:val="28"/>
          <w:szCs w:val="28"/>
        </w:rPr>
        <w:t>с</w:t>
      </w:r>
      <w:r w:rsidR="006254A0" w:rsidRPr="00A745B6">
        <w:rPr>
          <w:sz w:val="28"/>
          <w:szCs w:val="28"/>
        </w:rPr>
        <w:t>циплине.</w:t>
      </w:r>
    </w:p>
    <w:p w:rsidR="00A745B6" w:rsidRDefault="00A745B6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A745B6" w:rsidRDefault="00A745B6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FA3C0C" w:rsidRDefault="00FA3C0C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CA6523" w:rsidRPr="00A745B6" w:rsidRDefault="006254A0" w:rsidP="00A745B6">
      <w:pPr>
        <w:shd w:val="clear" w:color="auto" w:fill="FFFFFF"/>
        <w:ind w:firstLine="540"/>
        <w:jc w:val="right"/>
        <w:rPr>
          <w:i/>
          <w:sz w:val="28"/>
          <w:szCs w:val="28"/>
        </w:rPr>
      </w:pPr>
      <w:r w:rsidRPr="00A745B6">
        <w:rPr>
          <w:i/>
          <w:sz w:val="28"/>
          <w:szCs w:val="28"/>
        </w:rPr>
        <w:lastRenderedPageBreak/>
        <w:t>Приложение 1</w:t>
      </w:r>
    </w:p>
    <w:p w:rsidR="00CC0C40" w:rsidRPr="00094EFF" w:rsidRDefault="00CC0C40" w:rsidP="00A745B6">
      <w:pPr>
        <w:shd w:val="clear" w:color="auto" w:fill="FFFFFF"/>
        <w:ind w:firstLine="540"/>
        <w:jc w:val="both"/>
        <w:rPr>
          <w:sz w:val="8"/>
          <w:szCs w:val="8"/>
          <w:u w:val="single"/>
        </w:rPr>
      </w:pPr>
    </w:p>
    <w:p w:rsidR="008864FD" w:rsidRPr="00FA3C0C" w:rsidRDefault="008864FD" w:rsidP="00C60308">
      <w:pPr>
        <w:spacing w:after="120"/>
        <w:jc w:val="center"/>
        <w:rPr>
          <w:b/>
          <w:smallCaps/>
          <w:sz w:val="28"/>
          <w:szCs w:val="28"/>
        </w:rPr>
      </w:pPr>
      <w:r w:rsidRPr="00FA3C0C">
        <w:rPr>
          <w:b/>
          <w:smallCaps/>
          <w:sz w:val="28"/>
          <w:szCs w:val="28"/>
        </w:rPr>
        <w:t>Общие правила работы по методу малых групп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1.Преподаватель распределяет студентов учебной группы на 3-4 малых группы (в зависимости от численности учебной группы); в каждой малой группе студенты выбирают лидера (руководителя).</w:t>
      </w:r>
    </w:p>
    <w:p w:rsidR="00FA3C0C" w:rsidRPr="00094EFF" w:rsidRDefault="00FA3C0C" w:rsidP="00FA3C0C">
      <w:pPr>
        <w:spacing w:line="254" w:lineRule="auto"/>
        <w:ind w:firstLine="709"/>
        <w:jc w:val="both"/>
        <w:rPr>
          <w:sz w:val="8"/>
          <w:szCs w:val="8"/>
        </w:rPr>
      </w:pP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2.Задачи лидера малой группы (далее – МГ):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 xml:space="preserve"> а) организовать и проверить </w:t>
      </w:r>
      <w:r w:rsidRPr="00FA3C0C">
        <w:rPr>
          <w:b/>
          <w:sz w:val="28"/>
          <w:szCs w:val="28"/>
          <w:u w:val="single"/>
        </w:rPr>
        <w:t>заранее</w:t>
      </w:r>
      <w:r w:rsidRPr="00FA3C0C">
        <w:rPr>
          <w:sz w:val="28"/>
          <w:szCs w:val="28"/>
        </w:rPr>
        <w:t xml:space="preserve"> подготовку участников МГ к с</w:t>
      </w:r>
      <w:r w:rsidRPr="00FA3C0C">
        <w:rPr>
          <w:sz w:val="28"/>
          <w:szCs w:val="28"/>
        </w:rPr>
        <w:t>е</w:t>
      </w:r>
      <w:r w:rsidRPr="00FA3C0C">
        <w:rPr>
          <w:sz w:val="28"/>
          <w:szCs w:val="28"/>
        </w:rPr>
        <w:t>минару (прежде всего – наличие конспектов ответов и словарей обязател</w:t>
      </w:r>
      <w:r w:rsidRPr="00FA3C0C">
        <w:rPr>
          <w:sz w:val="28"/>
          <w:szCs w:val="28"/>
        </w:rPr>
        <w:t>ь</w:t>
      </w:r>
      <w:r w:rsidRPr="00FA3C0C">
        <w:rPr>
          <w:sz w:val="28"/>
          <w:szCs w:val="28"/>
        </w:rPr>
        <w:t xml:space="preserve">ных терминов); 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б) организовать работу группы на семинаре (грамотно распределить силы в МГ и обеспечить реальной работой каждого).</w:t>
      </w:r>
    </w:p>
    <w:p w:rsidR="00FA3C0C" w:rsidRPr="00094EFF" w:rsidRDefault="00FA3C0C" w:rsidP="00FA3C0C">
      <w:pPr>
        <w:spacing w:line="254" w:lineRule="auto"/>
        <w:ind w:firstLine="709"/>
        <w:jc w:val="both"/>
        <w:rPr>
          <w:sz w:val="8"/>
          <w:szCs w:val="8"/>
        </w:rPr>
      </w:pP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3.Общая схема работы на семинаре: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- ответ по вопросу силами одной из групп,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- рецензия ответа силами другой группы (плюсы и минусы ответа, д</w:t>
      </w:r>
      <w:r w:rsidRPr="00FA3C0C">
        <w:rPr>
          <w:sz w:val="28"/>
          <w:szCs w:val="28"/>
        </w:rPr>
        <w:t>о</w:t>
      </w:r>
      <w:r w:rsidRPr="00FA3C0C">
        <w:rPr>
          <w:sz w:val="28"/>
          <w:szCs w:val="28"/>
        </w:rPr>
        <w:t>полнения),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 xml:space="preserve">- дополнительные вопросы от групп-слушателей (в случае, если </w:t>
      </w:r>
      <w:r w:rsidRPr="00094EFF">
        <w:rPr>
          <w:b/>
          <w:sz w:val="28"/>
          <w:szCs w:val="28"/>
          <w:u w:val="single"/>
        </w:rPr>
        <w:t>отв</w:t>
      </w:r>
      <w:r w:rsidRPr="00094EFF">
        <w:rPr>
          <w:b/>
          <w:sz w:val="28"/>
          <w:szCs w:val="28"/>
          <w:u w:val="single"/>
        </w:rPr>
        <w:t>е</w:t>
      </w:r>
      <w:r w:rsidRPr="00094EFF">
        <w:rPr>
          <w:b/>
          <w:sz w:val="28"/>
          <w:szCs w:val="28"/>
          <w:u w:val="single"/>
        </w:rPr>
        <w:t>чавшая группа</w:t>
      </w:r>
      <w:r w:rsidRPr="00FA3C0C">
        <w:rPr>
          <w:sz w:val="28"/>
          <w:szCs w:val="28"/>
        </w:rPr>
        <w:t xml:space="preserve"> не может ответить на дополнительный вопрос, ответ даёт </w:t>
      </w:r>
      <w:r w:rsidRPr="00094EFF">
        <w:rPr>
          <w:b/>
          <w:sz w:val="28"/>
          <w:szCs w:val="28"/>
          <w:u w:val="single"/>
        </w:rPr>
        <w:t>группа, задавшая вопрос</w:t>
      </w:r>
      <w:r w:rsidRPr="00FA3C0C">
        <w:rPr>
          <w:sz w:val="28"/>
          <w:szCs w:val="28"/>
        </w:rPr>
        <w:t>; то есть вопросы «соперникам» и ответы на них каждая МГ должна готовить заранее и «с запасом»).</w:t>
      </w:r>
    </w:p>
    <w:p w:rsidR="00FA3C0C" w:rsidRPr="00094EFF" w:rsidRDefault="00FA3C0C" w:rsidP="00FA3C0C">
      <w:pPr>
        <w:spacing w:line="254" w:lineRule="auto"/>
        <w:ind w:firstLine="709"/>
        <w:jc w:val="both"/>
        <w:rPr>
          <w:sz w:val="8"/>
          <w:szCs w:val="8"/>
        </w:rPr>
      </w:pP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4.Поощрительные баллы (% к общей сумме баллов, набранных за зан</w:t>
      </w:r>
      <w:r w:rsidRPr="00FA3C0C">
        <w:rPr>
          <w:sz w:val="28"/>
          <w:szCs w:val="28"/>
        </w:rPr>
        <w:t>я</w:t>
      </w:r>
      <w:r w:rsidRPr="00FA3C0C">
        <w:rPr>
          <w:sz w:val="28"/>
          <w:szCs w:val="28"/>
        </w:rPr>
        <w:t>тие) можно заработать: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- используя материал  по историографии проблемы (10%),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 xml:space="preserve">- </w:t>
      </w:r>
      <w:r w:rsidR="00C26238">
        <w:rPr>
          <w:sz w:val="28"/>
          <w:szCs w:val="28"/>
        </w:rPr>
        <w:t xml:space="preserve">используя </w:t>
      </w:r>
      <w:r w:rsidR="00C26238" w:rsidRPr="00C26238">
        <w:rPr>
          <w:color w:val="FF0000"/>
          <w:sz w:val="28"/>
          <w:szCs w:val="28"/>
        </w:rPr>
        <w:t>средства наглядности</w:t>
      </w:r>
      <w:r w:rsidRPr="00FA3C0C">
        <w:rPr>
          <w:sz w:val="28"/>
          <w:szCs w:val="28"/>
        </w:rPr>
        <w:t xml:space="preserve"> (10%),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- используя обязательные термины и их определения(10%),</w:t>
      </w:r>
    </w:p>
    <w:p w:rsidR="008864FD" w:rsidRPr="00FA3C0C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-привлекая интересный материал</w:t>
      </w:r>
      <w:r w:rsidR="00C26238">
        <w:rPr>
          <w:sz w:val="28"/>
          <w:szCs w:val="28"/>
        </w:rPr>
        <w:t xml:space="preserve"> </w:t>
      </w:r>
      <w:r w:rsidR="00C26238" w:rsidRPr="00C26238">
        <w:rPr>
          <w:color w:val="FF0000"/>
          <w:sz w:val="28"/>
          <w:szCs w:val="28"/>
        </w:rPr>
        <w:t>(в том числе краеведческий)</w:t>
      </w:r>
      <w:r w:rsidRPr="00FA3C0C">
        <w:rPr>
          <w:sz w:val="28"/>
          <w:szCs w:val="28"/>
        </w:rPr>
        <w:t xml:space="preserve"> из д</w:t>
      </w:r>
      <w:r w:rsidRPr="00FA3C0C">
        <w:rPr>
          <w:sz w:val="28"/>
          <w:szCs w:val="28"/>
        </w:rPr>
        <w:t>о</w:t>
      </w:r>
      <w:r w:rsidRPr="00FA3C0C">
        <w:rPr>
          <w:sz w:val="28"/>
          <w:szCs w:val="28"/>
        </w:rPr>
        <w:t>полнительной литературы и других источников информации (10%).</w:t>
      </w:r>
    </w:p>
    <w:p w:rsidR="00FA3C0C" w:rsidRPr="00094EFF" w:rsidRDefault="00FA3C0C" w:rsidP="00FA3C0C">
      <w:pPr>
        <w:spacing w:line="254" w:lineRule="auto"/>
        <w:ind w:firstLine="709"/>
        <w:jc w:val="both"/>
        <w:rPr>
          <w:sz w:val="8"/>
          <w:szCs w:val="8"/>
        </w:rPr>
      </w:pPr>
    </w:p>
    <w:p w:rsidR="008864FD" w:rsidRPr="00A745B6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FA3C0C">
        <w:rPr>
          <w:sz w:val="28"/>
          <w:szCs w:val="28"/>
        </w:rPr>
        <w:t>5</w:t>
      </w:r>
      <w:r w:rsidRPr="00A745B6">
        <w:rPr>
          <w:b/>
          <w:sz w:val="28"/>
          <w:szCs w:val="28"/>
        </w:rPr>
        <w:t>.</w:t>
      </w:r>
      <w:r w:rsidRPr="00A745B6">
        <w:rPr>
          <w:sz w:val="28"/>
          <w:szCs w:val="28"/>
        </w:rPr>
        <w:t xml:space="preserve"> Штрафные баллы начисляются:</w:t>
      </w:r>
    </w:p>
    <w:p w:rsidR="008864FD" w:rsidRPr="00A745B6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- за каждого молчавшего в течение семинара студента (10%),</w:t>
      </w:r>
    </w:p>
    <w:p w:rsidR="008864FD" w:rsidRPr="00A745B6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- за каждого отсутствовавшего без уважительной причины (20%),</w:t>
      </w:r>
    </w:p>
    <w:p w:rsidR="008864FD" w:rsidRPr="00A745B6" w:rsidRDefault="008864FD" w:rsidP="00FA3C0C">
      <w:pPr>
        <w:spacing w:line="254" w:lineRule="auto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- за нарушение правил работы (использование распечаток и учебников при ответе) (10%).</w:t>
      </w:r>
    </w:p>
    <w:p w:rsidR="008864FD" w:rsidRPr="00094EFF" w:rsidRDefault="008864FD" w:rsidP="00FA3C0C">
      <w:pPr>
        <w:ind w:firstLine="709"/>
        <w:jc w:val="both"/>
        <w:rPr>
          <w:sz w:val="8"/>
          <w:szCs w:val="8"/>
        </w:rPr>
      </w:pPr>
    </w:p>
    <w:p w:rsidR="008864FD" w:rsidRPr="00A745B6" w:rsidRDefault="008864FD" w:rsidP="00FA3C0C">
      <w:pPr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Преподаватель ведет учет разных видов работ студентов «малых групп» и оценивает их. </w:t>
      </w:r>
    </w:p>
    <w:p w:rsidR="008864FD" w:rsidRPr="00A745B6" w:rsidRDefault="008864FD" w:rsidP="00FA3C0C">
      <w:pPr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При проведении семинаров традиционным методом или методом «м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лых групп» используется</w:t>
      </w:r>
      <w:r w:rsidRPr="00A745B6">
        <w:rPr>
          <w:b/>
          <w:sz w:val="28"/>
          <w:szCs w:val="28"/>
        </w:rPr>
        <w:t xml:space="preserve"> общая</w:t>
      </w:r>
      <w:r w:rsidR="009E7508">
        <w:rPr>
          <w:b/>
          <w:sz w:val="28"/>
          <w:szCs w:val="28"/>
        </w:rPr>
        <w:t xml:space="preserve"> </w:t>
      </w:r>
      <w:r w:rsidRPr="00A745B6">
        <w:rPr>
          <w:b/>
          <w:sz w:val="28"/>
          <w:szCs w:val="28"/>
        </w:rPr>
        <w:t xml:space="preserve">оценочная шкала </w:t>
      </w:r>
      <w:r w:rsidRPr="00A745B6">
        <w:rPr>
          <w:sz w:val="28"/>
          <w:szCs w:val="28"/>
        </w:rPr>
        <w:t>(см. Приложение 2).</w:t>
      </w:r>
    </w:p>
    <w:p w:rsidR="008864FD" w:rsidRPr="00A745B6" w:rsidRDefault="008864FD" w:rsidP="00FA3C0C">
      <w:pPr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При подведении итогов семинара определяется </w:t>
      </w:r>
      <w:r w:rsidRPr="00A745B6">
        <w:rPr>
          <w:b/>
          <w:sz w:val="28"/>
          <w:szCs w:val="28"/>
        </w:rPr>
        <w:t>МГ – победительница</w:t>
      </w:r>
      <w:r w:rsidRPr="00A745B6">
        <w:rPr>
          <w:sz w:val="28"/>
          <w:szCs w:val="28"/>
        </w:rPr>
        <w:t xml:space="preserve"> и </w:t>
      </w:r>
      <w:r w:rsidRPr="00A745B6">
        <w:rPr>
          <w:b/>
          <w:sz w:val="28"/>
          <w:szCs w:val="28"/>
        </w:rPr>
        <w:t>личный вклад каждого</w:t>
      </w:r>
      <w:r w:rsidRPr="00A745B6">
        <w:rPr>
          <w:sz w:val="28"/>
          <w:szCs w:val="28"/>
        </w:rPr>
        <w:t xml:space="preserve"> участника.</w:t>
      </w:r>
    </w:p>
    <w:p w:rsidR="00CC0C40" w:rsidRPr="00A745B6" w:rsidRDefault="008864FD" w:rsidP="00FA3C0C">
      <w:pPr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При выставлении </w:t>
      </w:r>
      <w:r w:rsidRPr="00A745B6">
        <w:rPr>
          <w:b/>
          <w:sz w:val="28"/>
          <w:szCs w:val="28"/>
        </w:rPr>
        <w:t>индивидуальных оценок</w:t>
      </w:r>
      <w:r w:rsidRPr="00A745B6">
        <w:rPr>
          <w:sz w:val="28"/>
          <w:szCs w:val="28"/>
        </w:rPr>
        <w:t xml:space="preserve"> в контрольную неделю учитываются баллы, набранные</w:t>
      </w:r>
      <w:r w:rsidRPr="00A745B6">
        <w:rPr>
          <w:b/>
          <w:sz w:val="28"/>
          <w:szCs w:val="28"/>
        </w:rPr>
        <w:t xml:space="preserve"> каждым</w:t>
      </w:r>
      <w:r w:rsidRPr="00A745B6">
        <w:rPr>
          <w:sz w:val="28"/>
          <w:szCs w:val="28"/>
        </w:rPr>
        <w:t xml:space="preserve"> участником МГ.</w:t>
      </w:r>
    </w:p>
    <w:p w:rsidR="00357756" w:rsidRPr="00A745B6" w:rsidRDefault="006254A0" w:rsidP="00094EFF">
      <w:pPr>
        <w:shd w:val="clear" w:color="auto" w:fill="FFFFFF"/>
        <w:tabs>
          <w:tab w:val="left" w:pos="5606"/>
        </w:tabs>
        <w:ind w:left="24" w:right="60" w:firstLine="610"/>
        <w:jc w:val="right"/>
        <w:rPr>
          <w:i/>
          <w:sz w:val="28"/>
          <w:szCs w:val="28"/>
        </w:rPr>
      </w:pPr>
      <w:r w:rsidRPr="00A745B6">
        <w:rPr>
          <w:i/>
          <w:sz w:val="28"/>
          <w:szCs w:val="28"/>
        </w:rPr>
        <w:lastRenderedPageBreak/>
        <w:t>Приложение 2</w:t>
      </w:r>
    </w:p>
    <w:p w:rsidR="00CC0C40" w:rsidRPr="00094EFF" w:rsidRDefault="00CC0C40" w:rsidP="00094EFF">
      <w:pPr>
        <w:shd w:val="clear" w:color="auto" w:fill="FFFFFF"/>
        <w:tabs>
          <w:tab w:val="left" w:pos="5606"/>
        </w:tabs>
        <w:jc w:val="both"/>
        <w:rPr>
          <w:sz w:val="8"/>
          <w:szCs w:val="8"/>
          <w:u w:val="single"/>
        </w:rPr>
      </w:pPr>
    </w:p>
    <w:p w:rsidR="00094EFF" w:rsidRDefault="004C4246" w:rsidP="00094EFF">
      <w:pPr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Критерии оценки работы студента на практическом </w:t>
      </w:r>
    </w:p>
    <w:p w:rsidR="004C4246" w:rsidRDefault="004C4246" w:rsidP="00094EFF">
      <w:pPr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(семинарском)</w:t>
      </w:r>
      <w:r w:rsidR="00094EFF">
        <w:rPr>
          <w:b/>
          <w:sz w:val="28"/>
          <w:szCs w:val="28"/>
        </w:rPr>
        <w:t>занятии</w:t>
      </w:r>
    </w:p>
    <w:p w:rsidR="00094EFF" w:rsidRPr="00A745B6" w:rsidRDefault="00094EFF" w:rsidP="00094EFF">
      <w:pPr>
        <w:jc w:val="center"/>
        <w:rPr>
          <w:b/>
          <w:sz w:val="28"/>
          <w:szCs w:val="28"/>
        </w:rPr>
      </w:pPr>
    </w:p>
    <w:p w:rsidR="004C4246" w:rsidRDefault="004C4246" w:rsidP="00094EFF">
      <w:pPr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При проведении семинаров традиционным методом или методом «м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лых групп» используется общая оценочная шкала</w:t>
      </w:r>
      <w:r w:rsidR="00094EFF">
        <w:rPr>
          <w:sz w:val="28"/>
          <w:szCs w:val="28"/>
        </w:rPr>
        <w:t xml:space="preserve"> (табл.1)</w:t>
      </w:r>
      <w:r w:rsidRPr="00A745B6">
        <w:rPr>
          <w:sz w:val="28"/>
          <w:szCs w:val="28"/>
        </w:rPr>
        <w:t>.</w:t>
      </w:r>
    </w:p>
    <w:p w:rsidR="00094EFF" w:rsidRPr="00094EFF" w:rsidRDefault="00094EFF" w:rsidP="00094EFF">
      <w:pPr>
        <w:ind w:firstLine="709"/>
        <w:jc w:val="both"/>
        <w:rPr>
          <w:sz w:val="16"/>
          <w:szCs w:val="16"/>
        </w:rPr>
      </w:pPr>
    </w:p>
    <w:p w:rsidR="004C4246" w:rsidRPr="00094EFF" w:rsidRDefault="00094EFF" w:rsidP="00094EF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94EFF">
        <w:rPr>
          <w:sz w:val="24"/>
          <w:szCs w:val="24"/>
        </w:rPr>
        <w:t xml:space="preserve">Таблица 1 - </w:t>
      </w:r>
      <w:r w:rsidR="004C4246" w:rsidRPr="00094EFF">
        <w:rPr>
          <w:sz w:val="24"/>
          <w:szCs w:val="24"/>
        </w:rPr>
        <w:t>Общая оценочная шкала</w:t>
      </w:r>
    </w:p>
    <w:p w:rsidR="00094EFF" w:rsidRPr="00094EFF" w:rsidRDefault="00094EFF" w:rsidP="00094EFF">
      <w:pPr>
        <w:widowControl/>
        <w:autoSpaceDE/>
        <w:autoSpaceDN/>
        <w:adjustRightInd/>
        <w:jc w:val="both"/>
        <w:rPr>
          <w:b/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445"/>
        <w:gridCol w:w="6944"/>
        <w:gridCol w:w="2001"/>
      </w:tblGrid>
      <w:tr w:rsidR="004C4246" w:rsidRPr="00094EFF" w:rsidTr="00323139">
        <w:trPr>
          <w:jc w:val="center"/>
        </w:trPr>
        <w:tc>
          <w:tcPr>
            <w:tcW w:w="445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№</w:t>
            </w:r>
          </w:p>
        </w:tc>
        <w:tc>
          <w:tcPr>
            <w:tcW w:w="6944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Вид работы</w:t>
            </w:r>
          </w:p>
        </w:tc>
        <w:tc>
          <w:tcPr>
            <w:tcW w:w="2001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Оценка в баллах</w:t>
            </w:r>
          </w:p>
        </w:tc>
      </w:tr>
      <w:tr w:rsidR="004C4246" w:rsidRPr="00094EFF" w:rsidTr="00323139">
        <w:trPr>
          <w:jc w:val="center"/>
        </w:trPr>
        <w:tc>
          <w:tcPr>
            <w:tcW w:w="445" w:type="dxa"/>
          </w:tcPr>
          <w:p w:rsidR="004C4246" w:rsidRPr="00094EFF" w:rsidRDefault="00094EFF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4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Ответ на основной вопрос (или выступление с докладом)</w:t>
            </w:r>
          </w:p>
        </w:tc>
        <w:tc>
          <w:tcPr>
            <w:tcW w:w="2001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3-5</w:t>
            </w:r>
          </w:p>
        </w:tc>
      </w:tr>
      <w:tr w:rsidR="004C4246" w:rsidRPr="00094EFF" w:rsidTr="00323139">
        <w:trPr>
          <w:jc w:val="center"/>
        </w:trPr>
        <w:tc>
          <w:tcPr>
            <w:tcW w:w="445" w:type="dxa"/>
          </w:tcPr>
          <w:p w:rsidR="004C4246" w:rsidRPr="00094EFF" w:rsidRDefault="004C4246" w:rsidP="00094EFF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2</w:t>
            </w:r>
          </w:p>
        </w:tc>
        <w:tc>
          <w:tcPr>
            <w:tcW w:w="6944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Рецензирование ответа другого студента (анализ достоинств, н</w:t>
            </w:r>
            <w:r w:rsidRPr="00094EFF">
              <w:rPr>
                <w:sz w:val="24"/>
                <w:szCs w:val="24"/>
              </w:rPr>
              <w:t>е</w:t>
            </w:r>
            <w:r w:rsidRPr="00094EFF">
              <w:rPr>
                <w:sz w:val="24"/>
                <w:szCs w:val="24"/>
              </w:rPr>
              <w:t>достатков, дополнения к ответу)</w:t>
            </w:r>
          </w:p>
        </w:tc>
        <w:tc>
          <w:tcPr>
            <w:tcW w:w="2001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2-3</w:t>
            </w:r>
          </w:p>
        </w:tc>
      </w:tr>
      <w:tr w:rsidR="004C4246" w:rsidRPr="00094EFF" w:rsidTr="00323139">
        <w:trPr>
          <w:jc w:val="center"/>
        </w:trPr>
        <w:tc>
          <w:tcPr>
            <w:tcW w:w="445" w:type="dxa"/>
          </w:tcPr>
          <w:p w:rsidR="004C4246" w:rsidRPr="00094EFF" w:rsidRDefault="004C4246" w:rsidP="00094EFF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3</w:t>
            </w:r>
          </w:p>
        </w:tc>
        <w:tc>
          <w:tcPr>
            <w:tcW w:w="6944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Формулировка дополнительного вопроса отвечающему студенту</w:t>
            </w:r>
          </w:p>
        </w:tc>
        <w:tc>
          <w:tcPr>
            <w:tcW w:w="2001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0,5-2</w:t>
            </w:r>
          </w:p>
        </w:tc>
      </w:tr>
      <w:tr w:rsidR="004C4246" w:rsidRPr="00094EFF" w:rsidTr="00323139">
        <w:trPr>
          <w:jc w:val="center"/>
        </w:trPr>
        <w:tc>
          <w:tcPr>
            <w:tcW w:w="445" w:type="dxa"/>
          </w:tcPr>
          <w:p w:rsidR="004C4246" w:rsidRPr="00094EFF" w:rsidRDefault="004C4246" w:rsidP="00094EFF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4</w:t>
            </w:r>
          </w:p>
        </w:tc>
        <w:tc>
          <w:tcPr>
            <w:tcW w:w="6944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Ответ на дополнительный вопрос</w:t>
            </w:r>
          </w:p>
        </w:tc>
        <w:tc>
          <w:tcPr>
            <w:tcW w:w="2001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1-2</w:t>
            </w:r>
          </w:p>
        </w:tc>
      </w:tr>
      <w:tr w:rsidR="004C4246" w:rsidRPr="00094EFF" w:rsidTr="00323139">
        <w:trPr>
          <w:jc w:val="center"/>
        </w:trPr>
        <w:tc>
          <w:tcPr>
            <w:tcW w:w="445" w:type="dxa"/>
          </w:tcPr>
          <w:p w:rsidR="004C4246" w:rsidRPr="00094EFF" w:rsidRDefault="004C4246" w:rsidP="00094EFF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5</w:t>
            </w:r>
          </w:p>
        </w:tc>
        <w:tc>
          <w:tcPr>
            <w:tcW w:w="6944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Выполнение письменного домашнего задания</w:t>
            </w:r>
          </w:p>
        </w:tc>
        <w:tc>
          <w:tcPr>
            <w:tcW w:w="2001" w:type="dxa"/>
          </w:tcPr>
          <w:p w:rsidR="004C4246" w:rsidRPr="00094EFF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094EFF">
              <w:rPr>
                <w:sz w:val="24"/>
                <w:szCs w:val="24"/>
              </w:rPr>
              <w:t>2-4</w:t>
            </w:r>
          </w:p>
        </w:tc>
      </w:tr>
    </w:tbl>
    <w:p w:rsidR="004C4246" w:rsidRPr="00323139" w:rsidRDefault="004C4246" w:rsidP="00A745B6">
      <w:pPr>
        <w:pStyle w:val="ad"/>
        <w:jc w:val="both"/>
        <w:rPr>
          <w:sz w:val="16"/>
          <w:szCs w:val="16"/>
        </w:rPr>
      </w:pPr>
    </w:p>
    <w:p w:rsidR="004C4246" w:rsidRPr="00094EFF" w:rsidRDefault="00094EFF" w:rsidP="0032313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094EFF">
        <w:rPr>
          <w:b/>
          <w:i/>
          <w:sz w:val="26"/>
          <w:szCs w:val="26"/>
        </w:rPr>
        <w:t>Примечание.</w:t>
      </w:r>
      <w:r w:rsidR="004C4246" w:rsidRPr="00094EFF">
        <w:rPr>
          <w:sz w:val="26"/>
          <w:szCs w:val="26"/>
        </w:rPr>
        <w:t>4-5,5 баллов, полученны</w:t>
      </w:r>
      <w:r>
        <w:rPr>
          <w:sz w:val="26"/>
          <w:szCs w:val="26"/>
        </w:rPr>
        <w:t>е</w:t>
      </w:r>
      <w:r w:rsidR="004C4246" w:rsidRPr="00094EFF">
        <w:rPr>
          <w:sz w:val="26"/>
          <w:szCs w:val="26"/>
        </w:rPr>
        <w:t xml:space="preserve"> студентом на семинаре, соответствуют п</w:t>
      </w:r>
      <w:r w:rsidR="004C4246" w:rsidRPr="00094EFF">
        <w:rPr>
          <w:sz w:val="26"/>
          <w:szCs w:val="26"/>
        </w:rPr>
        <w:t>о</w:t>
      </w:r>
      <w:r w:rsidR="004C4246" w:rsidRPr="00094EFF">
        <w:rPr>
          <w:sz w:val="26"/>
          <w:szCs w:val="26"/>
        </w:rPr>
        <w:t xml:space="preserve">роговому уровню </w:t>
      </w:r>
      <w:proofErr w:type="spellStart"/>
      <w:r w:rsidR="004C4246" w:rsidRPr="00094EFF">
        <w:rPr>
          <w:sz w:val="26"/>
          <w:szCs w:val="26"/>
        </w:rPr>
        <w:t>сформированности</w:t>
      </w:r>
      <w:proofErr w:type="spellEnd"/>
      <w:r w:rsidR="004C4246" w:rsidRPr="00094EFF">
        <w:rPr>
          <w:sz w:val="26"/>
          <w:szCs w:val="26"/>
        </w:rPr>
        <w:t xml:space="preserve"> соответствующих компетенций на данном этапе их формирования;</w:t>
      </w:r>
    </w:p>
    <w:p w:rsidR="004C4246" w:rsidRPr="00094EFF" w:rsidRDefault="004C4246" w:rsidP="0032313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094EFF">
        <w:rPr>
          <w:sz w:val="26"/>
          <w:szCs w:val="26"/>
        </w:rPr>
        <w:t>6-8,5 баллов – продвинутому уровню;</w:t>
      </w:r>
    </w:p>
    <w:p w:rsidR="004C4246" w:rsidRPr="00094EFF" w:rsidRDefault="004C4246" w:rsidP="0032313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094EFF">
        <w:rPr>
          <w:sz w:val="26"/>
          <w:szCs w:val="26"/>
        </w:rPr>
        <w:t>9 и более баллов – эталонному уровню.</w:t>
      </w:r>
    </w:p>
    <w:p w:rsidR="004C4246" w:rsidRPr="00A745B6" w:rsidRDefault="004C4246" w:rsidP="00A745B6">
      <w:pPr>
        <w:pStyle w:val="ad"/>
        <w:ind w:left="1440"/>
        <w:jc w:val="both"/>
        <w:rPr>
          <w:sz w:val="28"/>
          <w:szCs w:val="28"/>
        </w:rPr>
      </w:pPr>
    </w:p>
    <w:p w:rsidR="004C4246" w:rsidRDefault="004C4246" w:rsidP="00094EF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94EFF">
        <w:rPr>
          <w:b/>
          <w:sz w:val="28"/>
          <w:szCs w:val="28"/>
        </w:rPr>
        <w:t>Критерии оценок разных видов работ</w:t>
      </w:r>
      <w:r w:rsidR="00094EFF" w:rsidRPr="00094EFF">
        <w:rPr>
          <w:sz w:val="28"/>
          <w:szCs w:val="28"/>
        </w:rPr>
        <w:t>(табл. 2</w:t>
      </w:r>
      <w:r w:rsidR="00323139">
        <w:rPr>
          <w:sz w:val="28"/>
          <w:szCs w:val="28"/>
        </w:rPr>
        <w:t>-</w:t>
      </w:r>
      <w:r w:rsidR="00EB7E37">
        <w:rPr>
          <w:sz w:val="28"/>
          <w:szCs w:val="28"/>
        </w:rPr>
        <w:t>7</w:t>
      </w:r>
      <w:r w:rsidR="00094EFF" w:rsidRPr="00094EFF">
        <w:rPr>
          <w:sz w:val="28"/>
          <w:szCs w:val="28"/>
        </w:rPr>
        <w:t>)</w:t>
      </w:r>
    </w:p>
    <w:p w:rsidR="00094EFF" w:rsidRPr="00323139" w:rsidRDefault="00094EFF" w:rsidP="00094EFF">
      <w:pPr>
        <w:widowControl/>
        <w:autoSpaceDE/>
        <w:autoSpaceDN/>
        <w:adjustRightInd/>
        <w:jc w:val="center"/>
        <w:rPr>
          <w:b/>
          <w:sz w:val="16"/>
          <w:szCs w:val="16"/>
        </w:rPr>
      </w:pPr>
    </w:p>
    <w:p w:rsidR="004C4246" w:rsidRDefault="00323139" w:rsidP="00094EFF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2 - </w:t>
      </w:r>
      <w:r w:rsidR="004C4246" w:rsidRPr="00323139">
        <w:rPr>
          <w:sz w:val="24"/>
          <w:szCs w:val="24"/>
        </w:rPr>
        <w:t>Критерии оценки ответа на основной вопрос семинара</w:t>
      </w:r>
    </w:p>
    <w:p w:rsidR="00323139" w:rsidRPr="00323139" w:rsidRDefault="00323139" w:rsidP="00094EFF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667"/>
        <w:gridCol w:w="6722"/>
        <w:gridCol w:w="2001"/>
      </w:tblGrid>
      <w:tr w:rsidR="004C4246" w:rsidRPr="00323139" w:rsidTr="0032313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46" w:rsidRPr="00323139" w:rsidRDefault="00323139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№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pStyle w:val="ad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Параметр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Оценка в баллах</w:t>
            </w:r>
          </w:p>
        </w:tc>
      </w:tr>
      <w:tr w:rsidR="004C4246" w:rsidRPr="00323139" w:rsidTr="0032313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46" w:rsidRPr="00323139" w:rsidRDefault="004C4246" w:rsidP="00323139">
            <w:pPr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b/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 xml:space="preserve">Студент владеет научной терминологией, свободно излагает материал, ответ логичный и полный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5</w:t>
            </w:r>
          </w:p>
        </w:tc>
      </w:tr>
      <w:tr w:rsidR="004C4246" w:rsidRPr="00323139" w:rsidTr="0032313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46" w:rsidRPr="00323139" w:rsidRDefault="004C4246" w:rsidP="00323139">
            <w:pPr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Студент владеет научной терминологией, достаточно свобо</w:t>
            </w:r>
            <w:r w:rsidRPr="00323139">
              <w:rPr>
                <w:sz w:val="24"/>
                <w:szCs w:val="24"/>
              </w:rPr>
              <w:t>д</w:t>
            </w:r>
            <w:r w:rsidRPr="00323139">
              <w:rPr>
                <w:sz w:val="24"/>
                <w:szCs w:val="24"/>
              </w:rPr>
              <w:t>но излагает материал, ответ логически выстроен, но недост</w:t>
            </w:r>
            <w:r w:rsidRPr="00323139">
              <w:rPr>
                <w:sz w:val="24"/>
                <w:szCs w:val="24"/>
              </w:rPr>
              <w:t>а</w:t>
            </w:r>
            <w:r w:rsidRPr="00323139">
              <w:rPr>
                <w:sz w:val="24"/>
                <w:szCs w:val="24"/>
              </w:rPr>
              <w:t>точно полный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4</w:t>
            </w:r>
          </w:p>
        </w:tc>
      </w:tr>
      <w:tr w:rsidR="004C4246" w:rsidRPr="00323139" w:rsidTr="0032313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46" w:rsidRPr="00323139" w:rsidRDefault="004C4246" w:rsidP="00323139">
            <w:pPr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 xml:space="preserve">Студент владеет общенаучной терминологией, при изложении материала зависит от конспекта (зачитывает ответ), </w:t>
            </w:r>
          </w:p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 xml:space="preserve">в ответе есть неточности, ответ недостаточно полный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3</w:t>
            </w:r>
          </w:p>
        </w:tc>
      </w:tr>
      <w:tr w:rsidR="004C4246" w:rsidRPr="00323139" w:rsidTr="0032313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46" w:rsidRPr="00323139" w:rsidRDefault="004C4246" w:rsidP="00323139">
            <w:pPr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Студент слабо владеет терминологией, материал зачитывается, содержание не соответствует формулировке вопроса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46" w:rsidRPr="00323139" w:rsidRDefault="004C4246" w:rsidP="00A745B6">
            <w:pPr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0</w:t>
            </w:r>
          </w:p>
        </w:tc>
      </w:tr>
    </w:tbl>
    <w:p w:rsidR="004C4246" w:rsidRPr="00A745B6" w:rsidRDefault="004C4246" w:rsidP="00A745B6">
      <w:pPr>
        <w:jc w:val="both"/>
        <w:rPr>
          <w:sz w:val="28"/>
          <w:szCs w:val="28"/>
        </w:rPr>
      </w:pPr>
    </w:p>
    <w:p w:rsidR="004C4246" w:rsidRDefault="00323139" w:rsidP="0032313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3 - </w:t>
      </w:r>
      <w:r w:rsidR="004C4246" w:rsidRPr="00323139">
        <w:rPr>
          <w:sz w:val="24"/>
          <w:szCs w:val="24"/>
        </w:rPr>
        <w:t>Критерии оценки качества рецензии ответа</w:t>
      </w:r>
    </w:p>
    <w:p w:rsidR="00323139" w:rsidRPr="00323139" w:rsidRDefault="00323139" w:rsidP="00323139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628"/>
        <w:gridCol w:w="6761"/>
        <w:gridCol w:w="2001"/>
      </w:tblGrid>
      <w:tr w:rsidR="004C4246" w:rsidRPr="00323139" w:rsidTr="00323139">
        <w:trPr>
          <w:jc w:val="center"/>
        </w:trPr>
        <w:tc>
          <w:tcPr>
            <w:tcW w:w="628" w:type="dxa"/>
          </w:tcPr>
          <w:p w:rsidR="004C4246" w:rsidRPr="00323139" w:rsidRDefault="00323139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№</w:t>
            </w:r>
          </w:p>
        </w:tc>
        <w:tc>
          <w:tcPr>
            <w:tcW w:w="6761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Параметр</w:t>
            </w:r>
          </w:p>
        </w:tc>
        <w:tc>
          <w:tcPr>
            <w:tcW w:w="2001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Оценка в баллах</w:t>
            </w:r>
          </w:p>
        </w:tc>
      </w:tr>
      <w:tr w:rsidR="004C4246" w:rsidRPr="00323139" w:rsidTr="00323139">
        <w:trPr>
          <w:jc w:val="center"/>
        </w:trPr>
        <w:tc>
          <w:tcPr>
            <w:tcW w:w="628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Рецензия содержит развёрнутый и объективный анализ ко</w:t>
            </w:r>
            <w:r w:rsidRPr="00323139">
              <w:rPr>
                <w:sz w:val="24"/>
                <w:szCs w:val="24"/>
              </w:rPr>
              <w:t>н</w:t>
            </w:r>
            <w:r w:rsidRPr="00323139">
              <w:rPr>
                <w:sz w:val="24"/>
                <w:szCs w:val="24"/>
              </w:rPr>
              <w:t>кретных достоинств и недостатков ответа, а также (при нал</w:t>
            </w:r>
            <w:r w:rsidRPr="00323139">
              <w:rPr>
                <w:sz w:val="24"/>
                <w:szCs w:val="24"/>
              </w:rPr>
              <w:t>и</w:t>
            </w:r>
            <w:r w:rsidRPr="00323139">
              <w:rPr>
                <w:sz w:val="24"/>
                <w:szCs w:val="24"/>
              </w:rPr>
              <w:t>чии недостатков) дополнения к ответу</w:t>
            </w:r>
          </w:p>
        </w:tc>
        <w:tc>
          <w:tcPr>
            <w:tcW w:w="200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3</w:t>
            </w:r>
          </w:p>
        </w:tc>
      </w:tr>
      <w:tr w:rsidR="004C4246" w:rsidRPr="00323139" w:rsidTr="00323139">
        <w:trPr>
          <w:jc w:val="center"/>
        </w:trPr>
        <w:tc>
          <w:tcPr>
            <w:tcW w:w="628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Рецензия содержит объективный анализ достоинств и нед</w:t>
            </w:r>
            <w:r w:rsidRPr="00323139">
              <w:rPr>
                <w:sz w:val="24"/>
                <w:szCs w:val="24"/>
              </w:rPr>
              <w:t>о</w:t>
            </w:r>
            <w:r w:rsidRPr="00323139">
              <w:rPr>
                <w:sz w:val="24"/>
                <w:szCs w:val="24"/>
              </w:rPr>
              <w:t>статков ответа, но неполный (фрагментный)</w:t>
            </w:r>
          </w:p>
        </w:tc>
        <w:tc>
          <w:tcPr>
            <w:tcW w:w="200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2</w:t>
            </w:r>
          </w:p>
        </w:tc>
      </w:tr>
      <w:tr w:rsidR="004C4246" w:rsidRPr="00323139" w:rsidTr="00323139">
        <w:trPr>
          <w:jc w:val="center"/>
        </w:trPr>
        <w:tc>
          <w:tcPr>
            <w:tcW w:w="628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3</w:t>
            </w:r>
          </w:p>
        </w:tc>
        <w:tc>
          <w:tcPr>
            <w:tcW w:w="676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Рецензия формальна, не содержит анализа достоинств и нед</w:t>
            </w:r>
            <w:r w:rsidRPr="00323139">
              <w:rPr>
                <w:sz w:val="24"/>
                <w:szCs w:val="24"/>
              </w:rPr>
              <w:t>о</w:t>
            </w:r>
            <w:r w:rsidRPr="00323139">
              <w:rPr>
                <w:sz w:val="24"/>
                <w:szCs w:val="24"/>
              </w:rPr>
              <w:t>статков ответа, представляет собой общие рассуждения</w:t>
            </w:r>
          </w:p>
        </w:tc>
        <w:tc>
          <w:tcPr>
            <w:tcW w:w="200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0</w:t>
            </w:r>
          </w:p>
        </w:tc>
      </w:tr>
    </w:tbl>
    <w:p w:rsidR="004C4246" w:rsidRDefault="00323139" w:rsidP="0032313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4 - </w:t>
      </w:r>
      <w:r w:rsidR="004C4246" w:rsidRPr="00323139">
        <w:rPr>
          <w:sz w:val="24"/>
          <w:szCs w:val="24"/>
        </w:rPr>
        <w:t>Критерии оценки дополнительных вопросов отвечавшим</w:t>
      </w:r>
    </w:p>
    <w:p w:rsidR="00323139" w:rsidRPr="00323139" w:rsidRDefault="00323139" w:rsidP="00323139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607"/>
        <w:gridCol w:w="6782"/>
        <w:gridCol w:w="2001"/>
      </w:tblGrid>
      <w:tr w:rsidR="004C4246" w:rsidRPr="00323139" w:rsidTr="00323139">
        <w:trPr>
          <w:jc w:val="center"/>
        </w:trPr>
        <w:tc>
          <w:tcPr>
            <w:tcW w:w="607" w:type="dxa"/>
          </w:tcPr>
          <w:p w:rsidR="004C4246" w:rsidRPr="00323139" w:rsidRDefault="00C60308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782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Параметр</w:t>
            </w:r>
          </w:p>
        </w:tc>
        <w:tc>
          <w:tcPr>
            <w:tcW w:w="2001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Оценка в баллах</w:t>
            </w:r>
          </w:p>
        </w:tc>
      </w:tr>
      <w:tr w:rsidR="004C4246" w:rsidRPr="00323139" w:rsidTr="00323139">
        <w:trPr>
          <w:jc w:val="center"/>
        </w:trPr>
        <w:tc>
          <w:tcPr>
            <w:tcW w:w="607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1</w:t>
            </w:r>
          </w:p>
        </w:tc>
        <w:tc>
          <w:tcPr>
            <w:tcW w:w="6782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Вопрос сформулирован в соответствии с темой ответа (выявл</w:t>
            </w:r>
            <w:r w:rsidRPr="00323139">
              <w:rPr>
                <w:sz w:val="24"/>
                <w:szCs w:val="24"/>
              </w:rPr>
              <w:t>я</w:t>
            </w:r>
            <w:r w:rsidRPr="00323139">
              <w:rPr>
                <w:sz w:val="24"/>
                <w:szCs w:val="24"/>
              </w:rPr>
              <w:t>ет хорошую подготовку автора вопроса), позволяет отвеча</w:t>
            </w:r>
            <w:r w:rsidRPr="00323139">
              <w:rPr>
                <w:sz w:val="24"/>
                <w:szCs w:val="24"/>
              </w:rPr>
              <w:t>ю</w:t>
            </w:r>
            <w:r w:rsidRPr="00323139">
              <w:rPr>
                <w:sz w:val="24"/>
                <w:szCs w:val="24"/>
              </w:rPr>
              <w:t>щему существенно дополнить уже прозвучавший ответ</w:t>
            </w:r>
          </w:p>
        </w:tc>
        <w:tc>
          <w:tcPr>
            <w:tcW w:w="200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2</w:t>
            </w:r>
          </w:p>
        </w:tc>
      </w:tr>
      <w:tr w:rsidR="004C4246" w:rsidRPr="00323139" w:rsidTr="00323139">
        <w:trPr>
          <w:jc w:val="center"/>
        </w:trPr>
        <w:tc>
          <w:tcPr>
            <w:tcW w:w="607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2</w:t>
            </w:r>
          </w:p>
        </w:tc>
        <w:tc>
          <w:tcPr>
            <w:tcW w:w="6782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Вопрос сформулирован в соответствии с темой ответа, но кас</w:t>
            </w:r>
            <w:r w:rsidRPr="00323139">
              <w:rPr>
                <w:sz w:val="24"/>
                <w:szCs w:val="24"/>
              </w:rPr>
              <w:t>а</w:t>
            </w:r>
            <w:r w:rsidRPr="00323139">
              <w:rPr>
                <w:sz w:val="24"/>
                <w:szCs w:val="24"/>
              </w:rPr>
              <w:t>ется несущественных деталей темы</w:t>
            </w:r>
          </w:p>
        </w:tc>
        <w:tc>
          <w:tcPr>
            <w:tcW w:w="200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0,5</w:t>
            </w:r>
          </w:p>
        </w:tc>
      </w:tr>
      <w:tr w:rsidR="004C4246" w:rsidRPr="00323139" w:rsidTr="00323139">
        <w:trPr>
          <w:jc w:val="center"/>
        </w:trPr>
        <w:tc>
          <w:tcPr>
            <w:tcW w:w="607" w:type="dxa"/>
          </w:tcPr>
          <w:p w:rsidR="004C4246" w:rsidRPr="00323139" w:rsidRDefault="004C4246" w:rsidP="00323139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3</w:t>
            </w:r>
          </w:p>
        </w:tc>
        <w:tc>
          <w:tcPr>
            <w:tcW w:w="6782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Вопрос не соответствует теме ответа</w:t>
            </w:r>
          </w:p>
        </w:tc>
        <w:tc>
          <w:tcPr>
            <w:tcW w:w="2001" w:type="dxa"/>
          </w:tcPr>
          <w:p w:rsidR="004C4246" w:rsidRPr="00323139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323139">
              <w:rPr>
                <w:sz w:val="24"/>
                <w:szCs w:val="24"/>
              </w:rPr>
              <w:t>0</w:t>
            </w:r>
          </w:p>
        </w:tc>
      </w:tr>
    </w:tbl>
    <w:p w:rsidR="004C4246" w:rsidRPr="00A745B6" w:rsidRDefault="004C4246" w:rsidP="00A745B6">
      <w:pPr>
        <w:pStyle w:val="ad"/>
        <w:ind w:left="1080"/>
        <w:jc w:val="both"/>
        <w:rPr>
          <w:sz w:val="28"/>
          <w:szCs w:val="28"/>
        </w:rPr>
      </w:pPr>
    </w:p>
    <w:p w:rsidR="004C4246" w:rsidRDefault="00EB7E37" w:rsidP="0032313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5 - </w:t>
      </w:r>
      <w:r w:rsidR="004C4246" w:rsidRPr="00323139">
        <w:rPr>
          <w:sz w:val="24"/>
          <w:szCs w:val="24"/>
        </w:rPr>
        <w:t>Критерии оценки ответов на дополнительные вопросы</w:t>
      </w:r>
    </w:p>
    <w:p w:rsidR="00323139" w:rsidRPr="00323139" w:rsidRDefault="00323139" w:rsidP="00323139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605"/>
        <w:gridCol w:w="6784"/>
        <w:gridCol w:w="2001"/>
      </w:tblGrid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84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Параметр</w:t>
            </w:r>
          </w:p>
        </w:tc>
        <w:tc>
          <w:tcPr>
            <w:tcW w:w="2001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Оценка в баллах</w:t>
            </w:r>
          </w:p>
        </w:tc>
      </w:tr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1</w:t>
            </w:r>
          </w:p>
        </w:tc>
        <w:tc>
          <w:tcPr>
            <w:tcW w:w="6784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Ответ по существу вопроса, полный</w:t>
            </w:r>
          </w:p>
        </w:tc>
        <w:tc>
          <w:tcPr>
            <w:tcW w:w="2001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2</w:t>
            </w:r>
          </w:p>
        </w:tc>
      </w:tr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2</w:t>
            </w:r>
          </w:p>
        </w:tc>
        <w:tc>
          <w:tcPr>
            <w:tcW w:w="6784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Ответ по существу вопроса, но недостаточно полный или с</w:t>
            </w:r>
            <w:r w:rsidRPr="00EB7E37">
              <w:rPr>
                <w:sz w:val="24"/>
                <w:szCs w:val="24"/>
              </w:rPr>
              <w:t>о</w:t>
            </w:r>
            <w:r w:rsidRPr="00EB7E37">
              <w:rPr>
                <w:sz w:val="24"/>
                <w:szCs w:val="24"/>
              </w:rPr>
              <w:t>держащий неточности</w:t>
            </w:r>
          </w:p>
        </w:tc>
        <w:tc>
          <w:tcPr>
            <w:tcW w:w="2001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1</w:t>
            </w:r>
          </w:p>
        </w:tc>
      </w:tr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3</w:t>
            </w:r>
          </w:p>
        </w:tc>
        <w:tc>
          <w:tcPr>
            <w:tcW w:w="6784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Ответ не по существу вопроса</w:t>
            </w:r>
          </w:p>
        </w:tc>
        <w:tc>
          <w:tcPr>
            <w:tcW w:w="2001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0</w:t>
            </w:r>
          </w:p>
        </w:tc>
      </w:tr>
    </w:tbl>
    <w:p w:rsidR="004C4246" w:rsidRPr="00A745B6" w:rsidRDefault="004C4246" w:rsidP="00A745B6">
      <w:pPr>
        <w:ind w:left="720"/>
        <w:jc w:val="both"/>
        <w:rPr>
          <w:sz w:val="28"/>
          <w:szCs w:val="28"/>
        </w:rPr>
      </w:pPr>
    </w:p>
    <w:p w:rsidR="00EB7E37" w:rsidRDefault="00EB7E37" w:rsidP="00EB7E3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6 - </w:t>
      </w:r>
      <w:r w:rsidR="004C4246" w:rsidRPr="00EB7E37">
        <w:rPr>
          <w:sz w:val="24"/>
          <w:szCs w:val="24"/>
        </w:rPr>
        <w:t xml:space="preserve">Критерии оценки качества письменной самостоятельной работы </w:t>
      </w:r>
    </w:p>
    <w:p w:rsidR="004C4246" w:rsidRDefault="004C4246" w:rsidP="00EB7E3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B7E37">
        <w:rPr>
          <w:sz w:val="24"/>
          <w:szCs w:val="24"/>
        </w:rPr>
        <w:t>(эссе, анализ фрагмента текста, выполнение логических заданий  и т.д.)</w:t>
      </w:r>
    </w:p>
    <w:p w:rsidR="00EB7E37" w:rsidRPr="00EB7E37" w:rsidRDefault="00EB7E37" w:rsidP="00EB7E37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605"/>
        <w:gridCol w:w="6784"/>
        <w:gridCol w:w="2001"/>
      </w:tblGrid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EB7E37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784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Параметр</w:t>
            </w:r>
          </w:p>
        </w:tc>
        <w:tc>
          <w:tcPr>
            <w:tcW w:w="2001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Оценка в баллах</w:t>
            </w:r>
          </w:p>
        </w:tc>
      </w:tr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1</w:t>
            </w:r>
          </w:p>
        </w:tc>
        <w:tc>
          <w:tcPr>
            <w:tcW w:w="6784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Работа соответствует  теме, текст самостоятельный, связный, логичный,  выводы верны</w:t>
            </w:r>
          </w:p>
        </w:tc>
        <w:tc>
          <w:tcPr>
            <w:tcW w:w="2001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4</w:t>
            </w:r>
          </w:p>
        </w:tc>
      </w:tr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2</w:t>
            </w:r>
          </w:p>
        </w:tc>
        <w:tc>
          <w:tcPr>
            <w:tcW w:w="6784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Работа соответствует теме, текст самостоятельный, но не вполне логичный, выводы содержат ошибки</w:t>
            </w:r>
          </w:p>
        </w:tc>
        <w:tc>
          <w:tcPr>
            <w:tcW w:w="2001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2</w:t>
            </w:r>
          </w:p>
        </w:tc>
      </w:tr>
      <w:tr w:rsidR="004C4246" w:rsidRPr="00EB7E37" w:rsidTr="00EB7E37">
        <w:trPr>
          <w:jc w:val="center"/>
        </w:trPr>
        <w:tc>
          <w:tcPr>
            <w:tcW w:w="605" w:type="dxa"/>
          </w:tcPr>
          <w:p w:rsidR="004C4246" w:rsidRPr="00EB7E37" w:rsidRDefault="004C4246" w:rsidP="00EB7E37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3</w:t>
            </w:r>
          </w:p>
        </w:tc>
        <w:tc>
          <w:tcPr>
            <w:tcW w:w="6784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Работа не соответствует теме, представляет собой «похожий текст», найденный в Интернете.</w:t>
            </w:r>
          </w:p>
        </w:tc>
        <w:tc>
          <w:tcPr>
            <w:tcW w:w="2001" w:type="dxa"/>
          </w:tcPr>
          <w:p w:rsidR="004C4246" w:rsidRPr="00EB7E37" w:rsidRDefault="004C4246" w:rsidP="00A745B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0</w:t>
            </w:r>
          </w:p>
        </w:tc>
      </w:tr>
    </w:tbl>
    <w:p w:rsidR="004C4246" w:rsidRPr="00A745B6" w:rsidRDefault="004C4246" w:rsidP="00A745B6">
      <w:pPr>
        <w:jc w:val="both"/>
        <w:rPr>
          <w:sz w:val="28"/>
          <w:szCs w:val="28"/>
        </w:rPr>
      </w:pPr>
    </w:p>
    <w:p w:rsidR="00EB7E37" w:rsidRDefault="00EB7E37" w:rsidP="00EB7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7 - </w:t>
      </w:r>
      <w:r w:rsidRPr="00EB7E37">
        <w:rPr>
          <w:sz w:val="24"/>
          <w:szCs w:val="24"/>
        </w:rPr>
        <w:t>Критерии оценки аннотированного каталога</w:t>
      </w:r>
    </w:p>
    <w:p w:rsidR="00EB7E37" w:rsidRPr="00EB7E37" w:rsidRDefault="00EB7E37" w:rsidP="00EB7E37">
      <w:pPr>
        <w:jc w:val="both"/>
        <w:rPr>
          <w:sz w:val="16"/>
          <w:szCs w:val="16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6804"/>
        <w:gridCol w:w="2001"/>
      </w:tblGrid>
      <w:tr w:rsidR="00EB7E37" w:rsidRPr="00EB7E37" w:rsidTr="00EB7E3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7" w:rsidRPr="00EB7E37" w:rsidRDefault="00EB7E37" w:rsidP="00EB7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jc w:val="center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Параметр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EB7E37">
              <w:rPr>
                <w:sz w:val="24"/>
                <w:szCs w:val="24"/>
              </w:rPr>
              <w:t>Оценкав</w:t>
            </w:r>
            <w:proofErr w:type="spellEnd"/>
            <w:r w:rsidRPr="00EB7E37">
              <w:rPr>
                <w:sz w:val="24"/>
                <w:szCs w:val="24"/>
              </w:rPr>
              <w:t xml:space="preserve"> баллах</w:t>
            </w:r>
          </w:p>
        </w:tc>
      </w:tr>
      <w:tr w:rsidR="00EB7E37" w:rsidRPr="00EB7E37" w:rsidTr="00EB7E3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7" w:rsidRPr="00EB7E37" w:rsidRDefault="00EB7E37" w:rsidP="00EB7E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В каталоге представлено более 10 обработанных источников, все соответствуют темам дисциплины «История», содержание развернуто, соответствует жанру аннотации, дана обоснованная оценка читателя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5</w:t>
            </w:r>
          </w:p>
        </w:tc>
      </w:tr>
      <w:tr w:rsidR="00EB7E37" w:rsidRPr="00EB7E37" w:rsidTr="00EB7E3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7" w:rsidRPr="00EB7E37" w:rsidRDefault="00EB7E37" w:rsidP="00EB7E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jc w:val="both"/>
              <w:rPr>
                <w:b/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 xml:space="preserve">В каталоге представлено более 10 обработанных источников, все соответствуют темам дисциплины «История», содержание развернуто, соответствует жанру аннотации, нет обоснованной оценки читателя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4</w:t>
            </w:r>
          </w:p>
        </w:tc>
      </w:tr>
      <w:tr w:rsidR="00EB7E37" w:rsidRPr="00EB7E37" w:rsidTr="00EB7E3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7" w:rsidRPr="00EB7E37" w:rsidRDefault="00EB7E37" w:rsidP="00EB7E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jc w:val="both"/>
              <w:rPr>
                <w:b/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В каталоге представлено менее 10 обработанных источников,  более 50% соответствуют темам дисциплины «История», с</w:t>
            </w:r>
            <w:r w:rsidRPr="00EB7E37">
              <w:rPr>
                <w:sz w:val="24"/>
                <w:szCs w:val="24"/>
              </w:rPr>
              <w:t>о</w:t>
            </w:r>
            <w:r w:rsidRPr="00EB7E37">
              <w:rPr>
                <w:sz w:val="24"/>
                <w:szCs w:val="24"/>
              </w:rPr>
              <w:t>держание  кратко, частичное соответствие жанру аннотации, нет обоснованной оценки читателя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3</w:t>
            </w:r>
          </w:p>
        </w:tc>
      </w:tr>
      <w:tr w:rsidR="00EB7E37" w:rsidRPr="00EB7E37" w:rsidTr="00EB7E3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7" w:rsidRPr="00EB7E37" w:rsidRDefault="00EB7E37" w:rsidP="00EB7E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jc w:val="both"/>
              <w:rPr>
                <w:b/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>В каталоге представлено менее 5 обработанных источников,  менее 50% из них соответствуют темам дисциплины «Ист</w:t>
            </w:r>
            <w:r w:rsidRPr="00EB7E37">
              <w:rPr>
                <w:sz w:val="24"/>
                <w:szCs w:val="24"/>
              </w:rPr>
              <w:t>о</w:t>
            </w:r>
            <w:r w:rsidRPr="00EB7E37">
              <w:rPr>
                <w:sz w:val="24"/>
                <w:szCs w:val="24"/>
              </w:rPr>
              <w:t>рия», содержание  кратко,  нет соответствия жанру аннотации, нет обоснованной оценки читателя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7" w:rsidRPr="00EB7E37" w:rsidRDefault="00EB7E37" w:rsidP="00EB7E37">
            <w:pPr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B7E37">
              <w:rPr>
                <w:sz w:val="24"/>
                <w:szCs w:val="24"/>
              </w:rPr>
              <w:t xml:space="preserve">0 </w:t>
            </w:r>
          </w:p>
        </w:tc>
      </w:tr>
    </w:tbl>
    <w:p w:rsidR="004C4246" w:rsidRDefault="004C4246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EB7E37" w:rsidRDefault="00EB7E37" w:rsidP="00A745B6">
      <w:pPr>
        <w:shd w:val="clear" w:color="auto" w:fill="FFFFFF"/>
        <w:tabs>
          <w:tab w:val="left" w:pos="5606"/>
        </w:tabs>
        <w:ind w:left="24" w:right="60" w:firstLine="610"/>
        <w:jc w:val="both"/>
        <w:rPr>
          <w:b/>
          <w:sz w:val="28"/>
          <w:szCs w:val="28"/>
        </w:rPr>
      </w:pPr>
    </w:p>
    <w:p w:rsidR="004C4246" w:rsidRPr="009852BD" w:rsidRDefault="00394C1F" w:rsidP="00574BF6">
      <w:pPr>
        <w:spacing w:line="276" w:lineRule="auto"/>
        <w:jc w:val="center"/>
        <w:rPr>
          <w:b/>
          <w:sz w:val="28"/>
          <w:szCs w:val="28"/>
        </w:rPr>
      </w:pPr>
      <w:r w:rsidRPr="009852BD">
        <w:rPr>
          <w:b/>
          <w:sz w:val="28"/>
          <w:szCs w:val="28"/>
        </w:rPr>
        <w:lastRenderedPageBreak/>
        <w:t>Задания</w:t>
      </w:r>
      <w:r w:rsidR="004C4246" w:rsidRPr="009852BD">
        <w:rPr>
          <w:b/>
          <w:sz w:val="28"/>
          <w:szCs w:val="28"/>
        </w:rPr>
        <w:t xml:space="preserve"> для самостоятельной работы студента (СРС) и </w:t>
      </w:r>
      <w:r w:rsidRPr="009852BD">
        <w:rPr>
          <w:b/>
          <w:sz w:val="28"/>
          <w:szCs w:val="28"/>
        </w:rPr>
        <w:t>их</w:t>
      </w:r>
      <w:r w:rsidR="004C4246" w:rsidRPr="009852BD">
        <w:rPr>
          <w:b/>
          <w:sz w:val="28"/>
          <w:szCs w:val="28"/>
        </w:rPr>
        <w:t xml:space="preserve"> оценка</w:t>
      </w:r>
    </w:p>
    <w:p w:rsidR="004C4246" w:rsidRPr="009852BD" w:rsidRDefault="004C4246" w:rsidP="00394C1F">
      <w:pPr>
        <w:pStyle w:val="ad"/>
        <w:numPr>
          <w:ilvl w:val="1"/>
          <w:numId w:val="35"/>
        </w:numPr>
        <w:spacing w:line="276" w:lineRule="auto"/>
        <w:jc w:val="center"/>
        <w:rPr>
          <w:b/>
          <w:sz w:val="28"/>
          <w:szCs w:val="28"/>
        </w:rPr>
      </w:pPr>
      <w:r w:rsidRPr="009852BD">
        <w:rPr>
          <w:b/>
          <w:sz w:val="28"/>
          <w:szCs w:val="28"/>
        </w:rPr>
        <w:t>Разработка аннотированного каталога по проблеме</w:t>
      </w:r>
    </w:p>
    <w:p w:rsidR="00EB7E37" w:rsidRPr="00A745B6" w:rsidRDefault="00EB7E37" w:rsidP="00A745B6">
      <w:pPr>
        <w:ind w:firstLine="567"/>
        <w:jc w:val="both"/>
        <w:rPr>
          <w:b/>
          <w:sz w:val="28"/>
          <w:szCs w:val="28"/>
        </w:rPr>
      </w:pPr>
    </w:p>
    <w:p w:rsidR="00574BF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i/>
          <w:sz w:val="28"/>
          <w:szCs w:val="28"/>
        </w:rPr>
        <w:t>Аннотация – сжатая, краткая характеристика книги (статьи, сборн</w:t>
      </w:r>
      <w:r w:rsidRPr="00A745B6">
        <w:rPr>
          <w:i/>
          <w:sz w:val="28"/>
          <w:szCs w:val="28"/>
        </w:rPr>
        <w:t>и</w:t>
      </w:r>
      <w:r w:rsidRPr="00A745B6">
        <w:rPr>
          <w:i/>
          <w:sz w:val="28"/>
          <w:szCs w:val="28"/>
        </w:rPr>
        <w:t>ка), ее содержание и назначение.</w:t>
      </w:r>
      <w:r w:rsidRPr="00A745B6">
        <w:rPr>
          <w:sz w:val="28"/>
          <w:szCs w:val="28"/>
        </w:rPr>
        <w:t xml:space="preserve"> В аннотации перечисляются главные в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просы, проблемы первичного текста, могут характеризоваться структура, композиция. </w:t>
      </w:r>
    </w:p>
    <w:p w:rsidR="004C4246" w:rsidRPr="00A745B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Аннотация состоит из простых предложений и имеет </w:t>
      </w:r>
      <w:r w:rsidRPr="00A745B6">
        <w:rPr>
          <w:sz w:val="28"/>
          <w:szCs w:val="28"/>
          <w:u w:val="single"/>
        </w:rPr>
        <w:t>две обязательные части</w:t>
      </w:r>
      <w:r w:rsidRPr="00A745B6">
        <w:rPr>
          <w:sz w:val="28"/>
          <w:szCs w:val="28"/>
        </w:rPr>
        <w:t xml:space="preserve">: </w:t>
      </w:r>
    </w:p>
    <w:p w:rsidR="004C4246" w:rsidRPr="00A745B6" w:rsidRDefault="004C4246" w:rsidP="00A745B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1) содержательная характеристика первоисточника, цель автора; </w:t>
      </w:r>
    </w:p>
    <w:p w:rsidR="004C4246" w:rsidRPr="00A745B6" w:rsidRDefault="004C4246" w:rsidP="00A745B6">
      <w:pPr>
        <w:pStyle w:val="ad"/>
        <w:widowControl/>
        <w:numPr>
          <w:ilvl w:val="0"/>
          <w:numId w:val="2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адрес аннотируемого текста.</w:t>
      </w:r>
    </w:p>
    <w:p w:rsidR="004C4246" w:rsidRPr="00A745B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Также в аннотации могут присутствовать </w:t>
      </w:r>
      <w:r w:rsidRPr="00A745B6">
        <w:rPr>
          <w:sz w:val="28"/>
          <w:szCs w:val="28"/>
          <w:u w:val="single"/>
        </w:rPr>
        <w:t>факультативные части</w:t>
      </w:r>
      <w:r w:rsidRPr="00A745B6">
        <w:rPr>
          <w:sz w:val="28"/>
          <w:szCs w:val="28"/>
        </w:rPr>
        <w:t xml:space="preserve">: </w:t>
      </w:r>
    </w:p>
    <w:p w:rsidR="004C4246" w:rsidRPr="00A745B6" w:rsidRDefault="004C4246" w:rsidP="00A745B6">
      <w:pPr>
        <w:widowControl/>
        <w:numPr>
          <w:ilvl w:val="0"/>
          <w:numId w:val="28"/>
        </w:numPr>
        <w:tabs>
          <w:tab w:val="num" w:pos="0"/>
          <w:tab w:val="num" w:pos="709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композиция, структура первичного текста;</w:t>
      </w:r>
    </w:p>
    <w:p w:rsidR="004C4246" w:rsidRPr="00A745B6" w:rsidRDefault="004C4246" w:rsidP="00A745B6">
      <w:pPr>
        <w:widowControl/>
        <w:numPr>
          <w:ilvl w:val="0"/>
          <w:numId w:val="28"/>
        </w:numPr>
        <w:tabs>
          <w:tab w:val="num" w:pos="0"/>
          <w:tab w:val="num" w:pos="709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иллюстративный материал, приведенный в первоисточнике.</w:t>
      </w:r>
    </w:p>
    <w:p w:rsidR="004C4246" w:rsidRPr="00A745B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Аннотированный каталог по проблеме предполагает набор аннотаций книг (статей, сборников, включая  электронные источники) по конкретной проблеме дисциплины. </w:t>
      </w:r>
    </w:p>
    <w:p w:rsidR="00574BF6" w:rsidRDefault="00574BF6" w:rsidP="00A745B6">
      <w:pPr>
        <w:ind w:firstLine="567"/>
        <w:jc w:val="both"/>
        <w:rPr>
          <w:b/>
          <w:sz w:val="28"/>
          <w:szCs w:val="28"/>
        </w:rPr>
      </w:pPr>
    </w:p>
    <w:p w:rsidR="004C4246" w:rsidRPr="00A745B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Требования</w:t>
      </w:r>
      <w:r w:rsidRPr="00A745B6">
        <w:rPr>
          <w:sz w:val="28"/>
          <w:szCs w:val="28"/>
        </w:rPr>
        <w:t xml:space="preserve"> к оформлению аннотированного каталога: </w:t>
      </w:r>
    </w:p>
    <w:p w:rsidR="004C4246" w:rsidRPr="00A745B6" w:rsidRDefault="004C4246" w:rsidP="00A745B6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титульный лист (Ф.И.О. составителя, </w:t>
      </w:r>
      <w:r w:rsidRPr="00A745B6">
        <w:rPr>
          <w:sz w:val="28"/>
          <w:szCs w:val="28"/>
          <w:u w:val="single"/>
        </w:rPr>
        <w:t>название проблемы</w:t>
      </w:r>
      <w:r w:rsidRPr="00A745B6">
        <w:rPr>
          <w:sz w:val="28"/>
          <w:szCs w:val="28"/>
        </w:rPr>
        <w:t xml:space="preserve">, по которой создается каталог); </w:t>
      </w:r>
    </w:p>
    <w:p w:rsidR="004C4246" w:rsidRPr="00A745B6" w:rsidRDefault="004C4246" w:rsidP="00A745B6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содержание (перечень аннотаций на первоисточники); </w:t>
      </w:r>
    </w:p>
    <w:p w:rsidR="004C4246" w:rsidRPr="00A745B6" w:rsidRDefault="004C4246" w:rsidP="00A745B6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аннотации на первоисточник с указанием: автор книги (статьи, др.), цель книги (статьи, др.), структура книги (статьи, др.), аннотирование соде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 xml:space="preserve">жание. </w:t>
      </w:r>
    </w:p>
    <w:p w:rsidR="004C4246" w:rsidRPr="00A745B6" w:rsidRDefault="004C4246" w:rsidP="00A745B6">
      <w:pPr>
        <w:ind w:left="567"/>
        <w:jc w:val="both"/>
        <w:rPr>
          <w:sz w:val="28"/>
          <w:szCs w:val="28"/>
        </w:rPr>
      </w:pPr>
    </w:p>
    <w:p w:rsidR="004C4246" w:rsidRPr="009852BD" w:rsidRDefault="004C4246" w:rsidP="00394C1F">
      <w:pPr>
        <w:pStyle w:val="ad"/>
        <w:numPr>
          <w:ilvl w:val="1"/>
          <w:numId w:val="35"/>
        </w:numPr>
        <w:shd w:val="clear" w:color="auto" w:fill="FFFFFF"/>
        <w:tabs>
          <w:tab w:val="left" w:pos="5606"/>
        </w:tabs>
        <w:jc w:val="center"/>
        <w:rPr>
          <w:b/>
          <w:sz w:val="28"/>
          <w:szCs w:val="28"/>
        </w:rPr>
      </w:pPr>
      <w:r w:rsidRPr="009852BD">
        <w:rPr>
          <w:b/>
          <w:sz w:val="28"/>
          <w:szCs w:val="28"/>
        </w:rPr>
        <w:t>Подготовка к итоговому тестированию</w:t>
      </w:r>
    </w:p>
    <w:p w:rsidR="004C4246" w:rsidRPr="00A745B6" w:rsidRDefault="004C424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Подготовка к тестированию осуществляется по сборнику типовых т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стовых заданий, подготовленному на кафедре гуманитарных наук.</w:t>
      </w:r>
    </w:p>
    <w:p w:rsidR="004C4246" w:rsidRPr="00A745B6" w:rsidRDefault="004C424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Итоговое тестирование проводится в специализированном компьюте</w:t>
      </w:r>
      <w:r w:rsidRPr="00A745B6">
        <w:rPr>
          <w:sz w:val="28"/>
          <w:szCs w:val="28"/>
        </w:rPr>
        <w:t>р</w:t>
      </w:r>
      <w:r w:rsidRPr="00A745B6">
        <w:rPr>
          <w:sz w:val="28"/>
          <w:szCs w:val="28"/>
        </w:rPr>
        <w:t>ном классе по завершении учебных занятий по дисциплине. Результаты т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стирования учитываются при выставлении студенту итоговой оценки по ди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циплине.</w:t>
      </w:r>
    </w:p>
    <w:p w:rsidR="004C4246" w:rsidRPr="00A745B6" w:rsidRDefault="004C4246" w:rsidP="00A745B6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</w:p>
    <w:p w:rsidR="004C4246" w:rsidRPr="00A745B6" w:rsidRDefault="004C4246" w:rsidP="00574BF6">
      <w:pPr>
        <w:jc w:val="both"/>
        <w:rPr>
          <w:rFonts w:eastAsia="Calibri"/>
          <w:bCs/>
          <w:sz w:val="28"/>
          <w:szCs w:val="28"/>
        </w:rPr>
      </w:pPr>
      <w:r w:rsidRPr="00A745B6">
        <w:rPr>
          <w:rFonts w:eastAsia="Calibri"/>
          <w:b/>
          <w:bCs/>
          <w:sz w:val="28"/>
          <w:szCs w:val="28"/>
        </w:rPr>
        <w:t>Критерии оценивания</w:t>
      </w:r>
      <w:r w:rsidRPr="00A745B6">
        <w:rPr>
          <w:rFonts w:eastAsia="Calibri"/>
          <w:bCs/>
          <w:sz w:val="28"/>
          <w:szCs w:val="28"/>
        </w:rPr>
        <w:t xml:space="preserve"> уровня </w:t>
      </w:r>
      <w:proofErr w:type="spellStart"/>
      <w:r w:rsidRPr="00A745B6">
        <w:rPr>
          <w:rFonts w:eastAsia="Calibri"/>
          <w:bCs/>
          <w:sz w:val="28"/>
          <w:szCs w:val="28"/>
        </w:rPr>
        <w:t>сформированности</w:t>
      </w:r>
      <w:proofErr w:type="spellEnd"/>
      <w:r w:rsidRPr="00A745B6">
        <w:rPr>
          <w:rFonts w:eastAsia="Calibri"/>
          <w:bCs/>
          <w:sz w:val="28"/>
          <w:szCs w:val="28"/>
        </w:rPr>
        <w:t xml:space="preserve"> соответствующих </w:t>
      </w:r>
      <w:proofErr w:type="spellStart"/>
      <w:r w:rsidRPr="00A745B6">
        <w:rPr>
          <w:rFonts w:eastAsia="Calibri"/>
          <w:bCs/>
          <w:sz w:val="28"/>
          <w:szCs w:val="28"/>
        </w:rPr>
        <w:t>комп</w:t>
      </w:r>
      <w:r w:rsidRPr="00A745B6">
        <w:rPr>
          <w:rFonts w:eastAsia="Calibri"/>
          <w:bCs/>
          <w:sz w:val="28"/>
          <w:szCs w:val="28"/>
        </w:rPr>
        <w:t>е</w:t>
      </w:r>
      <w:r w:rsidRPr="00A745B6">
        <w:rPr>
          <w:rFonts w:eastAsia="Calibri"/>
          <w:bCs/>
          <w:sz w:val="28"/>
          <w:szCs w:val="28"/>
        </w:rPr>
        <w:t>тенцийв</w:t>
      </w:r>
      <w:proofErr w:type="spellEnd"/>
      <w:r w:rsidRPr="00A745B6">
        <w:rPr>
          <w:rFonts w:eastAsia="Calibri"/>
          <w:bCs/>
          <w:sz w:val="28"/>
          <w:szCs w:val="28"/>
        </w:rPr>
        <w:t xml:space="preserve"> процессе тестирования, как формы текущего контроля:</w:t>
      </w:r>
    </w:p>
    <w:p w:rsidR="00574BF6" w:rsidRDefault="00574BF6" w:rsidP="00A745B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4C4246" w:rsidRPr="00A745B6">
        <w:rPr>
          <w:rFonts w:eastAsia="Calibri"/>
          <w:bCs/>
          <w:sz w:val="28"/>
          <w:szCs w:val="28"/>
        </w:rPr>
        <w:t>41%-59% правильных ответов соответству</w:t>
      </w:r>
      <w:r>
        <w:rPr>
          <w:rFonts w:eastAsia="Calibri"/>
          <w:bCs/>
          <w:sz w:val="28"/>
          <w:szCs w:val="28"/>
        </w:rPr>
        <w:t>ю</w:t>
      </w:r>
      <w:r w:rsidR="004C4246" w:rsidRPr="00A745B6">
        <w:rPr>
          <w:rFonts w:eastAsia="Calibri"/>
          <w:bCs/>
          <w:sz w:val="28"/>
          <w:szCs w:val="28"/>
        </w:rPr>
        <w:t xml:space="preserve">т пороговому уровню </w:t>
      </w:r>
      <w:proofErr w:type="spellStart"/>
      <w:r w:rsidR="004C4246" w:rsidRPr="00A745B6">
        <w:rPr>
          <w:rFonts w:eastAsia="Calibri"/>
          <w:bCs/>
          <w:sz w:val="28"/>
          <w:szCs w:val="28"/>
        </w:rPr>
        <w:t>сформированности</w:t>
      </w:r>
      <w:proofErr w:type="spellEnd"/>
      <w:r w:rsidR="004C4246" w:rsidRPr="00A745B6">
        <w:rPr>
          <w:rFonts w:eastAsia="Calibri"/>
          <w:bCs/>
          <w:sz w:val="28"/>
          <w:szCs w:val="28"/>
        </w:rPr>
        <w:t xml:space="preserve"> компетенции на данном этапе ее формирования; </w:t>
      </w:r>
    </w:p>
    <w:p w:rsidR="00574BF6" w:rsidRDefault="00574BF6" w:rsidP="00A745B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 </w:t>
      </w:r>
      <w:r w:rsidR="004C4246" w:rsidRPr="00A745B6">
        <w:rPr>
          <w:rFonts w:eastAsia="Calibri"/>
          <w:bCs/>
          <w:sz w:val="28"/>
          <w:szCs w:val="28"/>
        </w:rPr>
        <w:t xml:space="preserve">60%-79% </w:t>
      </w:r>
      <w:r>
        <w:rPr>
          <w:sz w:val="28"/>
          <w:szCs w:val="28"/>
        </w:rPr>
        <w:t>–</w:t>
      </w:r>
      <w:r w:rsidR="004C4246" w:rsidRPr="00A745B6">
        <w:rPr>
          <w:rFonts w:eastAsia="Calibri"/>
          <w:bCs/>
          <w:sz w:val="28"/>
          <w:szCs w:val="28"/>
        </w:rPr>
        <w:t xml:space="preserve"> продвинутому уровню; </w:t>
      </w:r>
    </w:p>
    <w:p w:rsidR="004C4246" w:rsidRPr="00A745B6" w:rsidRDefault="00574BF6" w:rsidP="00A745B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 </w:t>
      </w:r>
      <w:r w:rsidR="004C4246" w:rsidRPr="00A745B6">
        <w:rPr>
          <w:rFonts w:eastAsia="Calibri"/>
          <w:bCs/>
          <w:sz w:val="28"/>
          <w:szCs w:val="28"/>
        </w:rPr>
        <w:t xml:space="preserve">80%-100% </w:t>
      </w:r>
      <w:r>
        <w:rPr>
          <w:sz w:val="28"/>
          <w:szCs w:val="28"/>
        </w:rPr>
        <w:t>–</w:t>
      </w:r>
      <w:r w:rsidR="004C4246" w:rsidRPr="00A745B6">
        <w:rPr>
          <w:rFonts w:eastAsia="Calibri"/>
          <w:bCs/>
          <w:sz w:val="28"/>
          <w:szCs w:val="28"/>
        </w:rPr>
        <w:t xml:space="preserve"> эталонному уровню.</w:t>
      </w:r>
    </w:p>
    <w:p w:rsidR="004B337C" w:rsidRPr="00A745B6" w:rsidRDefault="004B337C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CC0C40" w:rsidRPr="00A745B6" w:rsidRDefault="00CC0C40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4C4246" w:rsidRPr="00A745B6" w:rsidRDefault="004C4246" w:rsidP="00574BF6">
      <w:pPr>
        <w:shd w:val="clear" w:color="auto" w:fill="FFFFFF"/>
        <w:tabs>
          <w:tab w:val="left" w:pos="5606"/>
        </w:tabs>
        <w:ind w:left="24" w:right="60" w:hanging="24"/>
        <w:jc w:val="right"/>
        <w:rPr>
          <w:i/>
          <w:sz w:val="28"/>
          <w:szCs w:val="28"/>
        </w:rPr>
      </w:pPr>
      <w:r w:rsidRPr="00A745B6">
        <w:rPr>
          <w:i/>
          <w:sz w:val="28"/>
          <w:szCs w:val="28"/>
        </w:rPr>
        <w:lastRenderedPageBreak/>
        <w:t>Приложение 3</w:t>
      </w:r>
    </w:p>
    <w:p w:rsidR="00574BF6" w:rsidRDefault="00574BF6" w:rsidP="00A745B6">
      <w:pPr>
        <w:shd w:val="clear" w:color="auto" w:fill="FFFFFF"/>
        <w:jc w:val="both"/>
        <w:rPr>
          <w:b/>
          <w:sz w:val="28"/>
          <w:szCs w:val="28"/>
        </w:rPr>
      </w:pPr>
    </w:p>
    <w:p w:rsidR="004C4246" w:rsidRPr="00A745B6" w:rsidRDefault="004C4246" w:rsidP="00574BF6">
      <w:pPr>
        <w:shd w:val="clear" w:color="auto" w:fill="FFFFFF"/>
        <w:jc w:val="center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Методические </w:t>
      </w:r>
      <w:r w:rsidRPr="00A745B6">
        <w:rPr>
          <w:b/>
          <w:bCs/>
          <w:sz w:val="28"/>
          <w:szCs w:val="28"/>
        </w:rPr>
        <w:t xml:space="preserve">рекомендации </w:t>
      </w:r>
      <w:r w:rsidRPr="00A745B6">
        <w:rPr>
          <w:b/>
          <w:sz w:val="28"/>
          <w:szCs w:val="28"/>
        </w:rPr>
        <w:t>по оформлению доклада</w:t>
      </w:r>
    </w:p>
    <w:p w:rsidR="00574BF6" w:rsidRDefault="00574BF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Объем доклада составляет 5</w:t>
      </w:r>
      <w:r w:rsidR="00574BF6">
        <w:rPr>
          <w:sz w:val="28"/>
          <w:szCs w:val="28"/>
        </w:rPr>
        <w:t>-</w:t>
      </w:r>
      <w:r w:rsidRPr="00A745B6">
        <w:rPr>
          <w:sz w:val="28"/>
          <w:szCs w:val="28"/>
        </w:rPr>
        <w:t>10 печатных листов, из них первый лист является титульным, второй отводится для плана, последний лист предназн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чен для списка литературы и иных источников информации. Доклад должен быть отпечатан. Доклад не засчитывается в случае механического перепис</w:t>
      </w:r>
      <w:r w:rsidRPr="00A745B6">
        <w:rPr>
          <w:sz w:val="28"/>
          <w:szCs w:val="28"/>
        </w:rPr>
        <w:t>ы</w:t>
      </w:r>
      <w:r w:rsidRPr="00A745B6">
        <w:rPr>
          <w:sz w:val="28"/>
          <w:szCs w:val="28"/>
        </w:rPr>
        <w:t>вания статей или глав из учебника, а также в случае распечатки чужой раб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 xml:space="preserve">ты из Интернета. </w:t>
      </w:r>
      <w:r w:rsidR="00574BF6">
        <w:rPr>
          <w:sz w:val="28"/>
          <w:szCs w:val="28"/>
        </w:rPr>
        <w:t xml:space="preserve">Критерии оценки доклада приведены в таблице 8. </w:t>
      </w:r>
      <w:r w:rsidRPr="00A745B6">
        <w:rPr>
          <w:sz w:val="28"/>
          <w:szCs w:val="28"/>
        </w:rPr>
        <w:t>К докл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ду готовится иллюстративный материал (3-5 слайдов).</w:t>
      </w:r>
    </w:p>
    <w:p w:rsidR="004C4246" w:rsidRPr="001C18A5" w:rsidRDefault="004C4246" w:rsidP="00A745B6">
      <w:pPr>
        <w:jc w:val="both"/>
      </w:pPr>
    </w:p>
    <w:p w:rsidR="004C4246" w:rsidRDefault="00574BF6" w:rsidP="00574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8 - </w:t>
      </w:r>
      <w:r w:rsidR="004C4246" w:rsidRPr="00574BF6">
        <w:rPr>
          <w:sz w:val="24"/>
          <w:szCs w:val="24"/>
        </w:rPr>
        <w:t>Критерии оценки доклада</w:t>
      </w:r>
    </w:p>
    <w:p w:rsidR="00574BF6" w:rsidRPr="00574BF6" w:rsidRDefault="00574BF6" w:rsidP="00574BF6">
      <w:pPr>
        <w:jc w:val="both"/>
        <w:rPr>
          <w:sz w:val="16"/>
          <w:szCs w:val="16"/>
        </w:rPr>
      </w:pPr>
    </w:p>
    <w:tbl>
      <w:tblPr>
        <w:tblStyle w:val="a3"/>
        <w:tblW w:w="9390" w:type="dxa"/>
        <w:jc w:val="center"/>
        <w:tblLook w:val="04A0" w:firstRow="1" w:lastRow="0" w:firstColumn="1" w:lastColumn="0" w:noHBand="0" w:noVBand="1"/>
      </w:tblPr>
      <w:tblGrid>
        <w:gridCol w:w="585"/>
        <w:gridCol w:w="6856"/>
        <w:gridCol w:w="1949"/>
      </w:tblGrid>
      <w:tr w:rsidR="00574BF6" w:rsidRPr="00574BF6" w:rsidTr="00574BF6">
        <w:trPr>
          <w:jc w:val="center"/>
        </w:trPr>
        <w:tc>
          <w:tcPr>
            <w:tcW w:w="585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Параметр</w:t>
            </w:r>
          </w:p>
        </w:tc>
        <w:tc>
          <w:tcPr>
            <w:tcW w:w="1949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Оценка в баллах</w:t>
            </w:r>
          </w:p>
        </w:tc>
      </w:tr>
      <w:tr w:rsidR="00574BF6" w:rsidRPr="00574BF6" w:rsidTr="00574BF6">
        <w:trPr>
          <w:jc w:val="center"/>
        </w:trPr>
        <w:tc>
          <w:tcPr>
            <w:tcW w:w="585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574BF6" w:rsidRPr="00574BF6" w:rsidRDefault="00574BF6" w:rsidP="00A745B6">
            <w:pPr>
              <w:jc w:val="both"/>
              <w:rPr>
                <w:b/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Студент владеет научной и специальной терминологией, св</w:t>
            </w:r>
            <w:r w:rsidRPr="00574BF6">
              <w:rPr>
                <w:sz w:val="24"/>
                <w:szCs w:val="24"/>
              </w:rPr>
              <w:t>о</w:t>
            </w:r>
            <w:r w:rsidRPr="00574BF6">
              <w:rPr>
                <w:sz w:val="24"/>
                <w:szCs w:val="24"/>
              </w:rPr>
              <w:t>бодно излагает материал; материал логически выстроен; и</w:t>
            </w:r>
            <w:r w:rsidRPr="00574BF6">
              <w:rPr>
                <w:sz w:val="24"/>
                <w:szCs w:val="24"/>
              </w:rPr>
              <w:t>с</w:t>
            </w:r>
            <w:r w:rsidRPr="00574BF6">
              <w:rPr>
                <w:sz w:val="24"/>
                <w:szCs w:val="24"/>
              </w:rPr>
              <w:t>пользуется иллюстративный материал; выводы четки, полн</w:t>
            </w:r>
            <w:r w:rsidRPr="00574BF6">
              <w:rPr>
                <w:sz w:val="24"/>
                <w:szCs w:val="24"/>
              </w:rPr>
              <w:t>о</w:t>
            </w:r>
            <w:r w:rsidRPr="00574BF6">
              <w:rPr>
                <w:sz w:val="24"/>
                <w:szCs w:val="24"/>
              </w:rPr>
              <w:t>стью характеризуют работу; дает развернутые ответы на вопр</w:t>
            </w:r>
            <w:r w:rsidRPr="00574BF6">
              <w:rPr>
                <w:sz w:val="24"/>
                <w:szCs w:val="24"/>
              </w:rPr>
              <w:t>о</w:t>
            </w:r>
            <w:r w:rsidRPr="00574BF6">
              <w:rPr>
                <w:sz w:val="24"/>
                <w:szCs w:val="24"/>
              </w:rPr>
              <w:t>сы</w:t>
            </w:r>
          </w:p>
        </w:tc>
        <w:tc>
          <w:tcPr>
            <w:tcW w:w="1949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5</w:t>
            </w:r>
          </w:p>
        </w:tc>
      </w:tr>
      <w:tr w:rsidR="00574BF6" w:rsidRPr="00574BF6" w:rsidTr="00574BF6">
        <w:trPr>
          <w:jc w:val="center"/>
        </w:trPr>
        <w:tc>
          <w:tcPr>
            <w:tcW w:w="585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56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Студент владеет научной и специальной терминологией, мат</w:t>
            </w:r>
            <w:r w:rsidRPr="00574BF6">
              <w:rPr>
                <w:sz w:val="24"/>
                <w:szCs w:val="24"/>
              </w:rPr>
              <w:t>е</w:t>
            </w:r>
            <w:r w:rsidRPr="00574BF6">
              <w:rPr>
                <w:sz w:val="24"/>
                <w:szCs w:val="24"/>
              </w:rPr>
              <w:t>риал логически выстроен; иллюстративный материал использ</w:t>
            </w:r>
            <w:r w:rsidRPr="00574BF6">
              <w:rPr>
                <w:sz w:val="24"/>
                <w:szCs w:val="24"/>
              </w:rPr>
              <w:t>о</w:t>
            </w:r>
            <w:r w:rsidRPr="00574BF6">
              <w:rPr>
                <w:sz w:val="24"/>
                <w:szCs w:val="24"/>
              </w:rPr>
              <w:t>вался в докладе, хорошо оформлен; есть неточности в тексте и в выводах; отвечает на большинство вопросов</w:t>
            </w:r>
          </w:p>
        </w:tc>
        <w:tc>
          <w:tcPr>
            <w:tcW w:w="1949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4</w:t>
            </w:r>
          </w:p>
        </w:tc>
      </w:tr>
      <w:tr w:rsidR="00574BF6" w:rsidRPr="00574BF6" w:rsidTr="00574BF6">
        <w:trPr>
          <w:jc w:val="center"/>
        </w:trPr>
        <w:tc>
          <w:tcPr>
            <w:tcW w:w="585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56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Студент владеет общенаучной терминологией, испытывает з</w:t>
            </w:r>
            <w:r w:rsidRPr="00574BF6">
              <w:rPr>
                <w:sz w:val="24"/>
                <w:szCs w:val="24"/>
              </w:rPr>
              <w:t>а</w:t>
            </w:r>
            <w:r w:rsidRPr="00574BF6">
              <w:rPr>
                <w:sz w:val="24"/>
                <w:szCs w:val="24"/>
              </w:rPr>
              <w:t>труднения при изложении материала; иллюстративный матер</w:t>
            </w:r>
            <w:r w:rsidRPr="00574BF6">
              <w:rPr>
                <w:sz w:val="24"/>
                <w:szCs w:val="24"/>
              </w:rPr>
              <w:t>и</w:t>
            </w:r>
            <w:r w:rsidRPr="00574BF6">
              <w:rPr>
                <w:sz w:val="24"/>
                <w:szCs w:val="24"/>
              </w:rPr>
              <w:t xml:space="preserve">ал есть, но плохо/неграмотно оформлен; выводы нечетки; на большинство вопросов затрудняется ответить </w:t>
            </w:r>
          </w:p>
        </w:tc>
        <w:tc>
          <w:tcPr>
            <w:tcW w:w="1949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3</w:t>
            </w:r>
          </w:p>
        </w:tc>
      </w:tr>
      <w:tr w:rsidR="00574BF6" w:rsidRPr="00574BF6" w:rsidTr="00574BF6">
        <w:trPr>
          <w:jc w:val="center"/>
        </w:trPr>
        <w:tc>
          <w:tcPr>
            <w:tcW w:w="585" w:type="dxa"/>
          </w:tcPr>
          <w:p w:rsidR="00574BF6" w:rsidRPr="00574BF6" w:rsidRDefault="00574BF6" w:rsidP="0057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56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Студент слабо владеет терминологией, материал зачитывается; демонстрационный материал не использовался докладчиком или был оформлен плохо, неграмотно; отсутствуют выводы; на вопросы ответить не может</w:t>
            </w:r>
          </w:p>
        </w:tc>
        <w:tc>
          <w:tcPr>
            <w:tcW w:w="1949" w:type="dxa"/>
          </w:tcPr>
          <w:p w:rsidR="00574BF6" w:rsidRPr="00574BF6" w:rsidRDefault="00574BF6" w:rsidP="00A745B6">
            <w:pPr>
              <w:jc w:val="both"/>
              <w:rPr>
                <w:sz w:val="24"/>
                <w:szCs w:val="24"/>
              </w:rPr>
            </w:pPr>
            <w:r w:rsidRPr="00574BF6">
              <w:rPr>
                <w:sz w:val="24"/>
                <w:szCs w:val="24"/>
              </w:rPr>
              <w:t>0</w:t>
            </w:r>
          </w:p>
        </w:tc>
      </w:tr>
    </w:tbl>
    <w:p w:rsidR="001C18A5" w:rsidRDefault="001C18A5" w:rsidP="001C18A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C18A5" w:rsidRPr="00A745B6" w:rsidRDefault="001C18A5" w:rsidP="001C18A5">
      <w:pPr>
        <w:shd w:val="clear" w:color="auto" w:fill="FFFFFF"/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Доклад состоит из следующих частей (все части должны быть выдел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ны в тексте):</w:t>
      </w:r>
    </w:p>
    <w:p w:rsidR="001C18A5" w:rsidRPr="00A745B6" w:rsidRDefault="001C18A5" w:rsidP="001C18A5">
      <w:pPr>
        <w:numPr>
          <w:ilvl w:val="0"/>
          <w:numId w:val="17"/>
        </w:num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План.</w:t>
      </w:r>
    </w:p>
    <w:p w:rsidR="001C18A5" w:rsidRPr="00A745B6" w:rsidRDefault="001C18A5" w:rsidP="001C18A5">
      <w:pPr>
        <w:numPr>
          <w:ilvl w:val="0"/>
          <w:numId w:val="17"/>
        </w:numPr>
        <w:shd w:val="clear" w:color="auto" w:fill="FFFFFF"/>
        <w:tabs>
          <w:tab w:val="left" w:pos="782"/>
        </w:tabs>
        <w:ind w:firstLine="709"/>
        <w:jc w:val="both"/>
        <w:rPr>
          <w:i/>
          <w:iCs/>
          <w:sz w:val="28"/>
          <w:szCs w:val="28"/>
        </w:rPr>
      </w:pPr>
      <w:r w:rsidRPr="00A745B6">
        <w:rPr>
          <w:sz w:val="28"/>
          <w:szCs w:val="28"/>
        </w:rPr>
        <w:t>Введение.</w:t>
      </w:r>
    </w:p>
    <w:p w:rsidR="001C18A5" w:rsidRPr="00A745B6" w:rsidRDefault="001C18A5" w:rsidP="001C18A5">
      <w:pPr>
        <w:numPr>
          <w:ilvl w:val="0"/>
          <w:numId w:val="17"/>
        </w:num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Основная часть (название может соответствовать теме доклада).</w:t>
      </w:r>
    </w:p>
    <w:p w:rsidR="001C18A5" w:rsidRPr="00A745B6" w:rsidRDefault="001C18A5" w:rsidP="001C18A5">
      <w:pPr>
        <w:numPr>
          <w:ilvl w:val="0"/>
          <w:numId w:val="17"/>
        </w:num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Заключение.</w:t>
      </w:r>
    </w:p>
    <w:p w:rsidR="001C18A5" w:rsidRPr="00A745B6" w:rsidRDefault="001C18A5" w:rsidP="001C18A5">
      <w:pPr>
        <w:numPr>
          <w:ilvl w:val="0"/>
          <w:numId w:val="17"/>
        </w:num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Список использованных источников информации.</w:t>
      </w:r>
    </w:p>
    <w:p w:rsidR="001C18A5" w:rsidRDefault="001C18A5" w:rsidP="001C18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C18A5" w:rsidRDefault="001C18A5" w:rsidP="001C18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C18A5" w:rsidRDefault="001C18A5" w:rsidP="001C18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C18A5" w:rsidRDefault="001C18A5" w:rsidP="001C18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C18A5" w:rsidRDefault="001C18A5" w:rsidP="001C18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C18A5" w:rsidRDefault="001C18A5" w:rsidP="001C18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C18A5" w:rsidRPr="00A745B6" w:rsidRDefault="001C18A5" w:rsidP="001C18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▪ </w:t>
      </w:r>
      <w:r w:rsidRPr="00574BF6">
        <w:rPr>
          <w:b/>
          <w:sz w:val="28"/>
          <w:szCs w:val="28"/>
        </w:rPr>
        <w:t>Во введении</w:t>
      </w:r>
      <w:r w:rsidRPr="00A745B6">
        <w:rPr>
          <w:sz w:val="28"/>
          <w:szCs w:val="28"/>
        </w:rPr>
        <w:t xml:space="preserve"> дается краткое обоснование выбора темы, демонстрир</w:t>
      </w:r>
      <w:r w:rsidRPr="00A745B6">
        <w:rPr>
          <w:sz w:val="28"/>
          <w:szCs w:val="28"/>
        </w:rPr>
        <w:t>у</w:t>
      </w:r>
      <w:r w:rsidRPr="00A745B6">
        <w:rPr>
          <w:sz w:val="28"/>
          <w:szCs w:val="28"/>
        </w:rPr>
        <w:t>ется ее актуальность и важность, освещаются взгляды и мнения, споры и дискуссии по данной проблеме, приводится краткая характеристика источн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ков информации, используемых для подготовки к докладу, при необходим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сти приводится краткая характеристика исторической эпохи. Объем введения составляет около одного листа.</w:t>
      </w:r>
    </w:p>
    <w:p w:rsidR="001C18A5" w:rsidRPr="00A745B6" w:rsidRDefault="001C18A5" w:rsidP="001C18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▪ </w:t>
      </w:r>
      <w:r w:rsidRPr="00574BF6">
        <w:rPr>
          <w:b/>
          <w:sz w:val="28"/>
          <w:szCs w:val="28"/>
        </w:rPr>
        <w:t>Основная часть</w:t>
      </w:r>
      <w:r w:rsidRPr="00A745B6">
        <w:rPr>
          <w:sz w:val="28"/>
          <w:szCs w:val="28"/>
        </w:rPr>
        <w:t xml:space="preserve"> состоит из двух</w:t>
      </w:r>
      <w:r>
        <w:rPr>
          <w:sz w:val="28"/>
          <w:szCs w:val="28"/>
        </w:rPr>
        <w:t>-</w:t>
      </w:r>
      <w:r w:rsidRPr="00A745B6">
        <w:rPr>
          <w:sz w:val="28"/>
          <w:szCs w:val="28"/>
        </w:rPr>
        <w:t>трех вопросов, в которых раскрыв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ется данная тема. При написании доклада должно быть использовано не м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нее трех источников информации. Это могут быть монографии, учебные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собия, энциклопедические издания, журнальные статьи. Смысл содержания передается своими словами.</w:t>
      </w:r>
    </w:p>
    <w:p w:rsidR="001C18A5" w:rsidRPr="00A745B6" w:rsidRDefault="001C18A5" w:rsidP="001C18A5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▪ </w:t>
      </w:r>
      <w:r w:rsidRPr="00574BF6">
        <w:rPr>
          <w:b/>
          <w:sz w:val="28"/>
          <w:szCs w:val="28"/>
        </w:rPr>
        <w:t>В заключении</w:t>
      </w:r>
      <w:r w:rsidRPr="00A745B6">
        <w:rPr>
          <w:sz w:val="28"/>
          <w:szCs w:val="28"/>
        </w:rPr>
        <w:t xml:space="preserve"> подводится итог работы. Формулируются выводы а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тора, оцениваются итоги рассматриваемого события, процесса и его после</w:t>
      </w:r>
      <w:r w:rsidRPr="00A745B6">
        <w:rPr>
          <w:sz w:val="28"/>
          <w:szCs w:val="28"/>
        </w:rPr>
        <w:t>д</w:t>
      </w:r>
      <w:r w:rsidRPr="00A745B6">
        <w:rPr>
          <w:sz w:val="28"/>
          <w:szCs w:val="28"/>
        </w:rPr>
        <w:t>ствия. Объем заключения составляет не более одного листа.</w:t>
      </w:r>
    </w:p>
    <w:p w:rsidR="001C18A5" w:rsidRPr="00A745B6" w:rsidRDefault="001C18A5" w:rsidP="001C18A5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▪ </w:t>
      </w:r>
      <w:r w:rsidRPr="00574BF6">
        <w:rPr>
          <w:b/>
          <w:sz w:val="28"/>
          <w:szCs w:val="28"/>
        </w:rPr>
        <w:t>Список литературы</w:t>
      </w:r>
      <w:r w:rsidRPr="00A745B6">
        <w:rPr>
          <w:sz w:val="28"/>
          <w:szCs w:val="28"/>
        </w:rPr>
        <w:t xml:space="preserve"> дается в алфавитном порядке с обязательным соблюдением необходимых знаков препинания.</w:t>
      </w:r>
    </w:p>
    <w:p w:rsidR="001C18A5" w:rsidRDefault="001C18A5" w:rsidP="001C18A5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</w:p>
    <w:p w:rsidR="001C18A5" w:rsidRPr="00A745B6" w:rsidRDefault="001C18A5" w:rsidP="001C18A5">
      <w:pPr>
        <w:shd w:val="clear" w:color="auto" w:fill="FFFFFF"/>
        <w:tabs>
          <w:tab w:val="left" w:pos="5606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На устное изложение доклада на занятии (доклад не зачитывается, а излагается) отводится (в зависимости от темы) 10–12 минут.</w:t>
      </w:r>
    </w:p>
    <w:p w:rsidR="004C4246" w:rsidRPr="00A745B6" w:rsidRDefault="004C4246" w:rsidP="00A745B6">
      <w:pPr>
        <w:spacing w:after="200" w:line="276" w:lineRule="auto"/>
        <w:jc w:val="both"/>
        <w:rPr>
          <w:sz w:val="28"/>
          <w:szCs w:val="28"/>
        </w:rPr>
      </w:pPr>
    </w:p>
    <w:p w:rsidR="00CC0C40" w:rsidRDefault="00CC0C40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1C18A5" w:rsidRDefault="001C18A5" w:rsidP="00A745B6">
      <w:pPr>
        <w:shd w:val="clear" w:color="auto" w:fill="FFFFFF"/>
        <w:ind w:firstLine="540"/>
        <w:jc w:val="both"/>
        <w:rPr>
          <w:sz w:val="28"/>
          <w:szCs w:val="28"/>
          <w:u w:val="single"/>
        </w:rPr>
      </w:pPr>
    </w:p>
    <w:p w:rsidR="004C4246" w:rsidRPr="00A745B6" w:rsidRDefault="004C4246" w:rsidP="001C18A5">
      <w:pPr>
        <w:jc w:val="right"/>
        <w:rPr>
          <w:i/>
          <w:sz w:val="28"/>
          <w:szCs w:val="28"/>
        </w:rPr>
      </w:pPr>
      <w:r w:rsidRPr="00A745B6">
        <w:rPr>
          <w:i/>
          <w:sz w:val="28"/>
          <w:szCs w:val="28"/>
        </w:rPr>
        <w:lastRenderedPageBreak/>
        <w:t>Приложение 4</w:t>
      </w:r>
    </w:p>
    <w:p w:rsidR="001C18A5" w:rsidRPr="001C18A5" w:rsidRDefault="001C18A5" w:rsidP="00A745B6">
      <w:pPr>
        <w:shd w:val="clear" w:color="auto" w:fill="FFFFFF"/>
        <w:tabs>
          <w:tab w:val="left" w:pos="5606"/>
        </w:tabs>
        <w:jc w:val="both"/>
        <w:rPr>
          <w:b/>
          <w:bCs/>
          <w:sz w:val="16"/>
          <w:szCs w:val="16"/>
        </w:rPr>
      </w:pPr>
    </w:p>
    <w:p w:rsidR="004C4246" w:rsidRPr="00A745B6" w:rsidRDefault="004C4246" w:rsidP="001C18A5">
      <w:pPr>
        <w:shd w:val="clear" w:color="auto" w:fill="FFFFFF"/>
        <w:tabs>
          <w:tab w:val="left" w:pos="5606"/>
        </w:tabs>
        <w:jc w:val="center"/>
        <w:rPr>
          <w:b/>
          <w:bCs/>
          <w:sz w:val="28"/>
          <w:szCs w:val="28"/>
        </w:rPr>
      </w:pPr>
      <w:r w:rsidRPr="00A745B6">
        <w:rPr>
          <w:b/>
          <w:bCs/>
          <w:sz w:val="28"/>
          <w:szCs w:val="28"/>
        </w:rPr>
        <w:t>Методические рекомендации по оформлению реферата</w:t>
      </w:r>
    </w:p>
    <w:p w:rsidR="004C4246" w:rsidRPr="001C18A5" w:rsidRDefault="004C4246" w:rsidP="00A745B6">
      <w:pPr>
        <w:tabs>
          <w:tab w:val="left" w:pos="900"/>
        </w:tabs>
        <w:ind w:firstLine="540"/>
        <w:jc w:val="both"/>
        <w:rPr>
          <w:sz w:val="16"/>
          <w:szCs w:val="16"/>
        </w:rPr>
      </w:pP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Объём реферата составляет 16-20 листов, из них первый лист является титульным, второй отводится для плана и последний лист предназначен для списка литературы и иных источников информации. Реферат должен быть отпечатан. Реферат не засчитывается в случае механического переписывания статей или глав из учебника, а также в случае распечатки чужой работы из Интернета.</w:t>
      </w: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  <w:highlight w:val="yellow"/>
        </w:rPr>
      </w:pPr>
      <w:r w:rsidRPr="00A745B6">
        <w:rPr>
          <w:sz w:val="28"/>
          <w:szCs w:val="28"/>
        </w:rPr>
        <w:t xml:space="preserve">Текст реферата набирается шрифтом </w:t>
      </w:r>
      <w:proofErr w:type="spellStart"/>
      <w:r w:rsidRPr="00A745B6">
        <w:rPr>
          <w:bCs/>
          <w:sz w:val="28"/>
          <w:szCs w:val="28"/>
          <w:lang w:val="en-US"/>
        </w:rPr>
        <w:t>TimesNewRoman</w:t>
      </w:r>
      <w:proofErr w:type="spellEnd"/>
      <w:r w:rsidRPr="00A745B6">
        <w:rPr>
          <w:sz w:val="28"/>
          <w:szCs w:val="28"/>
        </w:rPr>
        <w:t xml:space="preserve"> размером </w:t>
      </w:r>
      <w:r w:rsidRPr="00A745B6">
        <w:rPr>
          <w:bCs/>
          <w:sz w:val="28"/>
          <w:szCs w:val="28"/>
        </w:rPr>
        <w:t>14 пунктов</w:t>
      </w:r>
      <w:r w:rsidRPr="00A745B6">
        <w:rPr>
          <w:sz w:val="28"/>
          <w:szCs w:val="28"/>
        </w:rPr>
        <w:t xml:space="preserve">. Поля: верхнее – 2 см, нижнее – 2,5 см, левое – 2 см, правое – 2 см. Параметры абзаца: межстрочный интервал </w:t>
      </w:r>
      <w:r w:rsidRPr="00A745B6">
        <w:rPr>
          <w:bCs/>
          <w:sz w:val="28"/>
          <w:szCs w:val="28"/>
        </w:rPr>
        <w:t>одинарный</w:t>
      </w:r>
      <w:r w:rsidRPr="00A745B6">
        <w:rPr>
          <w:sz w:val="28"/>
          <w:szCs w:val="28"/>
        </w:rPr>
        <w:t xml:space="preserve">, 1-я строка абзаца с отступом </w:t>
      </w:r>
      <w:r w:rsidRPr="00A745B6">
        <w:rPr>
          <w:bCs/>
          <w:sz w:val="28"/>
          <w:szCs w:val="28"/>
        </w:rPr>
        <w:t>1 см</w:t>
      </w:r>
      <w:r w:rsidRPr="00A745B6">
        <w:rPr>
          <w:sz w:val="28"/>
          <w:szCs w:val="28"/>
        </w:rPr>
        <w:t xml:space="preserve">, выравнивание </w:t>
      </w:r>
      <w:r w:rsidRPr="00A745B6">
        <w:rPr>
          <w:bCs/>
          <w:sz w:val="28"/>
          <w:szCs w:val="28"/>
        </w:rPr>
        <w:t>по ширине</w:t>
      </w:r>
      <w:r w:rsidRPr="00A745B6">
        <w:rPr>
          <w:sz w:val="28"/>
          <w:szCs w:val="28"/>
        </w:rPr>
        <w:t xml:space="preserve">. Ссылки на литературу указываются </w:t>
      </w:r>
      <w:r w:rsidRPr="00A745B6">
        <w:rPr>
          <w:b/>
          <w:sz w:val="28"/>
          <w:szCs w:val="28"/>
        </w:rPr>
        <w:t>в тексте реферата</w:t>
      </w:r>
      <w:r w:rsidRPr="00A745B6">
        <w:rPr>
          <w:sz w:val="28"/>
          <w:szCs w:val="28"/>
        </w:rPr>
        <w:t xml:space="preserve"> в квадратных скобках.</w:t>
      </w:r>
    </w:p>
    <w:p w:rsidR="001C18A5" w:rsidRPr="001C18A5" w:rsidRDefault="001C18A5" w:rsidP="00A745B6">
      <w:pPr>
        <w:tabs>
          <w:tab w:val="left" w:pos="900"/>
        </w:tabs>
        <w:ind w:firstLine="709"/>
        <w:jc w:val="both"/>
        <w:rPr>
          <w:sz w:val="16"/>
          <w:szCs w:val="16"/>
        </w:rPr>
      </w:pP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C18A5">
        <w:rPr>
          <w:sz w:val="28"/>
          <w:szCs w:val="28"/>
          <w:u w:val="single"/>
        </w:rPr>
        <w:t>Пример</w:t>
      </w:r>
      <w:r w:rsidRPr="00A745B6">
        <w:rPr>
          <w:sz w:val="28"/>
          <w:szCs w:val="28"/>
        </w:rPr>
        <w:t>:[4; с. 68], где 4 – это номер книги, под которым она идёт в списке литературы, а с. 68 – страница, откуда взята цитата.</w:t>
      </w:r>
    </w:p>
    <w:p w:rsidR="001C18A5" w:rsidRPr="001C18A5" w:rsidRDefault="001C18A5" w:rsidP="00A745B6">
      <w:pPr>
        <w:tabs>
          <w:tab w:val="left" w:pos="900"/>
        </w:tabs>
        <w:ind w:firstLine="709"/>
        <w:jc w:val="both"/>
        <w:rPr>
          <w:sz w:val="16"/>
          <w:szCs w:val="16"/>
        </w:rPr>
      </w:pP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Реферат состоит из следующих частей (все части должны быть выдел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ны в тексте):</w:t>
      </w:r>
    </w:p>
    <w:p w:rsidR="004C4246" w:rsidRPr="00A745B6" w:rsidRDefault="004C4246" w:rsidP="00A745B6">
      <w:pPr>
        <w:widowControl/>
        <w:numPr>
          <w:ilvl w:val="0"/>
          <w:numId w:val="19"/>
        </w:numPr>
        <w:tabs>
          <w:tab w:val="left" w:pos="900"/>
          <w:tab w:val="left" w:pos="1701"/>
        </w:tabs>
        <w:autoSpaceDE/>
        <w:autoSpaceDN/>
        <w:adjustRightInd/>
        <w:ind w:firstLine="540"/>
        <w:contextualSpacing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План</w:t>
      </w:r>
      <w:r w:rsidR="001C18A5">
        <w:rPr>
          <w:sz w:val="28"/>
          <w:szCs w:val="28"/>
        </w:rPr>
        <w:t>.</w:t>
      </w:r>
    </w:p>
    <w:p w:rsidR="004C4246" w:rsidRPr="00A745B6" w:rsidRDefault="004C4246" w:rsidP="00A745B6">
      <w:pPr>
        <w:widowControl/>
        <w:numPr>
          <w:ilvl w:val="0"/>
          <w:numId w:val="19"/>
        </w:numPr>
        <w:tabs>
          <w:tab w:val="left" w:pos="900"/>
          <w:tab w:val="left" w:pos="1701"/>
        </w:tabs>
        <w:autoSpaceDE/>
        <w:autoSpaceDN/>
        <w:adjustRightInd/>
        <w:ind w:firstLine="540"/>
        <w:contextualSpacing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Введение</w:t>
      </w:r>
      <w:r w:rsidR="001C18A5">
        <w:rPr>
          <w:sz w:val="28"/>
          <w:szCs w:val="28"/>
        </w:rPr>
        <w:t>.</w:t>
      </w:r>
    </w:p>
    <w:p w:rsidR="004C4246" w:rsidRPr="00A745B6" w:rsidRDefault="004C4246" w:rsidP="00A745B6">
      <w:pPr>
        <w:widowControl/>
        <w:numPr>
          <w:ilvl w:val="0"/>
          <w:numId w:val="19"/>
        </w:numPr>
        <w:tabs>
          <w:tab w:val="left" w:pos="900"/>
          <w:tab w:val="left" w:pos="1701"/>
        </w:tabs>
        <w:autoSpaceDE/>
        <w:autoSpaceDN/>
        <w:adjustRightInd/>
        <w:ind w:firstLine="540"/>
        <w:contextualSpacing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Основная часть</w:t>
      </w:r>
      <w:r w:rsidR="001C18A5">
        <w:rPr>
          <w:sz w:val="28"/>
          <w:szCs w:val="28"/>
        </w:rPr>
        <w:t>.</w:t>
      </w:r>
    </w:p>
    <w:p w:rsidR="004C4246" w:rsidRPr="00A745B6" w:rsidRDefault="004C4246" w:rsidP="00A745B6">
      <w:pPr>
        <w:widowControl/>
        <w:numPr>
          <w:ilvl w:val="0"/>
          <w:numId w:val="19"/>
        </w:numPr>
        <w:tabs>
          <w:tab w:val="left" w:pos="900"/>
          <w:tab w:val="left" w:pos="1701"/>
        </w:tabs>
        <w:autoSpaceDE/>
        <w:autoSpaceDN/>
        <w:adjustRightInd/>
        <w:ind w:firstLine="540"/>
        <w:contextualSpacing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Заключение</w:t>
      </w:r>
      <w:r w:rsidR="001C18A5">
        <w:rPr>
          <w:sz w:val="28"/>
          <w:szCs w:val="28"/>
        </w:rPr>
        <w:t>.</w:t>
      </w:r>
    </w:p>
    <w:p w:rsidR="004C4246" w:rsidRPr="00A745B6" w:rsidRDefault="004C4246" w:rsidP="00A745B6">
      <w:pPr>
        <w:widowControl/>
        <w:numPr>
          <w:ilvl w:val="0"/>
          <w:numId w:val="19"/>
        </w:numPr>
        <w:tabs>
          <w:tab w:val="left" w:pos="900"/>
          <w:tab w:val="left" w:pos="1701"/>
        </w:tabs>
        <w:autoSpaceDE/>
        <w:autoSpaceDN/>
        <w:adjustRightInd/>
        <w:ind w:firstLine="540"/>
        <w:contextualSpacing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Список литературы</w:t>
      </w:r>
      <w:r w:rsidR="001C18A5">
        <w:rPr>
          <w:sz w:val="28"/>
          <w:szCs w:val="28"/>
        </w:rPr>
        <w:t>.</w:t>
      </w: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C18A5">
        <w:rPr>
          <w:b/>
          <w:sz w:val="28"/>
          <w:szCs w:val="28"/>
        </w:rPr>
        <w:t>Во введении</w:t>
      </w:r>
      <w:r w:rsidRPr="00A745B6">
        <w:rPr>
          <w:sz w:val="28"/>
          <w:szCs w:val="28"/>
        </w:rPr>
        <w:t xml:space="preserve"> даётся краткое обоснование выбора темы, демонстрация её актуальности и важности, освещаются взгляды и мнения, споры и диску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сии по данной проблеме, характеризуются научные труды и статьи, рассма</w:t>
      </w:r>
      <w:r w:rsidRPr="00A745B6">
        <w:rPr>
          <w:sz w:val="28"/>
          <w:szCs w:val="28"/>
        </w:rPr>
        <w:t>т</w:t>
      </w:r>
      <w:r w:rsidRPr="00A745B6">
        <w:rPr>
          <w:sz w:val="28"/>
          <w:szCs w:val="28"/>
        </w:rPr>
        <w:t>ривающие эту тему, определяются основные вопросы, по которым будет п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строено дальнейшее изложение материала в реферате. Объём введения с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ставляет  2-3 листа.</w:t>
      </w: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C18A5">
        <w:rPr>
          <w:b/>
          <w:sz w:val="28"/>
          <w:szCs w:val="28"/>
        </w:rPr>
        <w:t>Основная часть</w:t>
      </w:r>
      <w:r w:rsidRPr="00A745B6">
        <w:rPr>
          <w:sz w:val="28"/>
          <w:szCs w:val="28"/>
        </w:rPr>
        <w:t xml:space="preserve"> состоит из нескольких вопросов, в которых раскрыв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ется данная тема. При написании реферата могут быть использованы мон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графии (одного автора или коллектива авторов), учебные пособия, энцикл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педии, журнальные статьи или статьи из научных сборников. Содержание изученной литературы передаётся своими словами. Дословная передача слов (цитата) используется в тексте рефератов только при наличии ссылки на и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точник с указанием станицы.</w:t>
      </w: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C18A5">
        <w:rPr>
          <w:b/>
          <w:sz w:val="28"/>
          <w:szCs w:val="28"/>
        </w:rPr>
        <w:t>В заключении</w:t>
      </w:r>
      <w:r w:rsidRPr="00A745B6">
        <w:rPr>
          <w:sz w:val="28"/>
          <w:szCs w:val="28"/>
        </w:rPr>
        <w:t xml:space="preserve"> формулируются выводы автора по вопросам, поста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>ленным во введении, оцениваются итоги рассматриваемого события (проце</w:t>
      </w:r>
      <w:r w:rsidRPr="00A745B6">
        <w:rPr>
          <w:sz w:val="28"/>
          <w:szCs w:val="28"/>
        </w:rPr>
        <w:t>с</w:t>
      </w:r>
      <w:r w:rsidRPr="00A745B6">
        <w:rPr>
          <w:sz w:val="28"/>
          <w:szCs w:val="28"/>
        </w:rPr>
        <w:t>са) и его последствия. Объём заключения составляет 1–2 листа.</w:t>
      </w:r>
    </w:p>
    <w:p w:rsidR="004C4246" w:rsidRPr="001C18A5" w:rsidRDefault="004C4246" w:rsidP="00A745B6">
      <w:pPr>
        <w:tabs>
          <w:tab w:val="left" w:pos="900"/>
        </w:tabs>
        <w:ind w:firstLine="709"/>
        <w:jc w:val="both"/>
        <w:rPr>
          <w:spacing w:val="-2"/>
          <w:sz w:val="28"/>
          <w:szCs w:val="28"/>
        </w:rPr>
      </w:pPr>
      <w:r w:rsidRPr="001C18A5">
        <w:rPr>
          <w:b/>
          <w:spacing w:val="-2"/>
          <w:sz w:val="28"/>
          <w:szCs w:val="28"/>
        </w:rPr>
        <w:t>Список литературы</w:t>
      </w:r>
      <w:r w:rsidRPr="001C18A5">
        <w:rPr>
          <w:spacing w:val="-2"/>
          <w:sz w:val="28"/>
          <w:szCs w:val="28"/>
        </w:rPr>
        <w:t xml:space="preserve"> даётся в алфавитном порядке с обязательным с</w:t>
      </w:r>
      <w:r w:rsidRPr="001C18A5">
        <w:rPr>
          <w:spacing w:val="-2"/>
          <w:sz w:val="28"/>
          <w:szCs w:val="28"/>
        </w:rPr>
        <w:t>о</w:t>
      </w:r>
      <w:r w:rsidRPr="001C18A5">
        <w:rPr>
          <w:spacing w:val="-2"/>
          <w:sz w:val="28"/>
          <w:szCs w:val="28"/>
        </w:rPr>
        <w:t xml:space="preserve">блюдением необходимых знаков препинания (библиографического ГОСТа). </w:t>
      </w: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D624F">
        <w:rPr>
          <w:sz w:val="28"/>
          <w:szCs w:val="28"/>
          <w:highlight w:val="yellow"/>
        </w:rPr>
        <w:lastRenderedPageBreak/>
        <w:t>Обязательным условием защиты реферата является наличие слайдов для презентации (7-10 шт.).</w:t>
      </w:r>
    </w:p>
    <w:p w:rsidR="001C18A5" w:rsidRPr="001C18A5" w:rsidRDefault="001C18A5" w:rsidP="00A745B6">
      <w:pPr>
        <w:tabs>
          <w:tab w:val="left" w:pos="900"/>
        </w:tabs>
        <w:ind w:firstLine="709"/>
        <w:jc w:val="both"/>
        <w:rPr>
          <w:b/>
          <w:sz w:val="16"/>
          <w:szCs w:val="16"/>
        </w:rPr>
      </w:pP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C18A5">
        <w:rPr>
          <w:sz w:val="28"/>
          <w:szCs w:val="28"/>
          <w:u w:val="single"/>
        </w:rPr>
        <w:t>Пример</w:t>
      </w:r>
      <w:r w:rsidRPr="00A745B6">
        <w:rPr>
          <w:b/>
          <w:sz w:val="28"/>
          <w:szCs w:val="28"/>
        </w:rPr>
        <w:t>:</w:t>
      </w:r>
    </w:p>
    <w:p w:rsidR="004C4246" w:rsidRPr="00A745B6" w:rsidRDefault="004C4246" w:rsidP="00A745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1. История России: Учеб. для </w:t>
      </w:r>
      <w:proofErr w:type="spellStart"/>
      <w:r w:rsidRPr="00A745B6">
        <w:rPr>
          <w:sz w:val="28"/>
          <w:szCs w:val="28"/>
        </w:rPr>
        <w:t>техн</w:t>
      </w:r>
      <w:proofErr w:type="spellEnd"/>
      <w:r w:rsidRPr="00A745B6">
        <w:rPr>
          <w:sz w:val="28"/>
          <w:szCs w:val="28"/>
        </w:rPr>
        <w:t xml:space="preserve">. вузов / Под ред. М.Н. Зуева и А.А. </w:t>
      </w:r>
      <w:proofErr w:type="spellStart"/>
      <w:r w:rsidRPr="00A745B6">
        <w:rPr>
          <w:sz w:val="28"/>
          <w:szCs w:val="28"/>
        </w:rPr>
        <w:t>Чернобаева</w:t>
      </w:r>
      <w:proofErr w:type="spellEnd"/>
      <w:r w:rsidRPr="00A745B6">
        <w:rPr>
          <w:sz w:val="28"/>
          <w:szCs w:val="28"/>
        </w:rPr>
        <w:t>. – М.: Высшая школа, 2009.– 636 с.</w:t>
      </w:r>
    </w:p>
    <w:p w:rsidR="001C18A5" w:rsidRDefault="001C18A5" w:rsidP="00A745B6">
      <w:pPr>
        <w:jc w:val="both"/>
        <w:rPr>
          <w:b/>
          <w:sz w:val="28"/>
          <w:szCs w:val="28"/>
        </w:rPr>
      </w:pPr>
    </w:p>
    <w:p w:rsidR="004C4246" w:rsidRPr="00A745B6" w:rsidRDefault="004C4246" w:rsidP="00A745B6">
      <w:pPr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Критерии оценки реферата</w:t>
      </w:r>
    </w:p>
    <w:p w:rsidR="001C18A5" w:rsidRPr="001C18A5" w:rsidRDefault="001C18A5" w:rsidP="00A745B6">
      <w:pPr>
        <w:ind w:firstLine="567"/>
        <w:jc w:val="both"/>
        <w:rPr>
          <w:sz w:val="12"/>
          <w:szCs w:val="12"/>
        </w:rPr>
      </w:pPr>
    </w:p>
    <w:p w:rsidR="004C424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По результатам выполнения реферата проставляется отметка по шкале - «отлично», «хорошо», «удовлетворительно», «неудовлетворительно»:</w:t>
      </w:r>
    </w:p>
    <w:p w:rsidR="001C18A5" w:rsidRPr="001C18A5" w:rsidRDefault="001C18A5" w:rsidP="00A745B6">
      <w:pPr>
        <w:ind w:firstLine="567"/>
        <w:jc w:val="both"/>
        <w:rPr>
          <w:sz w:val="8"/>
          <w:szCs w:val="8"/>
        </w:rPr>
      </w:pPr>
    </w:p>
    <w:p w:rsidR="004C4246" w:rsidRPr="00A745B6" w:rsidRDefault="001C18A5" w:rsidP="001C1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4C4246" w:rsidRPr="001C18A5">
        <w:rPr>
          <w:b/>
          <w:sz w:val="28"/>
          <w:szCs w:val="28"/>
        </w:rPr>
        <w:t>«отлично»</w:t>
      </w:r>
      <w:r w:rsidRPr="00A745B6">
        <w:rPr>
          <w:sz w:val="28"/>
          <w:szCs w:val="28"/>
        </w:rPr>
        <w:t>–</w:t>
      </w:r>
      <w:r w:rsidR="004C4246" w:rsidRPr="00A745B6">
        <w:rPr>
          <w:sz w:val="28"/>
          <w:szCs w:val="28"/>
        </w:rPr>
        <w:t xml:space="preserve"> информация, представленная в реферате, соответствует заявленной теме, полностью отражает проблематику, содержит авторскую оценку излагаемого материала, статистические и иные данные, отражающие описываемые тенденции (не морально устаревшие). Текст работы структур</w:t>
      </w:r>
      <w:r w:rsidR="004C4246" w:rsidRPr="00A745B6">
        <w:rPr>
          <w:sz w:val="28"/>
          <w:szCs w:val="28"/>
        </w:rPr>
        <w:t>и</w:t>
      </w:r>
      <w:r w:rsidR="004C4246" w:rsidRPr="00A745B6">
        <w:rPr>
          <w:sz w:val="28"/>
          <w:szCs w:val="28"/>
        </w:rPr>
        <w:t>рован. Объем соответствует требованиям. Требования по оформлению по</w:t>
      </w:r>
      <w:r w:rsidR="004C4246" w:rsidRPr="00A745B6">
        <w:rPr>
          <w:sz w:val="28"/>
          <w:szCs w:val="28"/>
        </w:rPr>
        <w:t>л</w:t>
      </w:r>
      <w:r w:rsidR="004C4246" w:rsidRPr="00A745B6">
        <w:rPr>
          <w:sz w:val="28"/>
          <w:szCs w:val="28"/>
        </w:rPr>
        <w:t>ностью соблюдены. При обсуждении темы (защите реферата) даны полные и исчерпывающие ответы;</w:t>
      </w:r>
    </w:p>
    <w:p w:rsidR="004C4246" w:rsidRPr="00A745B6" w:rsidRDefault="001C18A5" w:rsidP="001C1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4C4246" w:rsidRPr="001C18A5">
        <w:rPr>
          <w:b/>
          <w:sz w:val="28"/>
          <w:szCs w:val="28"/>
        </w:rPr>
        <w:t>«хорошо»</w:t>
      </w:r>
      <w:r w:rsidRPr="00A745B6">
        <w:rPr>
          <w:sz w:val="28"/>
          <w:szCs w:val="28"/>
        </w:rPr>
        <w:t>–</w:t>
      </w:r>
      <w:r w:rsidR="004C4246" w:rsidRPr="00A745B6">
        <w:rPr>
          <w:sz w:val="28"/>
          <w:szCs w:val="28"/>
        </w:rPr>
        <w:t xml:space="preserve"> информация, представленная в реферате, соответствует заявленной теме, содержит статистические и иные данные, отражающие оп</w:t>
      </w:r>
      <w:r w:rsidR="004C4246" w:rsidRPr="00A745B6">
        <w:rPr>
          <w:sz w:val="28"/>
          <w:szCs w:val="28"/>
        </w:rPr>
        <w:t>и</w:t>
      </w:r>
      <w:r w:rsidR="004C4246" w:rsidRPr="00A745B6">
        <w:rPr>
          <w:sz w:val="28"/>
          <w:szCs w:val="28"/>
        </w:rPr>
        <w:t>сываемые тенденции (не морально устаревшие), но авторская оценка излаг</w:t>
      </w:r>
      <w:r w:rsidR="004C4246" w:rsidRPr="00A745B6">
        <w:rPr>
          <w:sz w:val="28"/>
          <w:szCs w:val="28"/>
        </w:rPr>
        <w:t>а</w:t>
      </w:r>
      <w:r w:rsidR="004C4246" w:rsidRPr="00A745B6">
        <w:rPr>
          <w:sz w:val="28"/>
          <w:szCs w:val="28"/>
        </w:rPr>
        <w:t>емого материала фрагментарна. Текст достаточно структурирован. Объем с</w:t>
      </w:r>
      <w:r w:rsidR="004C4246" w:rsidRPr="00A745B6">
        <w:rPr>
          <w:sz w:val="28"/>
          <w:szCs w:val="28"/>
        </w:rPr>
        <w:t>о</w:t>
      </w:r>
      <w:r w:rsidR="004C4246" w:rsidRPr="00A745B6">
        <w:rPr>
          <w:sz w:val="28"/>
          <w:szCs w:val="28"/>
        </w:rPr>
        <w:t>ответствует требованиям. Требования по оформлению полностью соблюд</w:t>
      </w:r>
      <w:r w:rsidR="004C4246" w:rsidRPr="00A745B6">
        <w:rPr>
          <w:sz w:val="28"/>
          <w:szCs w:val="28"/>
        </w:rPr>
        <w:t>е</w:t>
      </w:r>
      <w:r w:rsidR="004C4246" w:rsidRPr="00A745B6">
        <w:rPr>
          <w:sz w:val="28"/>
          <w:szCs w:val="28"/>
        </w:rPr>
        <w:t>ны. При обсуждении темы (защите реферата) отмечены погрешности или п</w:t>
      </w:r>
      <w:r w:rsidR="004C4246" w:rsidRPr="00A745B6">
        <w:rPr>
          <w:sz w:val="28"/>
          <w:szCs w:val="28"/>
        </w:rPr>
        <w:t>о</w:t>
      </w:r>
      <w:r w:rsidR="004C4246" w:rsidRPr="00A745B6">
        <w:rPr>
          <w:sz w:val="28"/>
          <w:szCs w:val="28"/>
        </w:rPr>
        <w:t>верхностное суждение о вопросе;</w:t>
      </w:r>
    </w:p>
    <w:p w:rsidR="004C4246" w:rsidRPr="00A745B6" w:rsidRDefault="001C18A5" w:rsidP="001C1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4C4246" w:rsidRPr="001C18A5">
        <w:rPr>
          <w:b/>
          <w:sz w:val="28"/>
          <w:szCs w:val="28"/>
        </w:rPr>
        <w:t>«удовлетворительно»</w:t>
      </w:r>
      <w:r w:rsidRPr="00A745B6">
        <w:rPr>
          <w:sz w:val="28"/>
          <w:szCs w:val="28"/>
        </w:rPr>
        <w:t>–</w:t>
      </w:r>
      <w:r w:rsidR="004C4246" w:rsidRPr="00A745B6">
        <w:rPr>
          <w:sz w:val="28"/>
          <w:szCs w:val="28"/>
        </w:rPr>
        <w:t xml:space="preserve"> информация, представленная в реферате, с</w:t>
      </w:r>
      <w:r w:rsidR="004C4246" w:rsidRPr="00A745B6">
        <w:rPr>
          <w:sz w:val="28"/>
          <w:szCs w:val="28"/>
        </w:rPr>
        <w:t>о</w:t>
      </w:r>
      <w:r w:rsidR="004C4246" w:rsidRPr="00A745B6">
        <w:rPr>
          <w:sz w:val="28"/>
          <w:szCs w:val="28"/>
        </w:rPr>
        <w:t>ответствует заявленной теме, но авторская оценка излагаемого материала о</w:t>
      </w:r>
      <w:r w:rsidR="004C4246" w:rsidRPr="00A745B6">
        <w:rPr>
          <w:sz w:val="28"/>
          <w:szCs w:val="28"/>
        </w:rPr>
        <w:t>т</w:t>
      </w:r>
      <w:r w:rsidR="004C4246" w:rsidRPr="00A745B6">
        <w:rPr>
          <w:sz w:val="28"/>
          <w:szCs w:val="28"/>
        </w:rPr>
        <w:t>сутствует, налицо компиляция из других источников. В тексте отмечается структурные погрешности и ошибки по оформлению. Объем соответствует минимальному уровню. При обсуждении (защите реферата) студент затру</w:t>
      </w:r>
      <w:r w:rsidR="004C4246" w:rsidRPr="00A745B6">
        <w:rPr>
          <w:sz w:val="28"/>
          <w:szCs w:val="28"/>
        </w:rPr>
        <w:t>д</w:t>
      </w:r>
      <w:r w:rsidR="004C4246" w:rsidRPr="00A745B6">
        <w:rPr>
          <w:sz w:val="28"/>
          <w:szCs w:val="28"/>
        </w:rPr>
        <w:t>нялся с ответами, допускал ошибки.</w:t>
      </w:r>
    </w:p>
    <w:p w:rsidR="004C4246" w:rsidRPr="00A745B6" w:rsidRDefault="001C18A5" w:rsidP="001C18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4C4246" w:rsidRPr="001C18A5">
        <w:rPr>
          <w:b/>
          <w:sz w:val="28"/>
          <w:szCs w:val="28"/>
        </w:rPr>
        <w:t>«неудовлетворительно»</w:t>
      </w:r>
      <w:r w:rsidRPr="00A745B6">
        <w:rPr>
          <w:sz w:val="28"/>
          <w:szCs w:val="28"/>
        </w:rPr>
        <w:t>–</w:t>
      </w:r>
      <w:r w:rsidR="004C4246" w:rsidRPr="00A745B6">
        <w:rPr>
          <w:sz w:val="28"/>
          <w:szCs w:val="28"/>
        </w:rPr>
        <w:t xml:space="preserve"> информация, представленная в тексте р</w:t>
      </w:r>
      <w:r w:rsidR="004C4246" w:rsidRPr="00A745B6">
        <w:rPr>
          <w:sz w:val="28"/>
          <w:szCs w:val="28"/>
        </w:rPr>
        <w:t>е</w:t>
      </w:r>
      <w:r w:rsidR="004C4246" w:rsidRPr="00A745B6">
        <w:rPr>
          <w:sz w:val="28"/>
          <w:szCs w:val="28"/>
        </w:rPr>
        <w:t>ферата, не раскрывает заявленную тему, налицо только компиляция из др</w:t>
      </w:r>
      <w:r w:rsidR="004C4246" w:rsidRPr="00A745B6">
        <w:rPr>
          <w:sz w:val="28"/>
          <w:szCs w:val="28"/>
        </w:rPr>
        <w:t>у</w:t>
      </w:r>
      <w:r w:rsidR="004C4246" w:rsidRPr="00A745B6">
        <w:rPr>
          <w:sz w:val="28"/>
          <w:szCs w:val="28"/>
        </w:rPr>
        <w:t>гих источников, данные морально устарели, имеются структурные погре</w:t>
      </w:r>
      <w:r w:rsidR="004C4246" w:rsidRPr="00A745B6">
        <w:rPr>
          <w:sz w:val="28"/>
          <w:szCs w:val="28"/>
        </w:rPr>
        <w:t>ш</w:t>
      </w:r>
      <w:r w:rsidR="004C4246" w:rsidRPr="00A745B6">
        <w:rPr>
          <w:sz w:val="28"/>
          <w:szCs w:val="28"/>
        </w:rPr>
        <w:t>ности. Объем не соответствует требованиям.</w:t>
      </w:r>
    </w:p>
    <w:p w:rsidR="004C4246" w:rsidRPr="001C18A5" w:rsidRDefault="004C4246" w:rsidP="00A745B6">
      <w:pPr>
        <w:jc w:val="both"/>
        <w:rPr>
          <w:sz w:val="8"/>
          <w:szCs w:val="8"/>
        </w:rPr>
      </w:pPr>
    </w:p>
    <w:p w:rsidR="00CC0C40" w:rsidRPr="00A745B6" w:rsidRDefault="004C4246" w:rsidP="00A745B6">
      <w:pPr>
        <w:ind w:firstLine="567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Перечисленные выше оценки соотносятся с уровнем </w:t>
      </w:r>
      <w:proofErr w:type="spellStart"/>
      <w:r w:rsidRPr="00A745B6">
        <w:rPr>
          <w:sz w:val="28"/>
          <w:szCs w:val="28"/>
        </w:rPr>
        <w:t>сформированности</w:t>
      </w:r>
      <w:proofErr w:type="spellEnd"/>
      <w:r w:rsidRPr="00A745B6">
        <w:rPr>
          <w:sz w:val="28"/>
          <w:szCs w:val="28"/>
        </w:rPr>
        <w:t xml:space="preserve"> соответствующих компетенций на данном этапе их формирования следу</w:t>
      </w:r>
      <w:r w:rsidRPr="00A745B6">
        <w:rPr>
          <w:sz w:val="28"/>
          <w:szCs w:val="28"/>
        </w:rPr>
        <w:t>ю</w:t>
      </w:r>
      <w:r w:rsidRPr="00A745B6">
        <w:rPr>
          <w:sz w:val="28"/>
          <w:szCs w:val="28"/>
        </w:rPr>
        <w:t xml:space="preserve">щим образом: оценка «удовлетворительно» соответствует </w:t>
      </w:r>
      <w:r w:rsidRPr="001C18A5">
        <w:rPr>
          <w:b/>
          <w:sz w:val="28"/>
          <w:szCs w:val="28"/>
        </w:rPr>
        <w:t>пороговому</w:t>
      </w:r>
      <w:r w:rsidRPr="00A745B6">
        <w:rPr>
          <w:sz w:val="28"/>
          <w:szCs w:val="28"/>
        </w:rPr>
        <w:t xml:space="preserve"> уро</w:t>
      </w:r>
      <w:r w:rsidRPr="00A745B6">
        <w:rPr>
          <w:sz w:val="28"/>
          <w:szCs w:val="28"/>
        </w:rPr>
        <w:t>в</w:t>
      </w:r>
      <w:r w:rsidRPr="00A745B6">
        <w:rPr>
          <w:sz w:val="28"/>
          <w:szCs w:val="28"/>
        </w:rPr>
        <w:t xml:space="preserve">ню </w:t>
      </w:r>
      <w:proofErr w:type="spellStart"/>
      <w:r w:rsidRPr="00A745B6">
        <w:rPr>
          <w:sz w:val="28"/>
          <w:szCs w:val="28"/>
        </w:rPr>
        <w:t>сформированности</w:t>
      </w:r>
      <w:proofErr w:type="spellEnd"/>
      <w:r w:rsidRPr="00A745B6">
        <w:rPr>
          <w:sz w:val="28"/>
          <w:szCs w:val="28"/>
        </w:rPr>
        <w:t xml:space="preserve"> соответствующих компетенций на данном этапе их формирования; оценка «хорошо» – </w:t>
      </w:r>
      <w:r w:rsidRPr="001C18A5">
        <w:rPr>
          <w:b/>
          <w:sz w:val="28"/>
          <w:szCs w:val="28"/>
        </w:rPr>
        <w:t>продвинутому</w:t>
      </w:r>
      <w:r w:rsidRPr="00A745B6">
        <w:rPr>
          <w:sz w:val="28"/>
          <w:szCs w:val="28"/>
        </w:rPr>
        <w:t xml:space="preserve"> уровню, оценка «отли</w:t>
      </w:r>
      <w:r w:rsidRPr="00A745B6">
        <w:rPr>
          <w:sz w:val="28"/>
          <w:szCs w:val="28"/>
        </w:rPr>
        <w:t>ч</w:t>
      </w:r>
      <w:r w:rsidRPr="00A745B6">
        <w:rPr>
          <w:sz w:val="28"/>
          <w:szCs w:val="28"/>
        </w:rPr>
        <w:t xml:space="preserve">но» – </w:t>
      </w:r>
      <w:r w:rsidRPr="001C18A5">
        <w:rPr>
          <w:b/>
          <w:sz w:val="28"/>
          <w:szCs w:val="28"/>
        </w:rPr>
        <w:t>эталонному</w:t>
      </w:r>
      <w:r w:rsidRPr="00A745B6">
        <w:rPr>
          <w:sz w:val="28"/>
          <w:szCs w:val="28"/>
        </w:rPr>
        <w:t xml:space="preserve"> уровню.</w:t>
      </w:r>
    </w:p>
    <w:p w:rsidR="001C18A5" w:rsidRDefault="001C18A5" w:rsidP="00A745B6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4C4246" w:rsidRPr="00A745B6" w:rsidRDefault="004C4246" w:rsidP="001C18A5">
      <w:pPr>
        <w:tabs>
          <w:tab w:val="left" w:pos="540"/>
        </w:tabs>
        <w:spacing w:after="120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lastRenderedPageBreak/>
        <w:t>Темы рефератов</w:t>
      </w:r>
      <w:r w:rsidRPr="00A745B6">
        <w:rPr>
          <w:rStyle w:val="ab"/>
          <w:b/>
          <w:sz w:val="28"/>
          <w:szCs w:val="28"/>
        </w:rPr>
        <w:footnoteReference w:id="2"/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Отечественная историография в прошлом и настоящем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Многообразие концепций общественного развития. Формационный и цивилизационный подходы к изучению общества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Норманизм</w:t>
      </w:r>
      <w:proofErr w:type="spellEnd"/>
      <w:r w:rsidRPr="00A745B6">
        <w:rPr>
          <w:sz w:val="28"/>
          <w:szCs w:val="28"/>
        </w:rPr>
        <w:t xml:space="preserve"> и «</w:t>
      </w:r>
      <w:proofErr w:type="spellStart"/>
      <w:r w:rsidRPr="00A745B6">
        <w:rPr>
          <w:sz w:val="28"/>
          <w:szCs w:val="28"/>
        </w:rPr>
        <w:t>антинорманизм</w:t>
      </w:r>
      <w:proofErr w:type="spellEnd"/>
      <w:r w:rsidRPr="00A745B6">
        <w:rPr>
          <w:sz w:val="28"/>
          <w:szCs w:val="28"/>
        </w:rPr>
        <w:t>» вчера и сегодня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Первобытное общество и его место в человеческой истории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Цивилизации Древнего Востока и их особенности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Античный мир и его вклад в развитие материальной и духовной культуры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Характер и формы первоначальных религиозных верований. Языч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ство восточных славян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Предпосылки возникновения и основные этапы становления христ</w:t>
      </w:r>
      <w:r w:rsidRPr="00A745B6">
        <w:rPr>
          <w:sz w:val="28"/>
          <w:szCs w:val="28"/>
        </w:rPr>
        <w:t>и</w:t>
      </w:r>
      <w:r w:rsidRPr="00A745B6">
        <w:rPr>
          <w:sz w:val="28"/>
          <w:szCs w:val="28"/>
        </w:rPr>
        <w:t>анства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Христианизация Руси: предпосылки, причины, методы, последствия.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Церковный раскол: сущность, причины, итоги и последствия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Великие географические открытия и их значение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Реформация в Европе. Появление протестантизма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Эпоха Возрождения. Гуманизм и гуманисты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Английская буржуазная революция </w:t>
      </w:r>
      <w:r w:rsidRPr="00A745B6">
        <w:rPr>
          <w:sz w:val="28"/>
          <w:szCs w:val="28"/>
          <w:lang w:val="en-US"/>
        </w:rPr>
        <w:t>XVII</w:t>
      </w:r>
      <w:r w:rsidRPr="00A745B6">
        <w:rPr>
          <w:sz w:val="28"/>
          <w:szCs w:val="28"/>
        </w:rPr>
        <w:t xml:space="preserve"> в. и ее значение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Промышленный переворот: основное содержание, технические и с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циальные последствия. Особенности Промышленного переворота в России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Просвещение и «просвещенный абсолютизм» в Европе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Великая Французская буржуазная революция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 и ее значение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Война американских колоний Англии за независимость. Образование США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Гражданская война в США и ее итоги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Эпоха дворцовых переворотов в России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Первая мировая война: причины, этапы, итоги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Гражданская война в России: причины, этапы, итоги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Белое движение в России: 1918-1920 гг. (политика, практика, идеол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гия)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Развитие науки и техники на рубеже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>-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веков. Переворот в естествознании и его значение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Русская культура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века и ее вклад в мировую культуру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Общественное движение в России на рубеже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>-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веков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Научно-техническая революция: содержание, этапы, технические и социальные последствия</w:t>
      </w:r>
    </w:p>
    <w:p w:rsidR="004C4246" w:rsidRPr="00A745B6" w:rsidRDefault="004C4246" w:rsidP="00A745B6">
      <w:pPr>
        <w:widowControl/>
        <w:numPr>
          <w:ilvl w:val="0"/>
          <w:numId w:val="30"/>
        </w:numPr>
        <w:tabs>
          <w:tab w:val="left" w:pos="540"/>
        </w:tabs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Вторая мировая война: причины, этапы, итоги</w:t>
      </w:r>
    </w:p>
    <w:p w:rsidR="004C4246" w:rsidRPr="00A745B6" w:rsidRDefault="004C4246" w:rsidP="00A745B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29. Великая Отечественная война: причины, этапы, итоги, значение</w:t>
      </w:r>
    </w:p>
    <w:p w:rsidR="004C4246" w:rsidRPr="00A745B6" w:rsidRDefault="004C4246" w:rsidP="00A745B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30. Роль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века в мировой истории</w:t>
      </w:r>
    </w:p>
    <w:p w:rsidR="00CC0C40" w:rsidRPr="00A745B6" w:rsidRDefault="00CC0C40" w:rsidP="00A745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AF307E" w:rsidRPr="00D330F2" w:rsidRDefault="00D330F2" w:rsidP="00D330F2">
      <w:pPr>
        <w:shd w:val="clear" w:color="auto" w:fill="FFFFFF"/>
        <w:tabs>
          <w:tab w:val="left" w:pos="2465"/>
          <w:tab w:val="center" w:pos="4677"/>
          <w:tab w:val="right" w:pos="9354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</w:t>
      </w:r>
      <w:r w:rsidR="00AF307E" w:rsidRPr="00D330F2">
        <w:rPr>
          <w:i/>
          <w:sz w:val="24"/>
          <w:szCs w:val="24"/>
        </w:rPr>
        <w:t xml:space="preserve">риложение </w:t>
      </w:r>
      <w:r w:rsidR="004C4246" w:rsidRPr="00D330F2">
        <w:rPr>
          <w:i/>
          <w:sz w:val="24"/>
          <w:szCs w:val="24"/>
        </w:rPr>
        <w:t>5</w:t>
      </w:r>
    </w:p>
    <w:p w:rsidR="00D330F2" w:rsidRDefault="008B196B" w:rsidP="00D330F2">
      <w:pPr>
        <w:tabs>
          <w:tab w:val="left" w:pos="3970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061" style="position:absolute;left:0;text-align:left;margin-left:89.6pt;margin-top:1.7pt;width:288.35pt;height:36.55pt;z-index:-251657216"/>
        </w:pict>
      </w:r>
    </w:p>
    <w:p w:rsidR="00D330F2" w:rsidRDefault="00281565" w:rsidP="00281565">
      <w:pPr>
        <w:tabs>
          <w:tab w:val="left" w:pos="397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титульного листа реферата</w:t>
      </w:r>
    </w:p>
    <w:p w:rsidR="00281565" w:rsidRDefault="00281565" w:rsidP="00A745B6">
      <w:pPr>
        <w:jc w:val="both"/>
        <w:rPr>
          <w:sz w:val="28"/>
          <w:szCs w:val="28"/>
        </w:rPr>
      </w:pPr>
    </w:p>
    <w:p w:rsidR="00AF307E" w:rsidRPr="00A745B6" w:rsidRDefault="00AF307E" w:rsidP="00281565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МИНИСТЕРСТВО ОБРАЗОВАНИЯ И НАУКИ РФ</w:t>
      </w:r>
    </w:p>
    <w:p w:rsidR="009E7508" w:rsidRDefault="00AF307E" w:rsidP="00281565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Филиал федерального государственного бюджетного образовательного</w:t>
      </w:r>
    </w:p>
    <w:p w:rsidR="00281565" w:rsidRDefault="00AF307E" w:rsidP="00281565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 xml:space="preserve"> учре</w:t>
      </w:r>
      <w:r w:rsidR="009770C9">
        <w:rPr>
          <w:sz w:val="28"/>
          <w:szCs w:val="28"/>
        </w:rPr>
        <w:t xml:space="preserve">ждения </w:t>
      </w:r>
      <w:r w:rsidR="009770C9" w:rsidRPr="009E7508">
        <w:rPr>
          <w:color w:val="FF0000"/>
          <w:sz w:val="28"/>
          <w:szCs w:val="28"/>
        </w:rPr>
        <w:t>высшего</w:t>
      </w:r>
      <w:r w:rsidRPr="009E7508">
        <w:rPr>
          <w:color w:val="FF0000"/>
          <w:sz w:val="28"/>
          <w:szCs w:val="28"/>
        </w:rPr>
        <w:t xml:space="preserve"> образования</w:t>
      </w:r>
      <w:r w:rsidRPr="00A745B6">
        <w:rPr>
          <w:sz w:val="28"/>
          <w:szCs w:val="28"/>
        </w:rPr>
        <w:t xml:space="preserve">  </w:t>
      </w:r>
    </w:p>
    <w:p w:rsidR="00AF307E" w:rsidRPr="00A745B6" w:rsidRDefault="00AF307E" w:rsidP="00281565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«Национальный исследовательский университет «МЭИ»» в г. Смоленске</w:t>
      </w:r>
    </w:p>
    <w:p w:rsidR="00AF307E" w:rsidRPr="00A745B6" w:rsidRDefault="008B196B" w:rsidP="00A745B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ja-JP"/>
        </w:rPr>
        <w:pict>
          <v:line id="_x0000_s1059" style="position:absolute;left:0;text-align:left;z-index:251658240" from="6pt,8.2pt" to="6pt,8.2pt"/>
        </w:pict>
      </w:r>
    </w:p>
    <w:p w:rsidR="00AF307E" w:rsidRPr="00A745B6" w:rsidRDefault="00AF307E" w:rsidP="00281565">
      <w:pPr>
        <w:jc w:val="center"/>
        <w:rPr>
          <w:sz w:val="28"/>
          <w:szCs w:val="28"/>
          <w:highlight w:val="yellow"/>
        </w:rPr>
      </w:pPr>
      <w:r w:rsidRPr="00A745B6">
        <w:rPr>
          <w:sz w:val="28"/>
          <w:szCs w:val="28"/>
        </w:rPr>
        <w:t>Кафедра гуманитарных наук</w:t>
      </w: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281565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РЕФЕРАТ</w:t>
      </w:r>
    </w:p>
    <w:p w:rsidR="00AF307E" w:rsidRPr="00A745B6" w:rsidRDefault="00AF307E" w:rsidP="00281565">
      <w:pPr>
        <w:spacing w:before="300"/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по дисциплине: «История»</w:t>
      </w:r>
    </w:p>
    <w:p w:rsidR="00AF307E" w:rsidRPr="00A745B6" w:rsidRDefault="00AF307E" w:rsidP="00A745B6">
      <w:pPr>
        <w:spacing w:before="200"/>
        <w:ind w:firstLine="1985"/>
        <w:jc w:val="both"/>
        <w:rPr>
          <w:sz w:val="28"/>
          <w:szCs w:val="28"/>
          <w:highlight w:val="yellow"/>
        </w:rPr>
      </w:pPr>
    </w:p>
    <w:p w:rsidR="00AF307E" w:rsidRPr="00394C1F" w:rsidRDefault="00AF307E" w:rsidP="00394C1F">
      <w:pPr>
        <w:widowControl/>
        <w:tabs>
          <w:tab w:val="left" w:pos="540"/>
        </w:tabs>
        <w:autoSpaceDE/>
        <w:autoSpaceDN/>
        <w:adjustRightInd/>
        <w:ind w:left="568"/>
        <w:jc w:val="center"/>
        <w:rPr>
          <w:sz w:val="28"/>
          <w:szCs w:val="28"/>
        </w:rPr>
      </w:pPr>
      <w:r w:rsidRPr="00A745B6">
        <w:rPr>
          <w:sz w:val="28"/>
          <w:szCs w:val="28"/>
        </w:rPr>
        <w:t xml:space="preserve">Тема: </w:t>
      </w:r>
      <w:r w:rsidR="00394C1F" w:rsidRPr="00A745B6">
        <w:rPr>
          <w:sz w:val="28"/>
          <w:szCs w:val="28"/>
        </w:rPr>
        <w:t xml:space="preserve">Английская буржуазная революция </w:t>
      </w:r>
      <w:r w:rsidR="00394C1F" w:rsidRPr="00A745B6">
        <w:rPr>
          <w:sz w:val="28"/>
          <w:szCs w:val="28"/>
          <w:lang w:val="en-US"/>
        </w:rPr>
        <w:t>XVII</w:t>
      </w:r>
      <w:r w:rsidR="00394C1F" w:rsidRPr="00A745B6">
        <w:rPr>
          <w:sz w:val="28"/>
          <w:szCs w:val="28"/>
        </w:rPr>
        <w:t xml:space="preserve"> в. и ее значение</w:t>
      </w:r>
      <w:r w:rsidRPr="00394C1F">
        <w:rPr>
          <w:sz w:val="28"/>
          <w:szCs w:val="28"/>
        </w:rPr>
        <w:t>.</w:t>
      </w:r>
    </w:p>
    <w:p w:rsidR="00AF307E" w:rsidRPr="00A745B6" w:rsidRDefault="00AF307E" w:rsidP="00A745B6">
      <w:pPr>
        <w:spacing w:before="200"/>
        <w:jc w:val="both"/>
        <w:rPr>
          <w:sz w:val="28"/>
          <w:szCs w:val="28"/>
        </w:rPr>
      </w:pPr>
    </w:p>
    <w:p w:rsidR="00AF307E" w:rsidRPr="00A745B6" w:rsidRDefault="00AF307E" w:rsidP="00A745B6">
      <w:pPr>
        <w:spacing w:before="200"/>
        <w:ind w:firstLine="1985"/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jc w:val="both"/>
        <w:rPr>
          <w:sz w:val="28"/>
          <w:szCs w:val="28"/>
          <w:highlight w:val="yellow"/>
        </w:rPr>
      </w:pPr>
    </w:p>
    <w:p w:rsidR="00AF307E" w:rsidRPr="00A745B6" w:rsidRDefault="00AF307E" w:rsidP="00A745B6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Студент: </w:t>
      </w:r>
      <w:r w:rsidRPr="00A745B6">
        <w:rPr>
          <w:i/>
          <w:sz w:val="28"/>
          <w:szCs w:val="28"/>
        </w:rPr>
        <w:t>Попов О.С.</w:t>
      </w:r>
    </w:p>
    <w:p w:rsidR="00AF307E" w:rsidRPr="00A745B6" w:rsidRDefault="00AF307E" w:rsidP="00A745B6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Группа: </w:t>
      </w:r>
      <w:r w:rsidR="004C4246" w:rsidRPr="00A745B6">
        <w:rPr>
          <w:sz w:val="28"/>
          <w:szCs w:val="28"/>
        </w:rPr>
        <w:t>ОЭС</w:t>
      </w:r>
      <w:r w:rsidRPr="00A745B6">
        <w:rPr>
          <w:sz w:val="28"/>
          <w:szCs w:val="28"/>
        </w:rPr>
        <w:t>-___</w:t>
      </w:r>
    </w:p>
    <w:p w:rsidR="00AF307E" w:rsidRPr="00A745B6" w:rsidRDefault="00AF307E" w:rsidP="00A745B6">
      <w:pPr>
        <w:ind w:firstLine="6240"/>
        <w:jc w:val="both"/>
        <w:rPr>
          <w:sz w:val="28"/>
          <w:szCs w:val="28"/>
        </w:rPr>
      </w:pPr>
    </w:p>
    <w:p w:rsidR="00AF307E" w:rsidRPr="00A745B6" w:rsidRDefault="00AF307E" w:rsidP="00A745B6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Преподаватель:</w:t>
      </w:r>
    </w:p>
    <w:p w:rsidR="00AF307E" w:rsidRPr="00A745B6" w:rsidRDefault="00AF307E" w:rsidP="00A745B6">
      <w:pPr>
        <w:ind w:firstLine="6240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к.и.н</w:t>
      </w:r>
      <w:proofErr w:type="spellEnd"/>
      <w:r w:rsidRPr="00A745B6">
        <w:rPr>
          <w:sz w:val="28"/>
          <w:szCs w:val="28"/>
        </w:rPr>
        <w:t>., доцент</w:t>
      </w:r>
    </w:p>
    <w:p w:rsidR="00AF307E" w:rsidRPr="00A745B6" w:rsidRDefault="00AF307E" w:rsidP="00A745B6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Стародворцева Н.П.</w:t>
      </w: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A745B6">
      <w:pPr>
        <w:jc w:val="both"/>
        <w:rPr>
          <w:sz w:val="28"/>
          <w:szCs w:val="28"/>
        </w:rPr>
      </w:pPr>
    </w:p>
    <w:p w:rsidR="00AF307E" w:rsidRPr="00A745B6" w:rsidRDefault="00AF307E" w:rsidP="00281565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г. Смоленск,  201_ г.</w:t>
      </w:r>
    </w:p>
    <w:p w:rsidR="00281565" w:rsidRDefault="00281565" w:rsidP="00A745B6">
      <w:pPr>
        <w:shd w:val="clear" w:color="auto" w:fill="FFFFFF"/>
        <w:ind w:firstLine="540"/>
        <w:jc w:val="both"/>
        <w:rPr>
          <w:i/>
          <w:sz w:val="28"/>
          <w:szCs w:val="28"/>
        </w:rPr>
      </w:pPr>
    </w:p>
    <w:p w:rsidR="009770C9" w:rsidRDefault="009770C9" w:rsidP="004F7B65">
      <w:pPr>
        <w:shd w:val="clear" w:color="auto" w:fill="FFFFFF"/>
        <w:ind w:firstLine="540"/>
        <w:jc w:val="right"/>
        <w:rPr>
          <w:i/>
          <w:sz w:val="28"/>
          <w:szCs w:val="28"/>
        </w:rPr>
      </w:pPr>
    </w:p>
    <w:p w:rsidR="0057337D" w:rsidRPr="00A745B6" w:rsidRDefault="0057337D" w:rsidP="004F7B65">
      <w:pPr>
        <w:shd w:val="clear" w:color="auto" w:fill="FFFFFF"/>
        <w:ind w:firstLine="540"/>
        <w:jc w:val="right"/>
        <w:rPr>
          <w:i/>
          <w:sz w:val="28"/>
          <w:szCs w:val="28"/>
        </w:rPr>
      </w:pPr>
      <w:r w:rsidRPr="00A745B6">
        <w:rPr>
          <w:i/>
          <w:sz w:val="28"/>
          <w:szCs w:val="28"/>
        </w:rPr>
        <w:lastRenderedPageBreak/>
        <w:t xml:space="preserve">Приложение </w:t>
      </w:r>
      <w:r w:rsidR="00F535EE" w:rsidRPr="00A745B6">
        <w:rPr>
          <w:i/>
          <w:sz w:val="28"/>
          <w:szCs w:val="28"/>
        </w:rPr>
        <w:t>6</w:t>
      </w:r>
    </w:p>
    <w:p w:rsidR="004B337C" w:rsidRPr="00A745B6" w:rsidRDefault="004B337C" w:rsidP="00A745B6">
      <w:pPr>
        <w:shd w:val="clear" w:color="auto" w:fill="FFFFFF"/>
        <w:ind w:firstLine="540"/>
        <w:jc w:val="both"/>
        <w:rPr>
          <w:b/>
          <w:sz w:val="28"/>
          <w:szCs w:val="28"/>
        </w:rPr>
      </w:pPr>
    </w:p>
    <w:p w:rsidR="007F6226" w:rsidRPr="00A745B6" w:rsidRDefault="009E21D6" w:rsidP="00A745B6">
      <w:pPr>
        <w:shd w:val="clear" w:color="auto" w:fill="FFFFFF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ВОПРОСЫ ДЛЯ ПОВТОРЕНИЯ</w:t>
      </w:r>
    </w:p>
    <w:p w:rsidR="00F535EE" w:rsidRPr="00A745B6" w:rsidRDefault="00F535EE" w:rsidP="00A745B6">
      <w:pPr>
        <w:jc w:val="both"/>
        <w:rPr>
          <w:sz w:val="28"/>
          <w:szCs w:val="28"/>
        </w:rPr>
      </w:pP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Методологические основы  исторической науки.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Многообразие концепций общественного развития.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Исторический путь России между Востоком и Западом.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Восточные славяне в </w:t>
      </w:r>
      <w:proofErr w:type="spellStart"/>
      <w:r w:rsidRPr="00A745B6">
        <w:rPr>
          <w:sz w:val="28"/>
          <w:szCs w:val="28"/>
        </w:rPr>
        <w:t>догосударственный</w:t>
      </w:r>
      <w:proofErr w:type="spellEnd"/>
      <w:r w:rsidRPr="00A745B6">
        <w:rPr>
          <w:sz w:val="28"/>
          <w:szCs w:val="28"/>
        </w:rPr>
        <w:t xml:space="preserve"> период (хозяйственная деятельность, общественный строй, религиозные представления).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Причины и последствия феодальной раздробленности.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Русские земли в борьбе с натиском Запада и Востока в </w:t>
      </w:r>
      <w:r w:rsidRPr="00A745B6">
        <w:rPr>
          <w:sz w:val="28"/>
          <w:szCs w:val="28"/>
          <w:lang w:val="en-US"/>
        </w:rPr>
        <w:t>XIII</w:t>
      </w:r>
      <w:r w:rsidRPr="00A745B6">
        <w:rPr>
          <w:sz w:val="28"/>
          <w:szCs w:val="28"/>
        </w:rPr>
        <w:t>-</w:t>
      </w:r>
      <w:r w:rsidRPr="00A745B6">
        <w:rPr>
          <w:sz w:val="28"/>
          <w:szCs w:val="28"/>
          <w:lang w:val="en-US"/>
        </w:rPr>
        <w:t>XV</w:t>
      </w:r>
      <w:r w:rsidRPr="00A745B6">
        <w:rPr>
          <w:sz w:val="28"/>
          <w:szCs w:val="28"/>
        </w:rPr>
        <w:t xml:space="preserve"> вв.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Объединение русских земель вокруг Москвы. Специфика образ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вания единого русского государства.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«Возрождение» и Реформация в Европе.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 xml:space="preserve"> век – «столетие выбора» для России.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Территориальная экспансия России в </w:t>
      </w:r>
      <w:r w:rsidRPr="00A745B6">
        <w:rPr>
          <w:sz w:val="28"/>
          <w:szCs w:val="28"/>
          <w:lang w:val="en-US"/>
        </w:rPr>
        <w:t>XVI</w:t>
      </w:r>
      <w:r w:rsidRPr="00A745B6">
        <w:rPr>
          <w:sz w:val="28"/>
          <w:szCs w:val="28"/>
        </w:rPr>
        <w:t>-</w:t>
      </w:r>
      <w:r w:rsidRPr="00A745B6">
        <w:rPr>
          <w:sz w:val="28"/>
          <w:szCs w:val="28"/>
          <w:lang w:val="en-US"/>
        </w:rPr>
        <w:t>XVII</w:t>
      </w:r>
      <w:r w:rsidRPr="00A745B6">
        <w:rPr>
          <w:sz w:val="28"/>
          <w:szCs w:val="28"/>
        </w:rPr>
        <w:t xml:space="preserve"> вв. и её результ</w:t>
      </w:r>
      <w:r w:rsidRPr="00A745B6">
        <w:rPr>
          <w:sz w:val="28"/>
          <w:szCs w:val="28"/>
        </w:rPr>
        <w:t>а</w:t>
      </w:r>
      <w:r w:rsidRPr="00A745B6">
        <w:rPr>
          <w:sz w:val="28"/>
          <w:szCs w:val="28"/>
        </w:rPr>
        <w:t>ты.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  <w:lang w:val="en-US"/>
        </w:rPr>
        <w:t>XVII</w:t>
      </w:r>
      <w:r w:rsidRPr="00A745B6">
        <w:rPr>
          <w:sz w:val="28"/>
          <w:szCs w:val="28"/>
        </w:rPr>
        <w:t xml:space="preserve"> век в истории России. Церковный раскол и его последствия.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Промышленный переворот в Англии и его последствия.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Просвещение и политика «просвещенного абсолютизма» в Евр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пе.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«Революция сверху» в России в первой четверти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Россия в </w:t>
      </w:r>
      <w:r w:rsidRPr="00A745B6">
        <w:rPr>
          <w:sz w:val="28"/>
          <w:szCs w:val="28"/>
          <w:lang w:val="en-US"/>
        </w:rPr>
        <w:t>XVIII</w:t>
      </w:r>
      <w:r w:rsidRPr="00A745B6">
        <w:rPr>
          <w:sz w:val="28"/>
          <w:szCs w:val="28"/>
        </w:rPr>
        <w:t xml:space="preserve"> в. после Петра: основные тенденции историческ</w:t>
      </w:r>
      <w:r w:rsidRPr="00A745B6">
        <w:rPr>
          <w:sz w:val="28"/>
          <w:szCs w:val="28"/>
        </w:rPr>
        <w:t>о</w:t>
      </w:r>
      <w:r w:rsidRPr="00A745B6">
        <w:rPr>
          <w:sz w:val="28"/>
          <w:szCs w:val="28"/>
        </w:rPr>
        <w:t>го развития.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Екатерина </w:t>
      </w:r>
      <w:r w:rsidRPr="00A745B6">
        <w:rPr>
          <w:sz w:val="28"/>
          <w:szCs w:val="28"/>
          <w:lang w:val="en-US"/>
        </w:rPr>
        <w:t>II</w:t>
      </w:r>
      <w:r w:rsidRPr="00A745B6">
        <w:rPr>
          <w:sz w:val="28"/>
          <w:szCs w:val="28"/>
        </w:rPr>
        <w:t>. Социальная сущность политики «просвещенного абсолютизма».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Промышленный переворот в Европе: предпосылки, хронологич</w:t>
      </w:r>
      <w:r w:rsidRPr="00A745B6">
        <w:rPr>
          <w:sz w:val="28"/>
          <w:szCs w:val="28"/>
        </w:rPr>
        <w:t>е</w:t>
      </w:r>
      <w:r w:rsidRPr="00A745B6">
        <w:rPr>
          <w:sz w:val="28"/>
          <w:szCs w:val="28"/>
        </w:rPr>
        <w:t>ские рамки, технические и социальные последствия. Особенности промы</w:t>
      </w:r>
      <w:r w:rsidRPr="00A745B6">
        <w:rPr>
          <w:sz w:val="28"/>
          <w:szCs w:val="28"/>
        </w:rPr>
        <w:t>ш</w:t>
      </w:r>
      <w:r w:rsidRPr="00A745B6">
        <w:rPr>
          <w:sz w:val="28"/>
          <w:szCs w:val="28"/>
        </w:rPr>
        <w:t>ленного переворота в России.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Основные тенденции мирового развития в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веке.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 Вопрос об историческом месте и судьбе России в общественных дискуссиях 30-40-ых годов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Россия и модернизация. Буржуазные реформы 60-70-ых гг.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в., их значение.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Становление трёх направлений (консервативного, либерального, радикального) в общественном движении европейских стран и США.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Общественная мысль и особенности общественного движения в России во второй половине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lastRenderedPageBreak/>
        <w:t xml:space="preserve">Капиталистическая модернизация экономики в пореформенной России в </w:t>
      </w:r>
      <w:r w:rsidRPr="00A745B6">
        <w:rPr>
          <w:sz w:val="28"/>
          <w:szCs w:val="28"/>
          <w:lang w:val="en-US"/>
        </w:rPr>
        <w:t>XIX</w:t>
      </w:r>
      <w:r w:rsidRPr="00A745B6">
        <w:rPr>
          <w:sz w:val="28"/>
          <w:szCs w:val="28"/>
        </w:rPr>
        <w:t xml:space="preserve"> в. и её особенности.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Россия в начале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 Историческая неизбежность революции.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Первая Мировая война и нарастание общенационального кризиса в России.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Революции 1917 г. в России: причины, итоги, значение. 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Национальное и государственное строительство в СССР в 20-30-х годах.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Особенности международных отношений в </w:t>
      </w:r>
      <w:proofErr w:type="spellStart"/>
      <w:r w:rsidRPr="00A745B6">
        <w:rPr>
          <w:sz w:val="28"/>
          <w:szCs w:val="28"/>
        </w:rPr>
        <w:t>межвоенный</w:t>
      </w:r>
      <w:proofErr w:type="spellEnd"/>
      <w:r w:rsidRPr="00A745B6">
        <w:rPr>
          <w:sz w:val="28"/>
          <w:szCs w:val="28"/>
        </w:rPr>
        <w:t xml:space="preserve"> период.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Великая Отечественная война: основные этапы, итоги, значение.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НТР и её влияние на ход мирового развития.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СССР на завершающем этапе своей истории (80-ые годы </w:t>
      </w:r>
      <w:r w:rsidRPr="00A745B6">
        <w:rPr>
          <w:sz w:val="28"/>
          <w:szCs w:val="28"/>
          <w:lang w:val="en-US"/>
        </w:rPr>
        <w:t>XX</w:t>
      </w:r>
      <w:r w:rsidRPr="00A745B6">
        <w:rPr>
          <w:sz w:val="28"/>
          <w:szCs w:val="28"/>
        </w:rPr>
        <w:t xml:space="preserve"> в.).</w:t>
      </w:r>
    </w:p>
    <w:p w:rsidR="00F535EE" w:rsidRPr="00A745B6" w:rsidRDefault="00F535EE" w:rsidP="004F7B65">
      <w:pPr>
        <w:pStyle w:val="1"/>
        <w:numPr>
          <w:ilvl w:val="0"/>
          <w:numId w:val="31"/>
        </w:numPr>
        <w:tabs>
          <w:tab w:val="left" w:pos="540"/>
          <w:tab w:val="left" w:pos="900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Кризис мировой социалистической системы.</w:t>
      </w:r>
    </w:p>
    <w:p w:rsidR="002255AC" w:rsidRPr="00A745B6" w:rsidRDefault="002255AC" w:rsidP="00A745B6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2255AC" w:rsidRDefault="002255AC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7B65" w:rsidRPr="00A745B6" w:rsidRDefault="004F7B65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1707F" w:rsidRPr="00A745B6" w:rsidRDefault="0041707F" w:rsidP="004F7B65">
      <w:pPr>
        <w:shd w:val="clear" w:color="auto" w:fill="FFFFFF"/>
        <w:ind w:firstLine="540"/>
        <w:jc w:val="right"/>
        <w:rPr>
          <w:i/>
          <w:sz w:val="28"/>
          <w:szCs w:val="28"/>
        </w:rPr>
      </w:pPr>
      <w:r w:rsidRPr="00A745B6">
        <w:rPr>
          <w:i/>
          <w:sz w:val="28"/>
          <w:szCs w:val="28"/>
        </w:rPr>
        <w:lastRenderedPageBreak/>
        <w:t>Приложение 7</w:t>
      </w:r>
    </w:p>
    <w:p w:rsidR="004F7B65" w:rsidRDefault="004F7B65" w:rsidP="00A745B6">
      <w:pPr>
        <w:jc w:val="both"/>
        <w:rPr>
          <w:sz w:val="28"/>
          <w:szCs w:val="28"/>
          <w:u w:val="single"/>
        </w:rPr>
      </w:pPr>
    </w:p>
    <w:p w:rsidR="0041707F" w:rsidRPr="004F7B65" w:rsidRDefault="004F7B65" w:rsidP="00B51B2E">
      <w:pPr>
        <w:jc w:val="center"/>
        <w:rPr>
          <w:b/>
          <w:sz w:val="28"/>
          <w:szCs w:val="28"/>
        </w:rPr>
      </w:pPr>
      <w:r w:rsidRPr="004F7B65">
        <w:rPr>
          <w:b/>
          <w:sz w:val="28"/>
          <w:szCs w:val="28"/>
        </w:rPr>
        <w:t>ТИПОВЫЕ ТЕСТЫ</w:t>
      </w:r>
    </w:p>
    <w:p w:rsidR="004F7B65" w:rsidRPr="00A745B6" w:rsidRDefault="004F7B65" w:rsidP="00A745B6">
      <w:pPr>
        <w:jc w:val="both"/>
        <w:rPr>
          <w:sz w:val="28"/>
          <w:szCs w:val="28"/>
          <w:u w:val="single"/>
        </w:rPr>
      </w:pPr>
    </w:p>
    <w:p w:rsidR="0041707F" w:rsidRPr="00A745B6" w:rsidRDefault="0041707F" w:rsidP="00302325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Наука, изучающая развитие исторических знаний, называется:</w:t>
      </w:r>
    </w:p>
    <w:p w:rsidR="0041707F" w:rsidRPr="00A745B6" w:rsidRDefault="00B51B2E" w:rsidP="00A745B6">
      <w:pPr>
        <w:pStyle w:val="ad"/>
        <w:widowControl/>
        <w:numPr>
          <w:ilvl w:val="0"/>
          <w:numId w:val="33"/>
        </w:numPr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41707F" w:rsidRPr="00A745B6">
        <w:rPr>
          <w:b/>
          <w:sz w:val="28"/>
          <w:szCs w:val="28"/>
        </w:rPr>
        <w:t>сториография</w:t>
      </w:r>
      <w:r>
        <w:rPr>
          <w:b/>
          <w:sz w:val="28"/>
          <w:szCs w:val="28"/>
        </w:rPr>
        <w:t>,</w:t>
      </w:r>
    </w:p>
    <w:p w:rsidR="0041707F" w:rsidRPr="00A745B6" w:rsidRDefault="0041707F" w:rsidP="00A745B6">
      <w:pPr>
        <w:pStyle w:val="ad"/>
        <w:widowControl/>
        <w:numPr>
          <w:ilvl w:val="0"/>
          <w:numId w:val="33"/>
        </w:numPr>
        <w:autoSpaceDE/>
        <w:autoSpaceDN/>
        <w:adjustRightInd/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палеография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pStyle w:val="ad"/>
        <w:widowControl/>
        <w:numPr>
          <w:ilvl w:val="0"/>
          <w:numId w:val="33"/>
        </w:numPr>
        <w:autoSpaceDE/>
        <w:autoSpaceDN/>
        <w:adjustRightInd/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логика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pStyle w:val="ad"/>
        <w:widowControl/>
        <w:numPr>
          <w:ilvl w:val="0"/>
          <w:numId w:val="33"/>
        </w:numPr>
        <w:autoSpaceDE/>
        <w:autoSpaceDN/>
        <w:adjustRightInd/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история</w:t>
      </w:r>
      <w:r w:rsidR="00B51B2E">
        <w:rPr>
          <w:sz w:val="28"/>
          <w:szCs w:val="28"/>
        </w:rPr>
        <w:t>.</w:t>
      </w:r>
    </w:p>
    <w:p w:rsidR="0041707F" w:rsidRDefault="0041707F" w:rsidP="00A745B6">
      <w:pPr>
        <w:pStyle w:val="ad"/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pStyle w:val="ad"/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A745B6">
      <w:pPr>
        <w:pStyle w:val="ad"/>
        <w:widowControl/>
        <w:numPr>
          <w:ilvl w:val="0"/>
          <w:numId w:val="32"/>
        </w:numPr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Система наиболее общих принципов, положений и методов, с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ставляющих основу той или иной науки, называется:</w:t>
      </w:r>
    </w:p>
    <w:p w:rsidR="0041707F" w:rsidRPr="00A745B6" w:rsidRDefault="00B51B2E" w:rsidP="00A745B6">
      <w:pPr>
        <w:pStyle w:val="ad"/>
        <w:widowControl/>
        <w:numPr>
          <w:ilvl w:val="0"/>
          <w:numId w:val="34"/>
        </w:numPr>
        <w:autoSpaceDE/>
        <w:autoSpaceDN/>
        <w:adjustRightInd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1707F" w:rsidRPr="00A745B6">
        <w:rPr>
          <w:sz w:val="28"/>
          <w:szCs w:val="28"/>
        </w:rPr>
        <w:t>ефлексия</w:t>
      </w:r>
      <w:r>
        <w:rPr>
          <w:sz w:val="28"/>
          <w:szCs w:val="28"/>
        </w:rPr>
        <w:t>,</w:t>
      </w:r>
    </w:p>
    <w:p w:rsidR="0041707F" w:rsidRPr="00A745B6" w:rsidRDefault="0041707F" w:rsidP="00A745B6">
      <w:pPr>
        <w:pStyle w:val="ad"/>
        <w:widowControl/>
        <w:numPr>
          <w:ilvl w:val="0"/>
          <w:numId w:val="34"/>
        </w:numPr>
        <w:autoSpaceDE/>
        <w:autoSpaceDN/>
        <w:adjustRightInd/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историография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pStyle w:val="ad"/>
        <w:widowControl/>
        <w:numPr>
          <w:ilvl w:val="0"/>
          <w:numId w:val="34"/>
        </w:numPr>
        <w:autoSpaceDE/>
        <w:autoSpaceDN/>
        <w:adjustRightInd/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закономерность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pStyle w:val="ad"/>
        <w:widowControl/>
        <w:numPr>
          <w:ilvl w:val="0"/>
          <w:numId w:val="34"/>
        </w:numPr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методология</w:t>
      </w:r>
      <w:r w:rsidR="00B51B2E">
        <w:rPr>
          <w:b/>
          <w:sz w:val="28"/>
          <w:szCs w:val="28"/>
        </w:rPr>
        <w:t>.</w:t>
      </w:r>
    </w:p>
    <w:p w:rsidR="0041707F" w:rsidRDefault="0041707F" w:rsidP="00A745B6">
      <w:pPr>
        <w:pStyle w:val="ad"/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pStyle w:val="ad"/>
        <w:ind w:left="851" w:hanging="284"/>
        <w:jc w:val="both"/>
        <w:rPr>
          <w:sz w:val="28"/>
          <w:szCs w:val="28"/>
        </w:rPr>
      </w:pPr>
    </w:p>
    <w:p w:rsidR="0041707F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Установите соответствие между функцией исторического знания и ее определением:</w:t>
      </w:r>
    </w:p>
    <w:p w:rsidR="00B51B2E" w:rsidRPr="00D81D52" w:rsidRDefault="00B51B2E" w:rsidP="00B51B2E">
      <w:pPr>
        <w:widowControl/>
        <w:autoSpaceDE/>
        <w:autoSpaceDN/>
        <w:adjustRightInd/>
        <w:ind w:left="567"/>
        <w:jc w:val="both"/>
        <w:rPr>
          <w:b/>
          <w:sz w:val="8"/>
          <w:szCs w:val="8"/>
        </w:rPr>
      </w:pPr>
    </w:p>
    <w:tbl>
      <w:tblPr>
        <w:tblStyle w:val="a3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B51B2E" w:rsidTr="00B51B2E">
        <w:tc>
          <w:tcPr>
            <w:tcW w:w="2694" w:type="dxa"/>
          </w:tcPr>
          <w:p w:rsidR="00B51B2E" w:rsidRDefault="00B51B2E" w:rsidP="00B51B2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а) познавательная       </w:t>
            </w:r>
          </w:p>
        </w:tc>
        <w:tc>
          <w:tcPr>
            <w:tcW w:w="6095" w:type="dxa"/>
          </w:tcPr>
          <w:p w:rsidR="00B51B2E" w:rsidRDefault="00B51B2E" w:rsidP="00C60308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>- предвидение будущего  -</w:t>
            </w:r>
            <w:r w:rsidRPr="00A745B6">
              <w:rPr>
                <w:b/>
                <w:sz w:val="28"/>
                <w:szCs w:val="28"/>
              </w:rPr>
              <w:t xml:space="preserve"> б</w:t>
            </w:r>
          </w:p>
        </w:tc>
      </w:tr>
      <w:tr w:rsidR="00B51B2E" w:rsidTr="00B51B2E">
        <w:tc>
          <w:tcPr>
            <w:tcW w:w="2694" w:type="dxa"/>
          </w:tcPr>
          <w:p w:rsidR="00B51B2E" w:rsidRPr="00B51B2E" w:rsidRDefault="00B51B2E" w:rsidP="00B51B2E">
            <w:pPr>
              <w:jc w:val="both"/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б) прогностическая    </w:t>
            </w:r>
          </w:p>
        </w:tc>
        <w:tc>
          <w:tcPr>
            <w:tcW w:w="6095" w:type="dxa"/>
          </w:tcPr>
          <w:p w:rsidR="00B51B2E" w:rsidRPr="00B51B2E" w:rsidRDefault="00B51B2E" w:rsidP="00B51B2E">
            <w:pPr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- выявление </w:t>
            </w:r>
            <w:proofErr w:type="spellStart"/>
            <w:r w:rsidRPr="00A745B6">
              <w:rPr>
                <w:sz w:val="28"/>
                <w:szCs w:val="28"/>
              </w:rPr>
              <w:t>закономерностейисторическо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br/>
            </w:r>
            <w:r w:rsidRPr="00A745B6">
              <w:rPr>
                <w:sz w:val="28"/>
                <w:szCs w:val="28"/>
              </w:rPr>
              <w:t xml:space="preserve">развития  - </w:t>
            </w:r>
            <w:r w:rsidRPr="00A745B6">
              <w:rPr>
                <w:b/>
                <w:sz w:val="28"/>
                <w:szCs w:val="28"/>
              </w:rPr>
              <w:t>а</w:t>
            </w:r>
          </w:p>
        </w:tc>
      </w:tr>
      <w:tr w:rsidR="00B51B2E" w:rsidTr="00B51B2E">
        <w:tc>
          <w:tcPr>
            <w:tcW w:w="2694" w:type="dxa"/>
          </w:tcPr>
          <w:p w:rsidR="00B51B2E" w:rsidRPr="00A745B6" w:rsidRDefault="00B51B2E" w:rsidP="00B51B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>в) воспитательная</w:t>
            </w:r>
          </w:p>
        </w:tc>
        <w:tc>
          <w:tcPr>
            <w:tcW w:w="6095" w:type="dxa"/>
          </w:tcPr>
          <w:p w:rsidR="00B51B2E" w:rsidRPr="00A745B6" w:rsidRDefault="00B51B2E" w:rsidP="00B51B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745B6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Pr="00A745B6">
              <w:rPr>
                <w:sz w:val="28"/>
                <w:szCs w:val="28"/>
              </w:rPr>
              <w:t>гражданских,нравственных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 w:rsidRPr="00A745B6">
              <w:rPr>
                <w:sz w:val="28"/>
                <w:szCs w:val="28"/>
              </w:rPr>
              <w:t>ценностейи</w:t>
            </w:r>
            <w:proofErr w:type="spellEnd"/>
            <w:r w:rsidRPr="00A745B6">
              <w:rPr>
                <w:sz w:val="28"/>
                <w:szCs w:val="28"/>
              </w:rPr>
              <w:t xml:space="preserve"> качеств - </w:t>
            </w:r>
            <w:r w:rsidRPr="00A745B6">
              <w:rPr>
                <w:b/>
                <w:sz w:val="28"/>
                <w:szCs w:val="28"/>
              </w:rPr>
              <w:t>в</w:t>
            </w:r>
          </w:p>
        </w:tc>
      </w:tr>
    </w:tbl>
    <w:p w:rsidR="00B51B2E" w:rsidRDefault="00B51B2E" w:rsidP="00A745B6">
      <w:pPr>
        <w:ind w:left="851" w:hanging="284"/>
        <w:jc w:val="both"/>
        <w:rPr>
          <w:sz w:val="28"/>
          <w:szCs w:val="28"/>
        </w:rPr>
      </w:pPr>
    </w:p>
    <w:p w:rsidR="00DA7DEA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A745B6">
      <w:pPr>
        <w:pStyle w:val="ad"/>
        <w:widowControl/>
        <w:numPr>
          <w:ilvl w:val="0"/>
          <w:numId w:val="32"/>
        </w:numPr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Нестор считал ядром Древнерусского государства племенной с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юз: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радимичей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b/>
          <w:sz w:val="28"/>
          <w:szCs w:val="28"/>
        </w:rPr>
        <w:t>б) полян</w:t>
      </w:r>
      <w:r w:rsidR="00B51B2E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древлян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вятичей</w:t>
      </w:r>
      <w:r w:rsidR="00B51B2E">
        <w:rPr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К периоду существования Киевской Руси относится: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начало Великого переселения народов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падение Западной Римской империи</w:t>
      </w:r>
      <w:r w:rsidR="00B51B2E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в) восстание древлян</w:t>
      </w:r>
      <w:r w:rsidR="00B51B2E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первое летописное упоминание о Москве</w:t>
      </w:r>
      <w:r w:rsidR="00B51B2E">
        <w:rPr>
          <w:sz w:val="28"/>
          <w:szCs w:val="28"/>
        </w:rPr>
        <w:t>.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lastRenderedPageBreak/>
        <w:t>Установите соответствие между термином, характеризующим взаимоотношения Руси с Золотой Ордой, и его определением:</w:t>
      </w:r>
    </w:p>
    <w:p w:rsidR="00B51B2E" w:rsidRPr="00D81D52" w:rsidRDefault="00B51B2E" w:rsidP="00A745B6">
      <w:pPr>
        <w:ind w:left="851" w:hanging="284"/>
        <w:jc w:val="both"/>
        <w:rPr>
          <w:sz w:val="8"/>
          <w:szCs w:val="8"/>
        </w:rPr>
      </w:pPr>
    </w:p>
    <w:tbl>
      <w:tblPr>
        <w:tblStyle w:val="a3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B51B2E" w:rsidTr="00D81D52">
        <w:tc>
          <w:tcPr>
            <w:tcW w:w="1560" w:type="dxa"/>
          </w:tcPr>
          <w:p w:rsidR="00B51B2E" w:rsidRDefault="00B51B2E" w:rsidP="00D81D52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а) </w:t>
            </w:r>
            <w:r w:rsidR="00D81D52">
              <w:rPr>
                <w:sz w:val="28"/>
                <w:szCs w:val="28"/>
              </w:rPr>
              <w:t>ярлык</w:t>
            </w:r>
          </w:p>
        </w:tc>
        <w:tc>
          <w:tcPr>
            <w:tcW w:w="7229" w:type="dxa"/>
          </w:tcPr>
          <w:p w:rsidR="00B51B2E" w:rsidRDefault="00B51B2E" w:rsidP="00D81D52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- </w:t>
            </w:r>
            <w:r w:rsidR="00D81D52" w:rsidRPr="00A745B6">
              <w:rPr>
                <w:sz w:val="28"/>
                <w:szCs w:val="28"/>
              </w:rPr>
              <w:t xml:space="preserve">ханская грамота, дававшая право на княжение </w:t>
            </w:r>
            <w:r w:rsidR="00D81D52">
              <w:rPr>
                <w:sz w:val="28"/>
                <w:szCs w:val="28"/>
              </w:rPr>
              <w:t>–</w:t>
            </w:r>
            <w:r w:rsidR="00D81D52" w:rsidRPr="00A745B6">
              <w:rPr>
                <w:b/>
                <w:sz w:val="28"/>
                <w:szCs w:val="28"/>
              </w:rPr>
              <w:t>а</w:t>
            </w:r>
            <w:r w:rsidR="00D81D52">
              <w:rPr>
                <w:b/>
                <w:sz w:val="28"/>
                <w:szCs w:val="28"/>
              </w:rPr>
              <w:t>,</w:t>
            </w:r>
          </w:p>
        </w:tc>
      </w:tr>
      <w:tr w:rsidR="00B51B2E" w:rsidTr="00D81D52">
        <w:tc>
          <w:tcPr>
            <w:tcW w:w="1560" w:type="dxa"/>
          </w:tcPr>
          <w:p w:rsidR="00B51B2E" w:rsidRPr="00B51B2E" w:rsidRDefault="00B51B2E" w:rsidP="00B51B2E">
            <w:pPr>
              <w:jc w:val="both"/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7229" w:type="dxa"/>
          </w:tcPr>
          <w:p w:rsidR="00B51B2E" w:rsidRPr="00B51B2E" w:rsidRDefault="00B51B2E" w:rsidP="00D81D52">
            <w:pPr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- </w:t>
            </w:r>
            <w:r w:rsidR="00D81D52" w:rsidRPr="00A745B6">
              <w:rPr>
                <w:sz w:val="28"/>
                <w:szCs w:val="28"/>
              </w:rPr>
              <w:t xml:space="preserve">система взаимодействия Орды  с </w:t>
            </w:r>
            <w:proofErr w:type="spellStart"/>
            <w:r w:rsidR="00D81D52" w:rsidRPr="00A745B6">
              <w:rPr>
                <w:sz w:val="28"/>
                <w:szCs w:val="28"/>
              </w:rPr>
              <w:t>русскимиземлями</w:t>
            </w:r>
            <w:proofErr w:type="spellEnd"/>
            <w:r w:rsidR="00D81D52" w:rsidRPr="00A745B6">
              <w:rPr>
                <w:sz w:val="28"/>
                <w:szCs w:val="28"/>
              </w:rPr>
              <w:t xml:space="preserve"> </w:t>
            </w:r>
            <w:r w:rsidR="00D81D52">
              <w:rPr>
                <w:sz w:val="28"/>
                <w:szCs w:val="28"/>
              </w:rPr>
              <w:t xml:space="preserve">– </w:t>
            </w:r>
            <w:r w:rsidR="00D81D52" w:rsidRPr="00A745B6">
              <w:rPr>
                <w:b/>
                <w:sz w:val="28"/>
                <w:szCs w:val="28"/>
              </w:rPr>
              <w:t>в</w:t>
            </w:r>
            <w:r w:rsidR="00D81D52">
              <w:rPr>
                <w:b/>
                <w:sz w:val="28"/>
                <w:szCs w:val="28"/>
              </w:rPr>
              <w:t>,</w:t>
            </w:r>
          </w:p>
        </w:tc>
      </w:tr>
      <w:tr w:rsidR="00D81D52" w:rsidTr="00D81D52">
        <w:tc>
          <w:tcPr>
            <w:tcW w:w="1560" w:type="dxa"/>
          </w:tcPr>
          <w:p w:rsidR="00B51B2E" w:rsidRPr="00A745B6" w:rsidRDefault="00B51B2E" w:rsidP="00B51B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иго</w:t>
            </w:r>
          </w:p>
        </w:tc>
        <w:tc>
          <w:tcPr>
            <w:tcW w:w="7229" w:type="dxa"/>
          </w:tcPr>
          <w:p w:rsidR="00B51B2E" w:rsidRPr="00A745B6" w:rsidRDefault="00B51B2E" w:rsidP="00D81D5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745B6">
              <w:rPr>
                <w:sz w:val="28"/>
                <w:szCs w:val="28"/>
              </w:rPr>
              <w:t xml:space="preserve">ежегодная плата </w:t>
            </w:r>
            <w:proofErr w:type="spellStart"/>
            <w:r w:rsidRPr="00A745B6">
              <w:rPr>
                <w:sz w:val="28"/>
                <w:szCs w:val="28"/>
              </w:rPr>
              <w:t>русичей</w:t>
            </w:r>
            <w:proofErr w:type="spellEnd"/>
            <w:r w:rsidRPr="00A745B6">
              <w:rPr>
                <w:sz w:val="28"/>
                <w:szCs w:val="28"/>
              </w:rPr>
              <w:t xml:space="preserve"> Орде </w:t>
            </w:r>
            <w:r w:rsidR="00D81D52">
              <w:rPr>
                <w:sz w:val="28"/>
                <w:szCs w:val="28"/>
              </w:rPr>
              <w:t>–</w:t>
            </w:r>
            <w:r w:rsidRPr="00A745B6">
              <w:rPr>
                <w:b/>
                <w:sz w:val="28"/>
                <w:szCs w:val="28"/>
              </w:rPr>
              <w:t>б</w:t>
            </w:r>
            <w:r w:rsidR="00D81D52">
              <w:rPr>
                <w:b/>
                <w:sz w:val="28"/>
                <w:szCs w:val="28"/>
              </w:rPr>
              <w:t>.</w:t>
            </w:r>
          </w:p>
        </w:tc>
      </w:tr>
    </w:tbl>
    <w:p w:rsidR="00B51B2E" w:rsidRDefault="00B51B2E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 период правления Ивана II</w:t>
      </w:r>
      <w:r w:rsidRPr="00A745B6">
        <w:rPr>
          <w:b/>
          <w:sz w:val="28"/>
          <w:szCs w:val="28"/>
          <w:lang w:val="en-US"/>
        </w:rPr>
        <w:t>I</w:t>
      </w:r>
      <w:r w:rsidRPr="00A745B6">
        <w:rPr>
          <w:b/>
          <w:sz w:val="28"/>
          <w:szCs w:val="28"/>
        </w:rPr>
        <w:t xml:space="preserve"> произошло (-</w:t>
      </w:r>
      <w:proofErr w:type="spellStart"/>
      <w:r w:rsidRPr="00A745B6">
        <w:rPr>
          <w:b/>
          <w:sz w:val="28"/>
          <w:szCs w:val="28"/>
        </w:rPr>
        <w:t>ёл</w:t>
      </w:r>
      <w:proofErr w:type="spellEnd"/>
      <w:r w:rsidRPr="00A745B6">
        <w:rPr>
          <w:b/>
          <w:sz w:val="28"/>
          <w:szCs w:val="28"/>
        </w:rPr>
        <w:t>):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а) введение «Юрьева дня»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sz w:val="28"/>
          <w:szCs w:val="28"/>
        </w:rPr>
        <w:t>б)пресечение династии Рюриковичей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создание стрелецкого войска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созыв Земского собора</w:t>
      </w:r>
      <w:r w:rsidR="00D81D52">
        <w:rPr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Начало Смутного времени было связано с правлением: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«семибоярщины»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В. Шуйского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Лжедмитрия I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г) Б. Годунова</w:t>
      </w:r>
      <w:r w:rsidR="00D81D52">
        <w:rPr>
          <w:b/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К «Смутному времени» относ</w:t>
      </w:r>
      <w:r w:rsidR="00302325">
        <w:rPr>
          <w:b/>
          <w:sz w:val="28"/>
          <w:szCs w:val="28"/>
        </w:rPr>
        <w:t>я</w:t>
      </w:r>
      <w:r w:rsidRPr="00A745B6">
        <w:rPr>
          <w:b/>
          <w:sz w:val="28"/>
          <w:szCs w:val="28"/>
        </w:rPr>
        <w:t>тся следующие события:</w:t>
      </w:r>
    </w:p>
    <w:p w:rsidR="0041707F" w:rsidRPr="00D81D52" w:rsidRDefault="0041707F" w:rsidP="00A745B6">
      <w:pPr>
        <w:ind w:left="851" w:hanging="284"/>
        <w:jc w:val="both"/>
        <w:rPr>
          <w:b/>
          <w:spacing w:val="-4"/>
          <w:sz w:val="28"/>
          <w:szCs w:val="28"/>
        </w:rPr>
      </w:pPr>
      <w:r w:rsidRPr="00D81D52">
        <w:rPr>
          <w:b/>
          <w:spacing w:val="-4"/>
          <w:sz w:val="28"/>
          <w:szCs w:val="28"/>
        </w:rPr>
        <w:t>а) создание ополчения под руководством К. Минина и Д. Пожарского</w:t>
      </w:r>
      <w:r w:rsidR="00D81D52">
        <w:rPr>
          <w:b/>
          <w:spacing w:val="-4"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введение заповедных лет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в) венчание на царство Бориса Годунова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восстание под предводительством С. Разина</w:t>
      </w:r>
      <w:r w:rsidR="00D81D52">
        <w:rPr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Свод законов Русского централизованного государства «Собо</w:t>
      </w:r>
      <w:r w:rsidRPr="00A745B6">
        <w:rPr>
          <w:b/>
          <w:sz w:val="28"/>
          <w:szCs w:val="28"/>
        </w:rPr>
        <w:t>р</w:t>
      </w:r>
      <w:r w:rsidRPr="00A745B6">
        <w:rPr>
          <w:b/>
          <w:sz w:val="28"/>
          <w:szCs w:val="28"/>
        </w:rPr>
        <w:t>ное уложение» был утвержден в ______ году: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1551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1682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в) 1649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1497</w:t>
      </w:r>
      <w:r w:rsidR="00D81D52">
        <w:rPr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Установите хронологическую последовательность событий эп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хи Екатерины II: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а) начало крестьянской войны под предводительством Е.И. Пугачева </w:t>
      </w:r>
      <w:r w:rsidR="00D81D52">
        <w:rPr>
          <w:sz w:val="28"/>
          <w:szCs w:val="28"/>
        </w:rPr>
        <w:t>–</w:t>
      </w:r>
      <w:r w:rsidRPr="00A745B6">
        <w:rPr>
          <w:b/>
          <w:sz w:val="28"/>
          <w:szCs w:val="28"/>
        </w:rPr>
        <w:t>2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б) секуляризация церковных имуществ </w:t>
      </w:r>
      <w:r w:rsidR="00D81D52">
        <w:rPr>
          <w:sz w:val="28"/>
          <w:szCs w:val="28"/>
        </w:rPr>
        <w:t>–</w:t>
      </w:r>
      <w:r w:rsidRPr="00A745B6">
        <w:rPr>
          <w:b/>
          <w:sz w:val="28"/>
          <w:szCs w:val="28"/>
        </w:rPr>
        <w:t>1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в) подписание «Жалованной грамоты городам» - </w:t>
      </w:r>
      <w:r w:rsidRPr="00A745B6">
        <w:rPr>
          <w:b/>
          <w:sz w:val="28"/>
          <w:szCs w:val="28"/>
        </w:rPr>
        <w:t>3</w:t>
      </w:r>
      <w:r w:rsidR="00D81D52">
        <w:rPr>
          <w:b/>
          <w:sz w:val="28"/>
          <w:szCs w:val="28"/>
        </w:rPr>
        <w:t>.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lastRenderedPageBreak/>
        <w:t>Расположите важнейшие события периода конца XVIII в. – первой четверти XIX в. в правильной последовательности: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а) создание «военных поселений» под руководством А.А. Аракчеева </w:t>
      </w:r>
      <w:r w:rsidR="00D81D52">
        <w:rPr>
          <w:sz w:val="28"/>
          <w:szCs w:val="28"/>
        </w:rPr>
        <w:t>–</w:t>
      </w:r>
      <w:r w:rsidRPr="00A745B6">
        <w:rPr>
          <w:b/>
          <w:sz w:val="28"/>
          <w:szCs w:val="28"/>
        </w:rPr>
        <w:t>3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б) правление Павла I </w:t>
      </w:r>
      <w:r w:rsidR="00D81D52">
        <w:rPr>
          <w:sz w:val="28"/>
          <w:szCs w:val="28"/>
        </w:rPr>
        <w:t>–</w:t>
      </w:r>
      <w:r w:rsidRPr="00A745B6">
        <w:rPr>
          <w:b/>
          <w:sz w:val="28"/>
          <w:szCs w:val="28"/>
        </w:rPr>
        <w:t>1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в) появление проекта конституционных преобразований «Введение к Уложению государственных законов» М.М. Сперанского </w:t>
      </w:r>
      <w:r w:rsidR="00D81D52">
        <w:rPr>
          <w:sz w:val="28"/>
          <w:szCs w:val="28"/>
        </w:rPr>
        <w:t>–</w:t>
      </w:r>
      <w:r w:rsidRPr="00A745B6">
        <w:rPr>
          <w:b/>
          <w:sz w:val="28"/>
          <w:szCs w:val="28"/>
        </w:rPr>
        <w:t>2</w:t>
      </w:r>
      <w:r w:rsidR="00D81D52">
        <w:rPr>
          <w:b/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Создание земств, введение адвокатуры, переход к всеобщей в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инской обязанности связаны с правлением: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Петра I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Александра III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Екатерины II</w:t>
      </w:r>
      <w:r w:rsidR="00D81D52">
        <w:rPr>
          <w:sz w:val="28"/>
          <w:szCs w:val="28"/>
        </w:rPr>
        <w:t>,</w:t>
      </w:r>
    </w:p>
    <w:p w:rsidR="0041707F" w:rsidRPr="006A4A77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sz w:val="28"/>
          <w:szCs w:val="28"/>
        </w:rPr>
        <w:t xml:space="preserve">г) </w:t>
      </w:r>
      <w:r w:rsidRPr="00A745B6">
        <w:rPr>
          <w:b/>
          <w:sz w:val="28"/>
          <w:szCs w:val="28"/>
        </w:rPr>
        <w:t>Александра II</w:t>
      </w:r>
      <w:r w:rsidR="00D81D52">
        <w:rPr>
          <w:b/>
          <w:sz w:val="28"/>
          <w:szCs w:val="28"/>
        </w:rPr>
        <w:t>.</w:t>
      </w:r>
    </w:p>
    <w:p w:rsidR="0034028C" w:rsidRDefault="0034028C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Pr="00DA7DEA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34028C" w:rsidRPr="0034028C" w:rsidRDefault="0034028C" w:rsidP="0034028C">
      <w:pPr>
        <w:pStyle w:val="ad"/>
        <w:numPr>
          <w:ilvl w:val="0"/>
          <w:numId w:val="32"/>
        </w:numPr>
        <w:ind w:hanging="153"/>
        <w:jc w:val="both"/>
        <w:rPr>
          <w:b/>
          <w:sz w:val="28"/>
          <w:szCs w:val="28"/>
        </w:rPr>
      </w:pPr>
      <w:r w:rsidRPr="0034028C">
        <w:rPr>
          <w:b/>
          <w:sz w:val="28"/>
          <w:szCs w:val="28"/>
        </w:rPr>
        <w:t>К истории Крымской войны 1853 – 1856 гг. относятся:</w:t>
      </w:r>
    </w:p>
    <w:p w:rsidR="0034028C" w:rsidRPr="0034028C" w:rsidRDefault="0034028C" w:rsidP="0034028C">
      <w:pPr>
        <w:ind w:left="360" w:firstLine="207"/>
        <w:jc w:val="both"/>
        <w:rPr>
          <w:b/>
          <w:sz w:val="28"/>
          <w:szCs w:val="28"/>
        </w:rPr>
      </w:pPr>
      <w:r w:rsidRPr="0034028C">
        <w:rPr>
          <w:b/>
          <w:sz w:val="28"/>
          <w:szCs w:val="28"/>
        </w:rPr>
        <w:t xml:space="preserve">а) </w:t>
      </w:r>
      <w:proofErr w:type="spellStart"/>
      <w:r w:rsidRPr="0034028C">
        <w:rPr>
          <w:b/>
          <w:sz w:val="28"/>
          <w:szCs w:val="28"/>
        </w:rPr>
        <w:t>Синопская</w:t>
      </w:r>
      <w:proofErr w:type="spellEnd"/>
      <w:r w:rsidRPr="0034028C">
        <w:rPr>
          <w:b/>
          <w:sz w:val="28"/>
          <w:szCs w:val="28"/>
        </w:rPr>
        <w:t xml:space="preserve"> битва, оборона Севастополя;</w:t>
      </w:r>
    </w:p>
    <w:p w:rsidR="0034028C" w:rsidRPr="0034028C" w:rsidRDefault="0034028C" w:rsidP="0034028C">
      <w:pPr>
        <w:ind w:left="360" w:firstLine="207"/>
        <w:jc w:val="both"/>
        <w:rPr>
          <w:sz w:val="28"/>
          <w:szCs w:val="28"/>
        </w:rPr>
      </w:pPr>
      <w:r w:rsidRPr="0034028C">
        <w:rPr>
          <w:sz w:val="28"/>
          <w:szCs w:val="28"/>
        </w:rPr>
        <w:t xml:space="preserve">б) Бородинская битва, </w:t>
      </w:r>
      <w:proofErr w:type="spellStart"/>
      <w:r w:rsidRPr="0034028C">
        <w:rPr>
          <w:sz w:val="28"/>
          <w:szCs w:val="28"/>
        </w:rPr>
        <w:t>Тарутинский</w:t>
      </w:r>
      <w:proofErr w:type="spellEnd"/>
      <w:r w:rsidRPr="0034028C">
        <w:rPr>
          <w:sz w:val="28"/>
          <w:szCs w:val="28"/>
        </w:rPr>
        <w:t xml:space="preserve"> марш-маневр;</w:t>
      </w:r>
    </w:p>
    <w:p w:rsidR="0034028C" w:rsidRPr="0034028C" w:rsidRDefault="0034028C" w:rsidP="0034028C">
      <w:pPr>
        <w:ind w:left="360" w:firstLine="207"/>
        <w:jc w:val="both"/>
        <w:rPr>
          <w:sz w:val="28"/>
          <w:szCs w:val="28"/>
        </w:rPr>
      </w:pPr>
      <w:r w:rsidRPr="0034028C">
        <w:rPr>
          <w:sz w:val="28"/>
          <w:szCs w:val="28"/>
        </w:rPr>
        <w:t>в) битва под Аустерлицем, Лейпцигская битва;</w:t>
      </w:r>
    </w:p>
    <w:p w:rsidR="0034028C" w:rsidRDefault="0034028C" w:rsidP="0034028C">
      <w:pPr>
        <w:ind w:left="360" w:firstLine="207"/>
        <w:jc w:val="both"/>
        <w:rPr>
          <w:sz w:val="28"/>
          <w:szCs w:val="28"/>
        </w:rPr>
      </w:pPr>
      <w:r w:rsidRPr="0034028C">
        <w:rPr>
          <w:sz w:val="28"/>
          <w:szCs w:val="28"/>
        </w:rPr>
        <w:t>г) битва под Нарвой, сражение у деревни Лесная</w:t>
      </w:r>
    </w:p>
    <w:p w:rsidR="0034028C" w:rsidRDefault="0034028C" w:rsidP="0034028C">
      <w:pPr>
        <w:ind w:left="360" w:firstLine="207"/>
        <w:jc w:val="both"/>
        <w:rPr>
          <w:sz w:val="28"/>
          <w:szCs w:val="28"/>
        </w:rPr>
      </w:pPr>
    </w:p>
    <w:p w:rsidR="00DA7DEA" w:rsidRDefault="00DA7DEA" w:rsidP="0034028C">
      <w:pPr>
        <w:ind w:left="360" w:firstLine="207"/>
        <w:jc w:val="both"/>
        <w:rPr>
          <w:sz w:val="28"/>
          <w:szCs w:val="28"/>
        </w:rPr>
      </w:pPr>
    </w:p>
    <w:p w:rsidR="0034028C" w:rsidRPr="0034028C" w:rsidRDefault="0034028C" w:rsidP="0034028C">
      <w:pPr>
        <w:pStyle w:val="ad"/>
        <w:numPr>
          <w:ilvl w:val="0"/>
          <w:numId w:val="32"/>
        </w:numPr>
        <w:ind w:left="851" w:hanging="284"/>
        <w:jc w:val="both"/>
        <w:rPr>
          <w:b/>
          <w:sz w:val="28"/>
          <w:szCs w:val="28"/>
        </w:rPr>
      </w:pPr>
      <w:r w:rsidRPr="0034028C">
        <w:rPr>
          <w:b/>
          <w:sz w:val="28"/>
          <w:szCs w:val="28"/>
        </w:rPr>
        <w:t>В состав Российской империи во второй половине XIX века вошла территория:</w:t>
      </w:r>
    </w:p>
    <w:p w:rsidR="0034028C" w:rsidRPr="0034028C" w:rsidRDefault="0034028C" w:rsidP="0034028C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4028C">
        <w:rPr>
          <w:sz w:val="28"/>
          <w:szCs w:val="28"/>
        </w:rPr>
        <w:t>) Украины;</w:t>
      </w:r>
    </w:p>
    <w:p w:rsidR="0034028C" w:rsidRPr="00DA7DEA" w:rsidRDefault="0034028C" w:rsidP="0034028C">
      <w:pPr>
        <w:ind w:left="851" w:hanging="284"/>
        <w:jc w:val="both"/>
        <w:rPr>
          <w:sz w:val="28"/>
          <w:szCs w:val="28"/>
        </w:rPr>
      </w:pPr>
      <w:r w:rsidRPr="00DA7DEA">
        <w:rPr>
          <w:sz w:val="28"/>
          <w:szCs w:val="28"/>
        </w:rPr>
        <w:t>б) Финляндия;</w:t>
      </w:r>
    </w:p>
    <w:p w:rsidR="0034028C" w:rsidRPr="00DA7DEA" w:rsidRDefault="0034028C" w:rsidP="0034028C">
      <w:pPr>
        <w:ind w:left="851" w:hanging="284"/>
        <w:jc w:val="both"/>
        <w:rPr>
          <w:b/>
          <w:sz w:val="28"/>
          <w:szCs w:val="28"/>
        </w:rPr>
      </w:pPr>
      <w:r w:rsidRPr="00DA7DEA">
        <w:rPr>
          <w:b/>
          <w:sz w:val="28"/>
          <w:szCs w:val="28"/>
        </w:rPr>
        <w:t>в) Хивинского ханства;</w:t>
      </w:r>
    </w:p>
    <w:p w:rsidR="0034028C" w:rsidRPr="0034028C" w:rsidRDefault="0034028C" w:rsidP="0034028C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4028C">
        <w:rPr>
          <w:sz w:val="28"/>
          <w:szCs w:val="28"/>
        </w:rPr>
        <w:t>) Бессарабии.</w:t>
      </w:r>
    </w:p>
    <w:p w:rsidR="0041707F" w:rsidRDefault="0041707F" w:rsidP="00A745B6">
      <w:pPr>
        <w:jc w:val="both"/>
        <w:rPr>
          <w:b/>
          <w:sz w:val="28"/>
          <w:szCs w:val="28"/>
        </w:rPr>
      </w:pPr>
    </w:p>
    <w:p w:rsidR="00DA7DEA" w:rsidRPr="00A745B6" w:rsidRDefault="00DA7DEA" w:rsidP="00A745B6">
      <w:pPr>
        <w:jc w:val="both"/>
        <w:rPr>
          <w:b/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К периоду I российской революции относится: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назначение главой правительства А.Ф. Керенского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отречение Николая II от престола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в) указ об учреждении Государственной думы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установление двоевластия</w:t>
      </w:r>
      <w:r w:rsidR="00D81D52">
        <w:rPr>
          <w:sz w:val="28"/>
          <w:szCs w:val="28"/>
        </w:rPr>
        <w:t>.</w:t>
      </w: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О нарастании общенационального кризиса в России в годы I  мировой войны свидетельствовал (-о, -и):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запрещение деятельности политических партий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«Ленский расстрел» на золотых приисках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роспуск IV Государственной думы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sz w:val="28"/>
          <w:szCs w:val="28"/>
        </w:rPr>
        <w:t xml:space="preserve">г) </w:t>
      </w:r>
      <w:proofErr w:type="spellStart"/>
      <w:r w:rsidRPr="00A745B6">
        <w:rPr>
          <w:b/>
          <w:sz w:val="28"/>
          <w:szCs w:val="28"/>
        </w:rPr>
        <w:t>распутинщина</w:t>
      </w:r>
      <w:proofErr w:type="spellEnd"/>
      <w:r w:rsidRPr="00A745B6">
        <w:rPr>
          <w:b/>
          <w:sz w:val="28"/>
          <w:szCs w:val="28"/>
        </w:rPr>
        <w:t>, «министерская чехарда»</w:t>
      </w:r>
      <w:r w:rsidR="00D81D52">
        <w:rPr>
          <w:b/>
          <w:sz w:val="28"/>
          <w:szCs w:val="28"/>
        </w:rPr>
        <w:t>.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5 января 1918 года открылось _____ собрание: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Государственное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Федеральное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в) Учредительное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Законосовещательное</w:t>
      </w:r>
      <w:r w:rsidR="00D81D52">
        <w:rPr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Одной из черт политики «военного коммунизма» было: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создание совместных предприятий с иностранными инвесторами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установление 8-часового рабочего дня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стимулирование рыночных отношений</w:t>
      </w:r>
      <w:r w:rsidR="00D81D52">
        <w:rPr>
          <w:sz w:val="28"/>
          <w:szCs w:val="28"/>
        </w:rPr>
        <w:t>,</w:t>
      </w:r>
    </w:p>
    <w:p w:rsidR="0041707F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г) введение продразверстки</w:t>
      </w:r>
      <w:r w:rsidR="00D81D52">
        <w:rPr>
          <w:b/>
          <w:sz w:val="28"/>
          <w:szCs w:val="28"/>
        </w:rPr>
        <w:t>.</w:t>
      </w:r>
    </w:p>
    <w:p w:rsidR="00DA7DEA" w:rsidRPr="00A745B6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41707F" w:rsidRPr="00A745B6" w:rsidRDefault="0041707F" w:rsidP="00A745B6">
      <w:pPr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Двумя основными чертами НЭПа являлись: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всеобщая трудовая обязанность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б) введение твердой валюты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обязательное изъятие излишков продовольствия у крестьян</w:t>
      </w:r>
      <w:r w:rsidR="00D81D52">
        <w:rPr>
          <w:sz w:val="28"/>
          <w:szCs w:val="28"/>
        </w:rPr>
        <w:t>,</w:t>
      </w:r>
    </w:p>
    <w:p w:rsidR="0041707F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г) отмена продразверстки</w:t>
      </w:r>
      <w:r w:rsidR="00D81D52">
        <w:rPr>
          <w:b/>
          <w:sz w:val="28"/>
          <w:szCs w:val="28"/>
        </w:rPr>
        <w:t>.</w:t>
      </w:r>
    </w:p>
    <w:p w:rsidR="0034028C" w:rsidRDefault="0034028C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Pr="00DA7DEA" w:rsidRDefault="00DA7DEA" w:rsidP="00DA7DEA">
      <w:pPr>
        <w:pStyle w:val="ad"/>
        <w:numPr>
          <w:ilvl w:val="0"/>
          <w:numId w:val="32"/>
        </w:numPr>
        <w:ind w:left="851" w:hanging="284"/>
        <w:jc w:val="both"/>
        <w:rPr>
          <w:b/>
          <w:sz w:val="28"/>
          <w:szCs w:val="28"/>
        </w:rPr>
      </w:pPr>
      <w:r w:rsidRPr="00DA7DEA">
        <w:rPr>
          <w:b/>
          <w:sz w:val="28"/>
          <w:szCs w:val="28"/>
        </w:rPr>
        <w:t>Существовавшие в 1920 – 1930-е гг. в СССР народные коми</w:t>
      </w:r>
      <w:r w:rsidRPr="00DA7DEA">
        <w:rPr>
          <w:b/>
          <w:sz w:val="28"/>
          <w:szCs w:val="28"/>
        </w:rPr>
        <w:t>с</w:t>
      </w:r>
      <w:r w:rsidRPr="00DA7DEA">
        <w:rPr>
          <w:b/>
          <w:sz w:val="28"/>
          <w:szCs w:val="28"/>
        </w:rPr>
        <w:t>сариаты – это:</w:t>
      </w:r>
    </w:p>
    <w:p w:rsidR="00DA7DEA" w:rsidRPr="00DA7DEA" w:rsidRDefault="00DA7DEA" w:rsidP="00DA7DEA">
      <w:pPr>
        <w:ind w:left="851" w:hanging="284"/>
        <w:jc w:val="both"/>
        <w:rPr>
          <w:b/>
          <w:sz w:val="28"/>
          <w:szCs w:val="28"/>
        </w:rPr>
      </w:pPr>
      <w:r w:rsidRPr="00DA7DEA">
        <w:rPr>
          <w:b/>
          <w:sz w:val="28"/>
          <w:szCs w:val="28"/>
        </w:rPr>
        <w:t>а) центральные органы государственного управления отраслью х</w:t>
      </w:r>
      <w:r w:rsidRPr="00DA7DEA">
        <w:rPr>
          <w:b/>
          <w:sz w:val="28"/>
          <w:szCs w:val="28"/>
        </w:rPr>
        <w:t>о</w:t>
      </w:r>
      <w:r w:rsidRPr="00DA7DEA">
        <w:rPr>
          <w:b/>
          <w:sz w:val="28"/>
          <w:szCs w:val="28"/>
        </w:rPr>
        <w:t>зяйства или сферой деятельности;</w:t>
      </w:r>
    </w:p>
    <w:p w:rsidR="00DA7DEA" w:rsidRPr="00DA7DEA" w:rsidRDefault="00DA7DEA" w:rsidP="00DA7DEA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7DEA">
        <w:rPr>
          <w:sz w:val="28"/>
          <w:szCs w:val="28"/>
        </w:rPr>
        <w:t>) органы ВЧК, отвечавшие за борьбу с контрреволюцией;</w:t>
      </w:r>
    </w:p>
    <w:p w:rsidR="00DA7DEA" w:rsidRPr="00DA7DEA" w:rsidRDefault="00DA7DEA" w:rsidP="00DA7DEA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7DEA">
        <w:rPr>
          <w:sz w:val="28"/>
          <w:szCs w:val="28"/>
        </w:rPr>
        <w:t>) отделы, проводившие политработу в войсках Красной Армии;</w:t>
      </w:r>
    </w:p>
    <w:p w:rsidR="00DA7DEA" w:rsidRPr="00DA7DEA" w:rsidRDefault="00DA7DEA" w:rsidP="00DA7DEA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A7DEA">
        <w:rPr>
          <w:sz w:val="28"/>
          <w:szCs w:val="28"/>
        </w:rPr>
        <w:t>) органы городской милиции.</w:t>
      </w:r>
    </w:p>
    <w:p w:rsidR="00DA7DEA" w:rsidRDefault="00DA7DEA" w:rsidP="00DA7DEA">
      <w:pPr>
        <w:pStyle w:val="ad"/>
        <w:jc w:val="both"/>
        <w:rPr>
          <w:b/>
          <w:sz w:val="28"/>
          <w:szCs w:val="28"/>
        </w:rPr>
      </w:pPr>
    </w:p>
    <w:p w:rsidR="00DA7DEA" w:rsidRPr="00DA7DEA" w:rsidRDefault="00DA7DEA" w:rsidP="00DA7DEA">
      <w:pPr>
        <w:pStyle w:val="ad"/>
        <w:jc w:val="both"/>
        <w:rPr>
          <w:b/>
          <w:sz w:val="28"/>
          <w:szCs w:val="28"/>
        </w:rPr>
      </w:pPr>
    </w:p>
    <w:p w:rsidR="0034028C" w:rsidRPr="0034028C" w:rsidRDefault="0034028C" w:rsidP="0034028C">
      <w:pPr>
        <w:pStyle w:val="ad"/>
        <w:numPr>
          <w:ilvl w:val="0"/>
          <w:numId w:val="32"/>
        </w:numPr>
        <w:ind w:hanging="153"/>
        <w:jc w:val="both"/>
        <w:rPr>
          <w:b/>
          <w:sz w:val="28"/>
          <w:szCs w:val="28"/>
        </w:rPr>
      </w:pPr>
      <w:r w:rsidRPr="0034028C">
        <w:rPr>
          <w:b/>
          <w:sz w:val="28"/>
          <w:szCs w:val="28"/>
        </w:rPr>
        <w:t>Важным внешнеполитическим событием 1939 г. было закл</w:t>
      </w:r>
      <w:r w:rsidRPr="0034028C">
        <w:rPr>
          <w:b/>
          <w:sz w:val="28"/>
          <w:szCs w:val="28"/>
        </w:rPr>
        <w:t>ю</w:t>
      </w:r>
      <w:r w:rsidRPr="0034028C">
        <w:rPr>
          <w:b/>
          <w:sz w:val="28"/>
          <w:szCs w:val="28"/>
        </w:rPr>
        <w:t>чение СССР:</w:t>
      </w:r>
    </w:p>
    <w:p w:rsidR="0034028C" w:rsidRPr="0034028C" w:rsidRDefault="0034028C" w:rsidP="0034028C">
      <w:pPr>
        <w:ind w:left="360" w:firstLine="207"/>
        <w:jc w:val="both"/>
        <w:rPr>
          <w:b/>
          <w:sz w:val="28"/>
          <w:szCs w:val="28"/>
        </w:rPr>
      </w:pPr>
      <w:r w:rsidRPr="0034028C">
        <w:rPr>
          <w:b/>
          <w:sz w:val="28"/>
          <w:szCs w:val="28"/>
        </w:rPr>
        <w:t>а) пакта о ненападении с Германией;</w:t>
      </w:r>
    </w:p>
    <w:p w:rsidR="0034028C" w:rsidRPr="0034028C" w:rsidRDefault="0034028C" w:rsidP="0034028C">
      <w:pPr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4028C">
        <w:rPr>
          <w:sz w:val="28"/>
          <w:szCs w:val="28"/>
        </w:rPr>
        <w:t>) мира с Финляндией;</w:t>
      </w:r>
    </w:p>
    <w:p w:rsidR="0034028C" w:rsidRPr="0034028C" w:rsidRDefault="0034028C" w:rsidP="0034028C">
      <w:pPr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028C">
        <w:rPr>
          <w:sz w:val="28"/>
          <w:szCs w:val="28"/>
        </w:rPr>
        <w:t>) договора с Японией;</w:t>
      </w:r>
    </w:p>
    <w:p w:rsidR="0034028C" w:rsidRPr="0034028C" w:rsidRDefault="0034028C" w:rsidP="0034028C">
      <w:pPr>
        <w:ind w:left="360" w:firstLine="207"/>
        <w:jc w:val="both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Pr="0034028C">
        <w:rPr>
          <w:sz w:val="28"/>
          <w:szCs w:val="28"/>
        </w:rPr>
        <w:t>) договора с Польшей</w:t>
      </w:r>
      <w:r w:rsidRPr="0034028C">
        <w:rPr>
          <w:b/>
          <w:sz w:val="28"/>
          <w:szCs w:val="28"/>
        </w:rPr>
        <w:t>.</w:t>
      </w:r>
    </w:p>
    <w:p w:rsidR="00DA7DEA" w:rsidRPr="00A745B6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II мировая война началась: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22 июня 1941 г.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б) 1 сентября 1939 г. 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в) 22 июля 1941 г. 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1 августа 1939 г.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81D52" w:rsidRPr="00A745B6" w:rsidRDefault="00D81D52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B51B2E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 xml:space="preserve">Конференция «большой тройки», на которой обсуждался вопрос об открытии второго фронта, состоялась в _____ году: 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1945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1941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1942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г) 1943</w:t>
      </w:r>
      <w:r w:rsidR="00D81D52">
        <w:rPr>
          <w:b/>
          <w:sz w:val="28"/>
          <w:szCs w:val="28"/>
        </w:rPr>
        <w:t>,</w:t>
      </w:r>
    </w:p>
    <w:p w:rsidR="0041707F" w:rsidRDefault="0041707F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41707F" w:rsidRPr="00A745B6" w:rsidRDefault="0041707F" w:rsidP="00B51B2E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Двумя международными организациями, созданными в 1949 – 1955 гг. при доминирующей роли СССР, являлись: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Блок СЕАТО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Североатлантический союз (НАТО)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в) Совет Экономической Взаимопомощи (СЭВ)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г) Организация Варшавского Договора (ОВД)</w:t>
      </w:r>
      <w:r w:rsidR="00D81D52">
        <w:rPr>
          <w:b/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Pr="00DA7DEA" w:rsidRDefault="00DA7DEA" w:rsidP="00DA7DEA">
      <w:pPr>
        <w:pStyle w:val="ad"/>
        <w:numPr>
          <w:ilvl w:val="0"/>
          <w:numId w:val="32"/>
        </w:numPr>
        <w:ind w:hanging="153"/>
        <w:jc w:val="both"/>
        <w:rPr>
          <w:b/>
          <w:sz w:val="28"/>
          <w:szCs w:val="28"/>
        </w:rPr>
      </w:pPr>
      <w:r w:rsidRPr="00DA7DEA">
        <w:rPr>
          <w:b/>
          <w:sz w:val="28"/>
          <w:szCs w:val="28"/>
        </w:rPr>
        <w:t>Система международных отношений, характеризовавшаяся балансом примерно равных сил соперничавших великих держав, называлась:</w:t>
      </w:r>
    </w:p>
    <w:p w:rsidR="00DA7DEA" w:rsidRPr="00DA7DEA" w:rsidRDefault="00DA7DEA" w:rsidP="00DA7DEA">
      <w:pPr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7DEA">
        <w:rPr>
          <w:sz w:val="28"/>
          <w:szCs w:val="28"/>
        </w:rPr>
        <w:t xml:space="preserve">) </w:t>
      </w:r>
      <w:proofErr w:type="spellStart"/>
      <w:r w:rsidRPr="00DA7DEA">
        <w:rPr>
          <w:sz w:val="28"/>
          <w:szCs w:val="28"/>
        </w:rPr>
        <w:t>монополярной</w:t>
      </w:r>
      <w:proofErr w:type="spellEnd"/>
      <w:r w:rsidRPr="00DA7DEA">
        <w:rPr>
          <w:sz w:val="28"/>
          <w:szCs w:val="28"/>
        </w:rPr>
        <w:t>;</w:t>
      </w:r>
    </w:p>
    <w:p w:rsidR="00DA7DEA" w:rsidRPr="00DA7DEA" w:rsidRDefault="00DA7DEA" w:rsidP="00DA7DEA">
      <w:pPr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7DEA">
        <w:rPr>
          <w:sz w:val="28"/>
          <w:szCs w:val="28"/>
        </w:rPr>
        <w:t>) глобальной;</w:t>
      </w:r>
    </w:p>
    <w:p w:rsidR="00DA7DEA" w:rsidRPr="00DA7DEA" w:rsidRDefault="00DA7DEA" w:rsidP="00DA7DEA">
      <w:pPr>
        <w:ind w:left="720" w:hanging="153"/>
        <w:jc w:val="both"/>
        <w:rPr>
          <w:b/>
          <w:sz w:val="28"/>
          <w:szCs w:val="28"/>
        </w:rPr>
      </w:pPr>
      <w:r w:rsidRPr="00DA7DEA">
        <w:rPr>
          <w:b/>
          <w:sz w:val="28"/>
          <w:szCs w:val="28"/>
        </w:rPr>
        <w:t>в) биполярной;</w:t>
      </w:r>
    </w:p>
    <w:p w:rsidR="00DA7DEA" w:rsidRPr="00DA7DEA" w:rsidRDefault="00DA7DEA" w:rsidP="00DA7DEA">
      <w:pPr>
        <w:ind w:left="720" w:hanging="153"/>
        <w:jc w:val="both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Pr="00DA7DEA">
        <w:rPr>
          <w:sz w:val="28"/>
          <w:szCs w:val="28"/>
        </w:rPr>
        <w:t>) интернациональной</w:t>
      </w:r>
      <w:r w:rsidRPr="00DA7DEA">
        <w:rPr>
          <w:b/>
          <w:sz w:val="28"/>
          <w:szCs w:val="28"/>
        </w:rPr>
        <w:t>.</w:t>
      </w:r>
    </w:p>
    <w:p w:rsidR="00DA7DEA" w:rsidRDefault="00DA7DEA" w:rsidP="00DA7DEA">
      <w:pPr>
        <w:jc w:val="both"/>
        <w:rPr>
          <w:b/>
          <w:sz w:val="28"/>
          <w:szCs w:val="28"/>
        </w:rPr>
      </w:pPr>
    </w:p>
    <w:p w:rsidR="00DA7DEA" w:rsidRPr="00DA7DEA" w:rsidRDefault="00DA7DEA" w:rsidP="00DA7DEA">
      <w:pPr>
        <w:jc w:val="both"/>
        <w:rPr>
          <w:b/>
          <w:sz w:val="28"/>
          <w:szCs w:val="28"/>
        </w:rPr>
      </w:pPr>
    </w:p>
    <w:p w:rsidR="0041707F" w:rsidRPr="00A745B6" w:rsidRDefault="0041707F" w:rsidP="00B51B2E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К периоду «холодная война» относится:</w:t>
      </w:r>
    </w:p>
    <w:p w:rsidR="0041707F" w:rsidRPr="00A745B6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а) карибский кризис 1962г.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переход России к «шоковой терапии»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приход А. Гитлера к власти в 1933г.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ялтинская конференция «большой тройки» в 1945г.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B51B2E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Развитие СССР в 1964 – 1985 гг. характеризовалось: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ставкой на омоложение кадров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началом освоения целинных и залежных земель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в) </w:t>
      </w:r>
      <w:r w:rsidRPr="00A745B6">
        <w:rPr>
          <w:b/>
          <w:sz w:val="28"/>
          <w:szCs w:val="28"/>
        </w:rPr>
        <w:t>усилением бюрократизации в управлении</w:t>
      </w:r>
      <w:r w:rsidR="00D81D52">
        <w:rPr>
          <w:b/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г) ускорением социально-экономического развития</w:t>
      </w:r>
      <w:r w:rsidR="00D81D52">
        <w:rPr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sz w:val="28"/>
          <w:szCs w:val="28"/>
        </w:rPr>
      </w:pPr>
    </w:p>
    <w:p w:rsidR="00DA7DEA" w:rsidRDefault="00DA7DEA" w:rsidP="00A745B6">
      <w:pPr>
        <w:ind w:left="851" w:hanging="284"/>
        <w:jc w:val="both"/>
        <w:rPr>
          <w:sz w:val="28"/>
          <w:szCs w:val="28"/>
        </w:rPr>
      </w:pPr>
    </w:p>
    <w:p w:rsidR="00DA7DEA" w:rsidRDefault="00DA7DEA" w:rsidP="00A745B6">
      <w:pPr>
        <w:ind w:left="851" w:hanging="284"/>
        <w:jc w:val="both"/>
        <w:rPr>
          <w:sz w:val="28"/>
          <w:szCs w:val="28"/>
        </w:rPr>
      </w:pPr>
    </w:p>
    <w:p w:rsidR="00DA7DEA" w:rsidRPr="00A745B6" w:rsidRDefault="00DA7DEA" w:rsidP="00A745B6">
      <w:pPr>
        <w:ind w:left="851" w:hanging="284"/>
        <w:jc w:val="both"/>
        <w:rPr>
          <w:sz w:val="28"/>
          <w:szCs w:val="28"/>
        </w:rPr>
      </w:pPr>
    </w:p>
    <w:p w:rsidR="0041707F" w:rsidRPr="00A745B6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lastRenderedPageBreak/>
        <w:t>В 1979 г. имел(-а) место: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а) «Пражская весна»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б) Хельсинское Совещание по безопасности и сотрудничеству в Европе</w:t>
      </w:r>
      <w:r w:rsidR="00D81D52">
        <w:rPr>
          <w:sz w:val="28"/>
          <w:szCs w:val="28"/>
        </w:rPr>
        <w:t>,</w:t>
      </w:r>
    </w:p>
    <w:p w:rsidR="0041707F" w:rsidRPr="00A745B6" w:rsidRDefault="0041707F" w:rsidP="00A745B6">
      <w:pPr>
        <w:ind w:left="851" w:hanging="284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в) Карибский кризис</w:t>
      </w:r>
      <w:r w:rsidR="00D81D52">
        <w:rPr>
          <w:sz w:val="28"/>
          <w:szCs w:val="28"/>
        </w:rPr>
        <w:t>,</w:t>
      </w:r>
    </w:p>
    <w:p w:rsidR="0041707F" w:rsidRPr="00302325" w:rsidRDefault="0041707F" w:rsidP="00A745B6">
      <w:pPr>
        <w:ind w:left="851" w:hanging="284"/>
        <w:jc w:val="both"/>
        <w:rPr>
          <w:b/>
          <w:sz w:val="28"/>
          <w:szCs w:val="28"/>
        </w:rPr>
      </w:pPr>
      <w:r w:rsidRPr="00302325">
        <w:rPr>
          <w:b/>
          <w:sz w:val="28"/>
          <w:szCs w:val="28"/>
        </w:rPr>
        <w:t>г) ввод советских войск в Афганистан</w:t>
      </w:r>
      <w:r w:rsidR="00D81D52">
        <w:rPr>
          <w:b/>
          <w:sz w:val="28"/>
          <w:szCs w:val="28"/>
        </w:rPr>
        <w:t>.</w:t>
      </w:r>
    </w:p>
    <w:p w:rsidR="0041707F" w:rsidRDefault="0041707F" w:rsidP="00A745B6">
      <w:pPr>
        <w:ind w:left="851" w:hanging="284"/>
        <w:jc w:val="both"/>
        <w:rPr>
          <w:b/>
          <w:sz w:val="28"/>
          <w:szCs w:val="28"/>
        </w:rPr>
      </w:pPr>
    </w:p>
    <w:p w:rsidR="00DA7DEA" w:rsidRDefault="00DA7DEA" w:rsidP="00A745B6">
      <w:pPr>
        <w:ind w:left="851" w:hanging="284"/>
        <w:jc w:val="both"/>
        <w:rPr>
          <w:b/>
          <w:sz w:val="28"/>
          <w:szCs w:val="28"/>
        </w:rPr>
      </w:pPr>
    </w:p>
    <w:p w:rsidR="0041707F" w:rsidRDefault="0041707F" w:rsidP="00D81D52">
      <w:pPr>
        <w:pStyle w:val="ad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851" w:hanging="284"/>
        <w:jc w:val="both"/>
        <w:rPr>
          <w:b/>
          <w:sz w:val="28"/>
          <w:szCs w:val="28"/>
        </w:rPr>
      </w:pPr>
      <w:r w:rsidRPr="00A745B6">
        <w:rPr>
          <w:b/>
          <w:sz w:val="28"/>
          <w:szCs w:val="28"/>
        </w:rPr>
        <w:t>Укажите соответствие между экономическим преобразованием 1992 г. – начала XXI в. и фамилией главы правительства, его пр</w:t>
      </w:r>
      <w:r w:rsidRPr="00A745B6">
        <w:rPr>
          <w:b/>
          <w:sz w:val="28"/>
          <w:szCs w:val="28"/>
        </w:rPr>
        <w:t>о</w:t>
      </w:r>
      <w:r w:rsidRPr="00A745B6">
        <w:rPr>
          <w:b/>
          <w:sz w:val="28"/>
          <w:szCs w:val="28"/>
        </w:rPr>
        <w:t>водившего</w:t>
      </w:r>
    </w:p>
    <w:p w:rsidR="00580C1F" w:rsidRPr="00D81D52" w:rsidRDefault="00580C1F" w:rsidP="00580C1F">
      <w:pPr>
        <w:widowControl/>
        <w:autoSpaceDE/>
        <w:autoSpaceDN/>
        <w:adjustRightInd/>
        <w:ind w:left="567"/>
        <w:jc w:val="both"/>
        <w:rPr>
          <w:b/>
          <w:sz w:val="8"/>
          <w:szCs w:val="8"/>
        </w:rPr>
      </w:pPr>
    </w:p>
    <w:tbl>
      <w:tblPr>
        <w:tblStyle w:val="a3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977"/>
      </w:tblGrid>
      <w:tr w:rsidR="00580C1F" w:rsidTr="00B51B2E">
        <w:tc>
          <w:tcPr>
            <w:tcW w:w="5812" w:type="dxa"/>
          </w:tcPr>
          <w:p w:rsidR="00580C1F" w:rsidRDefault="00580C1F" w:rsidP="00580C1F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а) либерализация цен,  начало </w:t>
            </w:r>
            <w:proofErr w:type="spellStart"/>
            <w:r w:rsidRPr="00A745B6">
              <w:rPr>
                <w:sz w:val="28"/>
                <w:szCs w:val="28"/>
              </w:rPr>
              <w:t>приватизаци</w:t>
            </w:r>
            <w:r w:rsidRPr="00A745B6">
              <w:rPr>
                <w:sz w:val="28"/>
                <w:szCs w:val="28"/>
              </w:rPr>
              <w:t>и</w:t>
            </w:r>
            <w:r w:rsidRPr="00A745B6">
              <w:rPr>
                <w:sz w:val="28"/>
                <w:szCs w:val="28"/>
              </w:rPr>
              <w:t>государственнойсобственности</w:t>
            </w:r>
            <w:proofErr w:type="spellEnd"/>
          </w:p>
        </w:tc>
        <w:tc>
          <w:tcPr>
            <w:tcW w:w="2977" w:type="dxa"/>
          </w:tcPr>
          <w:p w:rsidR="00580C1F" w:rsidRDefault="00580C1F" w:rsidP="00580C1F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М. Ю. Зурабов </w:t>
            </w:r>
            <w:r w:rsidR="00D81D52">
              <w:rPr>
                <w:sz w:val="28"/>
                <w:szCs w:val="28"/>
              </w:rPr>
              <w:t>–</w:t>
            </w:r>
            <w:r w:rsidRPr="00A745B6">
              <w:rPr>
                <w:b/>
                <w:sz w:val="28"/>
                <w:szCs w:val="28"/>
              </w:rPr>
              <w:t>в</w:t>
            </w:r>
            <w:r w:rsidR="00D81D52">
              <w:rPr>
                <w:b/>
                <w:sz w:val="28"/>
                <w:szCs w:val="28"/>
              </w:rPr>
              <w:t>,</w:t>
            </w:r>
          </w:p>
        </w:tc>
      </w:tr>
      <w:tr w:rsidR="00580C1F" w:rsidTr="00B51B2E">
        <w:tc>
          <w:tcPr>
            <w:tcW w:w="5812" w:type="dxa"/>
          </w:tcPr>
          <w:p w:rsidR="00580C1F" w:rsidRDefault="00580C1F" w:rsidP="00580C1F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>б) поддержка топливно-энергетического ко</w:t>
            </w:r>
            <w:r w:rsidRPr="00A745B6">
              <w:rPr>
                <w:sz w:val="28"/>
                <w:szCs w:val="28"/>
              </w:rPr>
              <w:t>м</w:t>
            </w:r>
            <w:r w:rsidRPr="00A745B6">
              <w:rPr>
                <w:sz w:val="28"/>
                <w:szCs w:val="28"/>
              </w:rPr>
              <w:t>плекса, деноминация рубля</w:t>
            </w:r>
          </w:p>
        </w:tc>
        <w:tc>
          <w:tcPr>
            <w:tcW w:w="2977" w:type="dxa"/>
          </w:tcPr>
          <w:p w:rsidR="00580C1F" w:rsidRDefault="00580C1F" w:rsidP="00580C1F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Е.Т. Гайдар </w:t>
            </w:r>
            <w:r w:rsidR="00D81D52">
              <w:rPr>
                <w:sz w:val="28"/>
                <w:szCs w:val="28"/>
              </w:rPr>
              <w:t>–</w:t>
            </w:r>
            <w:r w:rsidRPr="00A745B6">
              <w:rPr>
                <w:b/>
                <w:sz w:val="28"/>
                <w:szCs w:val="28"/>
              </w:rPr>
              <w:t>а</w:t>
            </w:r>
            <w:r w:rsidR="00D81D52">
              <w:rPr>
                <w:b/>
                <w:sz w:val="28"/>
                <w:szCs w:val="28"/>
              </w:rPr>
              <w:t>,</w:t>
            </w:r>
          </w:p>
        </w:tc>
      </w:tr>
      <w:tr w:rsidR="00580C1F" w:rsidTr="00B51B2E">
        <w:tc>
          <w:tcPr>
            <w:tcW w:w="5812" w:type="dxa"/>
          </w:tcPr>
          <w:p w:rsidR="00580C1F" w:rsidRPr="00A745B6" w:rsidRDefault="00580C1F" w:rsidP="00580C1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в) монетизация льгот            </w:t>
            </w:r>
          </w:p>
        </w:tc>
        <w:tc>
          <w:tcPr>
            <w:tcW w:w="2977" w:type="dxa"/>
          </w:tcPr>
          <w:p w:rsidR="00580C1F" w:rsidRPr="00A745B6" w:rsidRDefault="00580C1F" w:rsidP="00580C1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45B6">
              <w:rPr>
                <w:sz w:val="28"/>
                <w:szCs w:val="28"/>
              </w:rPr>
              <w:t xml:space="preserve">В.С. Черномырдин </w:t>
            </w:r>
            <w:r w:rsidR="00D81D52">
              <w:rPr>
                <w:sz w:val="28"/>
                <w:szCs w:val="28"/>
              </w:rPr>
              <w:t>–</w:t>
            </w:r>
            <w:r w:rsidRPr="00A745B6">
              <w:rPr>
                <w:b/>
                <w:sz w:val="28"/>
                <w:szCs w:val="28"/>
              </w:rPr>
              <w:t>б</w:t>
            </w:r>
            <w:r w:rsidR="00D81D52">
              <w:rPr>
                <w:b/>
                <w:sz w:val="28"/>
                <w:szCs w:val="28"/>
              </w:rPr>
              <w:t>.</w:t>
            </w:r>
          </w:p>
        </w:tc>
      </w:tr>
    </w:tbl>
    <w:p w:rsidR="00580C1F" w:rsidRPr="00580C1F" w:rsidRDefault="00580C1F" w:rsidP="00580C1F">
      <w:pPr>
        <w:widowControl/>
        <w:autoSpaceDE/>
        <w:autoSpaceDN/>
        <w:adjustRightInd/>
        <w:ind w:left="567"/>
        <w:jc w:val="both"/>
        <w:rPr>
          <w:b/>
          <w:sz w:val="28"/>
          <w:szCs w:val="28"/>
        </w:rPr>
      </w:pPr>
    </w:p>
    <w:p w:rsidR="0041707F" w:rsidRPr="00B51B2E" w:rsidRDefault="0041707F" w:rsidP="00A745B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7F6226" w:rsidRPr="00A745B6" w:rsidRDefault="007F6226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7040" w:rsidRPr="00547040" w:rsidRDefault="00547040" w:rsidP="00547040">
      <w:pPr>
        <w:jc w:val="both"/>
        <w:rPr>
          <w:b/>
          <w:sz w:val="28"/>
          <w:szCs w:val="28"/>
        </w:rPr>
      </w:pPr>
      <w:r w:rsidRPr="00547040">
        <w:rPr>
          <w:rFonts w:eastAsia="Calibri"/>
          <w:b/>
          <w:sz w:val="28"/>
          <w:szCs w:val="28"/>
        </w:rPr>
        <w:t>Перечень ресурсов информационно-телекоммуникационной сети «И</w:t>
      </w:r>
      <w:r w:rsidRPr="00547040">
        <w:rPr>
          <w:rFonts w:eastAsia="Calibri"/>
          <w:b/>
          <w:sz w:val="28"/>
          <w:szCs w:val="28"/>
        </w:rPr>
        <w:t>н</w:t>
      </w:r>
      <w:r w:rsidRPr="00547040">
        <w:rPr>
          <w:rFonts w:eastAsia="Calibri"/>
          <w:b/>
          <w:sz w:val="28"/>
          <w:szCs w:val="28"/>
        </w:rPr>
        <w:t xml:space="preserve">тернет», необходимых для освоения дисциплины </w:t>
      </w:r>
    </w:p>
    <w:p w:rsidR="00547040" w:rsidRPr="00547040" w:rsidRDefault="00547040" w:rsidP="00547040">
      <w:pPr>
        <w:ind w:firstLine="567"/>
        <w:jc w:val="both"/>
        <w:rPr>
          <w:sz w:val="28"/>
          <w:szCs w:val="28"/>
        </w:rPr>
      </w:pPr>
      <w:r w:rsidRPr="00547040">
        <w:rPr>
          <w:sz w:val="28"/>
          <w:szCs w:val="28"/>
        </w:rPr>
        <w:t xml:space="preserve">- Всемирная история в лицах </w:t>
      </w:r>
      <w:r w:rsidRPr="00547040">
        <w:rPr>
          <w:rFonts w:eastAsia="Calibri"/>
          <w:bCs/>
          <w:sz w:val="28"/>
          <w:szCs w:val="28"/>
        </w:rPr>
        <w:t xml:space="preserve">[электронный ресурс] - </w:t>
      </w:r>
      <w:r w:rsidRPr="00547040">
        <w:rPr>
          <w:sz w:val="28"/>
          <w:szCs w:val="28"/>
        </w:rPr>
        <w:t xml:space="preserve">Режим </w:t>
      </w:r>
      <w:proofErr w:type="spellStart"/>
      <w:r w:rsidRPr="00547040">
        <w:rPr>
          <w:sz w:val="28"/>
          <w:szCs w:val="28"/>
        </w:rPr>
        <w:t>дост</w:t>
      </w:r>
      <w:r w:rsidRPr="00547040">
        <w:rPr>
          <w:sz w:val="28"/>
          <w:szCs w:val="28"/>
        </w:rPr>
        <w:t>у</w:t>
      </w:r>
      <w:r w:rsidRPr="00547040">
        <w:rPr>
          <w:sz w:val="28"/>
          <w:szCs w:val="28"/>
        </w:rPr>
        <w:t>па</w:t>
      </w:r>
      <w:r w:rsidRPr="00547040">
        <w:rPr>
          <w:rFonts w:eastAsia="Calibri"/>
          <w:bCs/>
          <w:sz w:val="28"/>
          <w:szCs w:val="28"/>
        </w:rPr>
        <w:t>:</w:t>
      </w:r>
      <w:r w:rsidRPr="00547040">
        <w:rPr>
          <w:sz w:val="28"/>
          <w:szCs w:val="28"/>
        </w:rPr>
        <w:t>http</w:t>
      </w:r>
      <w:proofErr w:type="spellEnd"/>
      <w:r w:rsidRPr="00547040">
        <w:rPr>
          <w:sz w:val="28"/>
          <w:szCs w:val="28"/>
        </w:rPr>
        <w:t>://rulers.narod.ru</w:t>
      </w:r>
    </w:p>
    <w:p w:rsidR="00547040" w:rsidRPr="00547040" w:rsidRDefault="00547040" w:rsidP="00547040">
      <w:pPr>
        <w:ind w:firstLine="567"/>
        <w:jc w:val="both"/>
        <w:rPr>
          <w:sz w:val="28"/>
          <w:szCs w:val="28"/>
        </w:rPr>
      </w:pPr>
      <w:r w:rsidRPr="00547040">
        <w:rPr>
          <w:sz w:val="28"/>
          <w:szCs w:val="28"/>
        </w:rPr>
        <w:t xml:space="preserve">- Русский биографический словарь </w:t>
      </w:r>
      <w:r w:rsidRPr="00547040">
        <w:rPr>
          <w:rFonts w:eastAsia="Calibri"/>
          <w:bCs/>
          <w:sz w:val="28"/>
          <w:szCs w:val="28"/>
        </w:rPr>
        <w:t xml:space="preserve">[электронный ресурс] - </w:t>
      </w:r>
      <w:r w:rsidRPr="00547040">
        <w:rPr>
          <w:sz w:val="28"/>
          <w:szCs w:val="28"/>
        </w:rPr>
        <w:t>Режим дост</w:t>
      </w:r>
      <w:r w:rsidRPr="00547040">
        <w:rPr>
          <w:sz w:val="28"/>
          <w:szCs w:val="28"/>
        </w:rPr>
        <w:t>у</w:t>
      </w:r>
      <w:r w:rsidRPr="00547040">
        <w:rPr>
          <w:sz w:val="28"/>
          <w:szCs w:val="28"/>
        </w:rPr>
        <w:t>па</w:t>
      </w:r>
      <w:r w:rsidRPr="00547040">
        <w:rPr>
          <w:rFonts w:eastAsia="Calibri"/>
          <w:bCs/>
          <w:sz w:val="28"/>
          <w:szCs w:val="28"/>
        </w:rPr>
        <w:t>:</w:t>
      </w:r>
      <w:r w:rsidRPr="00547040">
        <w:rPr>
          <w:sz w:val="28"/>
          <w:szCs w:val="28"/>
        </w:rPr>
        <w:t xml:space="preserve"> http://www.rulex.ru</w:t>
      </w:r>
    </w:p>
    <w:p w:rsidR="00547040" w:rsidRPr="00547040" w:rsidRDefault="00547040" w:rsidP="00547040">
      <w:pPr>
        <w:ind w:firstLine="567"/>
        <w:jc w:val="both"/>
        <w:rPr>
          <w:sz w:val="28"/>
          <w:szCs w:val="28"/>
        </w:rPr>
      </w:pPr>
      <w:r w:rsidRPr="00547040">
        <w:rPr>
          <w:sz w:val="28"/>
          <w:szCs w:val="28"/>
        </w:rPr>
        <w:t xml:space="preserve">- История (античность, средневековье, XX век) </w:t>
      </w:r>
      <w:r w:rsidRPr="00547040">
        <w:rPr>
          <w:rFonts w:eastAsia="Calibri"/>
          <w:bCs/>
          <w:sz w:val="28"/>
          <w:szCs w:val="28"/>
        </w:rPr>
        <w:t xml:space="preserve">[электронный ресурс] - </w:t>
      </w:r>
      <w:r w:rsidRPr="00547040">
        <w:rPr>
          <w:sz w:val="28"/>
          <w:szCs w:val="28"/>
        </w:rPr>
        <w:t xml:space="preserve">Режим </w:t>
      </w:r>
      <w:proofErr w:type="spellStart"/>
      <w:r w:rsidRPr="00547040">
        <w:rPr>
          <w:sz w:val="28"/>
          <w:szCs w:val="28"/>
        </w:rPr>
        <w:t>доступа</w:t>
      </w:r>
      <w:r w:rsidRPr="00547040">
        <w:rPr>
          <w:rFonts w:eastAsia="Calibri"/>
          <w:bCs/>
          <w:sz w:val="28"/>
          <w:szCs w:val="28"/>
        </w:rPr>
        <w:t>:</w:t>
      </w:r>
      <w:r w:rsidRPr="00547040">
        <w:rPr>
          <w:sz w:val="28"/>
          <w:szCs w:val="28"/>
        </w:rPr>
        <w:t>http</w:t>
      </w:r>
      <w:proofErr w:type="spellEnd"/>
      <w:r w:rsidRPr="00547040">
        <w:rPr>
          <w:sz w:val="28"/>
          <w:szCs w:val="28"/>
        </w:rPr>
        <w:t>://www.hist.msu.ru/ER/Etext/</w:t>
      </w:r>
    </w:p>
    <w:p w:rsidR="00547040" w:rsidRPr="00547040" w:rsidRDefault="00547040" w:rsidP="00547040">
      <w:pPr>
        <w:ind w:firstLine="567"/>
        <w:rPr>
          <w:sz w:val="28"/>
          <w:szCs w:val="28"/>
        </w:rPr>
      </w:pPr>
      <w:r w:rsidRPr="00547040">
        <w:rPr>
          <w:sz w:val="28"/>
          <w:szCs w:val="28"/>
        </w:rPr>
        <w:t>- Российская и всемирная история [электронный ресурс] - Режим дост</w:t>
      </w:r>
      <w:r w:rsidRPr="00547040">
        <w:rPr>
          <w:sz w:val="28"/>
          <w:szCs w:val="28"/>
        </w:rPr>
        <w:t>у</w:t>
      </w:r>
      <w:r w:rsidRPr="00547040">
        <w:rPr>
          <w:sz w:val="28"/>
          <w:szCs w:val="28"/>
        </w:rPr>
        <w:t>па :</w:t>
      </w:r>
      <w:proofErr w:type="spellStart"/>
      <w:r w:rsidR="008B196B">
        <w:fldChar w:fldCharType="begin"/>
      </w:r>
      <w:r w:rsidR="008B196B">
        <w:instrText xml:space="preserve"> HYPERLINK "http://www.hrono.ru/" \t "_blank" </w:instrText>
      </w:r>
      <w:r w:rsidR="008B196B">
        <w:fldChar w:fldCharType="separate"/>
      </w:r>
      <w:r w:rsidRPr="00547040">
        <w:rPr>
          <w:rStyle w:val="ac"/>
          <w:sz w:val="28"/>
          <w:szCs w:val="28"/>
        </w:rPr>
        <w:t>http</w:t>
      </w:r>
      <w:proofErr w:type="spellEnd"/>
      <w:r w:rsidRPr="00547040">
        <w:rPr>
          <w:rStyle w:val="ac"/>
          <w:sz w:val="28"/>
          <w:szCs w:val="28"/>
        </w:rPr>
        <w:t>://www.hrono.ru/</w:t>
      </w:r>
      <w:r w:rsidR="008B196B">
        <w:rPr>
          <w:rStyle w:val="ac"/>
          <w:sz w:val="28"/>
          <w:szCs w:val="28"/>
        </w:rPr>
        <w:fldChar w:fldCharType="end"/>
      </w:r>
      <w:r w:rsidRPr="00547040">
        <w:rPr>
          <w:sz w:val="28"/>
          <w:szCs w:val="28"/>
        </w:rPr>
        <w:t>  </w:t>
      </w:r>
    </w:p>
    <w:p w:rsidR="00547040" w:rsidRDefault="00547040" w:rsidP="00547040">
      <w:pPr>
        <w:shd w:val="clear" w:color="auto" w:fill="FFFFFF"/>
        <w:spacing w:line="210" w:lineRule="atLeast"/>
        <w:ind w:firstLine="567"/>
        <w:rPr>
          <w:sz w:val="28"/>
          <w:szCs w:val="28"/>
        </w:rPr>
      </w:pPr>
      <w:r w:rsidRPr="00547040">
        <w:rPr>
          <w:sz w:val="28"/>
          <w:szCs w:val="28"/>
        </w:rPr>
        <w:t xml:space="preserve"> - Всемирная история (новости истории, монографии, источники, карты) [электронный ресурс] - Режим доступа :  </w:t>
      </w:r>
      <w:hyperlink r:id="rId24" w:tgtFrame="_blank" w:history="1">
        <w:r w:rsidRPr="00547040">
          <w:rPr>
            <w:rStyle w:val="ac"/>
            <w:sz w:val="28"/>
            <w:szCs w:val="28"/>
          </w:rPr>
          <w:t>http://historic.ru/</w:t>
        </w:r>
      </w:hyperlink>
    </w:p>
    <w:p w:rsidR="00B16ABA" w:rsidRPr="00973DF5" w:rsidRDefault="00B16ABA" w:rsidP="00B16ABA">
      <w:pPr>
        <w:rPr>
          <w:sz w:val="28"/>
          <w:szCs w:val="28"/>
        </w:rPr>
      </w:pPr>
      <w:r w:rsidRPr="00B16ABA">
        <w:rPr>
          <w:color w:val="FF0000"/>
          <w:sz w:val="28"/>
          <w:szCs w:val="28"/>
        </w:rPr>
        <w:t xml:space="preserve">         - Русская история (Исторический интернет-портал Русского историч</w:t>
      </w:r>
      <w:r w:rsidRPr="00B16ABA">
        <w:rPr>
          <w:color w:val="FF0000"/>
          <w:sz w:val="28"/>
          <w:szCs w:val="28"/>
        </w:rPr>
        <w:t>е</w:t>
      </w:r>
      <w:r w:rsidRPr="00B16ABA">
        <w:rPr>
          <w:color w:val="FF0000"/>
          <w:sz w:val="28"/>
          <w:szCs w:val="28"/>
        </w:rPr>
        <w:t>ского общества)</w:t>
      </w:r>
      <w:r w:rsidRPr="00B16ABA">
        <w:rPr>
          <w:rFonts w:eastAsia="Calibri"/>
          <w:bCs/>
          <w:color w:val="FF0000"/>
          <w:sz w:val="28"/>
          <w:szCs w:val="28"/>
        </w:rPr>
        <w:t xml:space="preserve"> [электронный ресурс]</w:t>
      </w:r>
      <w:r w:rsidRPr="00B16ABA">
        <w:rPr>
          <w:color w:val="FF0000"/>
          <w:sz w:val="28"/>
          <w:szCs w:val="28"/>
        </w:rPr>
        <w:t xml:space="preserve"> - Режим доступа: </w:t>
      </w:r>
      <w:hyperlink r:id="rId25" w:history="1">
        <w:r w:rsidRPr="00973DF5">
          <w:rPr>
            <w:rStyle w:val="ac"/>
            <w:sz w:val="28"/>
            <w:szCs w:val="28"/>
          </w:rPr>
          <w:t>http://rus-istoria.ru/</w:t>
        </w:r>
      </w:hyperlink>
    </w:p>
    <w:p w:rsidR="00B16ABA" w:rsidRPr="00973DF5" w:rsidRDefault="00B16ABA" w:rsidP="00B16ABA">
      <w:pPr>
        <w:rPr>
          <w:sz w:val="28"/>
          <w:szCs w:val="28"/>
        </w:rPr>
      </w:pPr>
    </w:p>
    <w:p w:rsidR="00B16ABA" w:rsidRPr="00547040" w:rsidRDefault="00B16ABA" w:rsidP="00547040">
      <w:pPr>
        <w:shd w:val="clear" w:color="auto" w:fill="FFFFFF"/>
        <w:spacing w:line="210" w:lineRule="atLeast"/>
        <w:ind w:firstLine="567"/>
        <w:rPr>
          <w:sz w:val="28"/>
          <w:szCs w:val="28"/>
        </w:rPr>
      </w:pPr>
    </w:p>
    <w:p w:rsidR="00547040" w:rsidRPr="00E36F97" w:rsidRDefault="00547040" w:rsidP="00547040">
      <w:pPr>
        <w:rPr>
          <w:b/>
        </w:rPr>
      </w:pPr>
    </w:p>
    <w:p w:rsidR="00B16ABA" w:rsidRDefault="00B16ABA" w:rsidP="00B16ABA">
      <w:pPr>
        <w:rPr>
          <w:sz w:val="28"/>
          <w:szCs w:val="28"/>
        </w:rPr>
      </w:pPr>
    </w:p>
    <w:p w:rsidR="007F6226" w:rsidRPr="00A745B6" w:rsidRDefault="007F6226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F6226" w:rsidRPr="00A745B6" w:rsidRDefault="007F6226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F6226" w:rsidRPr="00A745B6" w:rsidRDefault="007F6226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D624F" w:rsidRDefault="006D624F" w:rsidP="00A745B6">
      <w:pPr>
        <w:widowControl/>
        <w:autoSpaceDE/>
        <w:autoSpaceDN/>
        <w:adjustRightInd/>
        <w:jc w:val="both"/>
        <w:rPr>
          <w:i/>
          <w:color w:val="FF0000"/>
          <w:sz w:val="28"/>
          <w:szCs w:val="28"/>
        </w:rPr>
      </w:pPr>
    </w:p>
    <w:p w:rsidR="007F6226" w:rsidRPr="00B16ABA" w:rsidRDefault="00B16ABA" w:rsidP="00A745B6">
      <w:pPr>
        <w:widowControl/>
        <w:autoSpaceDE/>
        <w:autoSpaceDN/>
        <w:adjustRightInd/>
        <w:jc w:val="both"/>
        <w:rPr>
          <w:i/>
          <w:color w:val="FF0000"/>
          <w:sz w:val="28"/>
          <w:szCs w:val="28"/>
        </w:rPr>
      </w:pPr>
      <w:bookmarkStart w:id="0" w:name="_GoBack"/>
      <w:bookmarkEnd w:id="0"/>
      <w:r w:rsidRPr="00B16ABA">
        <w:rPr>
          <w:i/>
          <w:color w:val="FF0000"/>
          <w:sz w:val="28"/>
          <w:szCs w:val="28"/>
        </w:rPr>
        <w:t xml:space="preserve">Красным цветом выделены </w:t>
      </w:r>
      <w:r>
        <w:rPr>
          <w:i/>
          <w:color w:val="FF0000"/>
          <w:sz w:val="28"/>
          <w:szCs w:val="28"/>
        </w:rPr>
        <w:t xml:space="preserve">исправления и </w:t>
      </w:r>
      <w:r w:rsidRPr="00B16ABA">
        <w:rPr>
          <w:i/>
          <w:color w:val="FF0000"/>
          <w:sz w:val="28"/>
          <w:szCs w:val="28"/>
        </w:rPr>
        <w:t>дополнения 2017</w:t>
      </w:r>
      <w:r w:rsidR="006D624F">
        <w:rPr>
          <w:i/>
          <w:color w:val="FF0000"/>
          <w:sz w:val="28"/>
          <w:szCs w:val="28"/>
        </w:rPr>
        <w:t>-2018 учебного г</w:t>
      </w:r>
      <w:r w:rsidR="006D624F">
        <w:rPr>
          <w:i/>
          <w:color w:val="FF0000"/>
          <w:sz w:val="28"/>
          <w:szCs w:val="28"/>
        </w:rPr>
        <w:t>о</w:t>
      </w:r>
      <w:r w:rsidR="006D624F">
        <w:rPr>
          <w:i/>
          <w:color w:val="FF0000"/>
          <w:sz w:val="28"/>
          <w:szCs w:val="28"/>
        </w:rPr>
        <w:t>да</w:t>
      </w:r>
      <w:r w:rsidRPr="00B16ABA">
        <w:rPr>
          <w:i/>
          <w:color w:val="FF0000"/>
          <w:sz w:val="28"/>
          <w:szCs w:val="28"/>
        </w:rPr>
        <w:t>.</w:t>
      </w:r>
    </w:p>
    <w:p w:rsidR="007F6226" w:rsidRPr="00A745B6" w:rsidRDefault="007F6226" w:rsidP="00A745B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D64DE" w:rsidRPr="000D64DE" w:rsidRDefault="000D64DE" w:rsidP="000D64DE">
      <w:pPr>
        <w:rPr>
          <w:rFonts w:ascii="Arial" w:eastAsia="Calibri" w:hAnsi="Arial" w:cs="Arial"/>
          <w:b/>
          <w:color w:val="FF0000"/>
          <w:sz w:val="24"/>
          <w:szCs w:val="24"/>
        </w:rPr>
      </w:pPr>
      <w:r w:rsidRPr="000D64DE">
        <w:rPr>
          <w:rFonts w:ascii="Arial" w:eastAsia="Calibri" w:hAnsi="Arial" w:cs="Arial"/>
          <w:b/>
          <w:sz w:val="24"/>
          <w:szCs w:val="24"/>
        </w:rPr>
        <w:lastRenderedPageBreak/>
        <w:t>Перечень основной и дополнительной учебной литературы, необходимой для освоения дисциплины</w:t>
      </w:r>
      <w:r w:rsidRPr="000D64DE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FF0000"/>
          <w:sz w:val="24"/>
          <w:szCs w:val="24"/>
        </w:rPr>
        <w:t>(ссылки исправлены)</w:t>
      </w:r>
    </w:p>
    <w:p w:rsidR="000D64DE" w:rsidRPr="000D64DE" w:rsidRDefault="000D64DE" w:rsidP="000D64DE">
      <w:pPr>
        <w:rPr>
          <w:color w:val="FF0000"/>
          <w:sz w:val="24"/>
          <w:szCs w:val="24"/>
        </w:rPr>
      </w:pPr>
    </w:p>
    <w:p w:rsidR="000D64DE" w:rsidRPr="000D64DE" w:rsidRDefault="000D64DE" w:rsidP="000D64DE">
      <w:pPr>
        <w:rPr>
          <w:color w:val="FF0000"/>
          <w:sz w:val="28"/>
          <w:szCs w:val="28"/>
        </w:rPr>
      </w:pPr>
      <w:r w:rsidRPr="000D64DE">
        <w:rPr>
          <w:rFonts w:eastAsia="Calibri"/>
          <w:b/>
          <w:bCs/>
          <w:color w:val="FF0000"/>
          <w:sz w:val="28"/>
          <w:szCs w:val="28"/>
        </w:rPr>
        <w:t>а) основная литература</w:t>
      </w:r>
    </w:p>
    <w:p w:rsidR="000D64DE" w:rsidRPr="000D64DE" w:rsidRDefault="000D64DE" w:rsidP="000D64DE">
      <w:pPr>
        <w:ind w:firstLine="567"/>
        <w:jc w:val="both"/>
        <w:rPr>
          <w:color w:val="FF0000"/>
          <w:sz w:val="28"/>
          <w:szCs w:val="28"/>
        </w:rPr>
      </w:pPr>
      <w:r w:rsidRPr="000D64DE">
        <w:rPr>
          <w:color w:val="FF0000"/>
          <w:sz w:val="28"/>
          <w:szCs w:val="28"/>
        </w:rPr>
        <w:t>1 История для бакалавров: учебник для студентов вузов / П.С. Самыгин, С.И. Самыгин, В.Н. Шевелев, Е.В. Шевелева. – Ростов-н/Д.: Феникс, 2014. – 573 с.</w:t>
      </w:r>
    </w:p>
    <w:p w:rsidR="000D64DE" w:rsidRPr="000D64DE" w:rsidRDefault="000D64DE" w:rsidP="000D64DE">
      <w:pPr>
        <w:tabs>
          <w:tab w:val="left" w:pos="540"/>
        </w:tabs>
        <w:ind w:firstLine="540"/>
        <w:jc w:val="both"/>
        <w:rPr>
          <w:color w:val="FF0000"/>
          <w:sz w:val="28"/>
          <w:szCs w:val="28"/>
        </w:rPr>
      </w:pPr>
      <w:r w:rsidRPr="000D64DE">
        <w:rPr>
          <w:color w:val="FF0000"/>
          <w:sz w:val="28"/>
          <w:szCs w:val="28"/>
        </w:rPr>
        <w:t xml:space="preserve">2 </w:t>
      </w:r>
      <w:proofErr w:type="spellStart"/>
      <w:r w:rsidRPr="000D64DE">
        <w:rPr>
          <w:color w:val="FF0000"/>
          <w:sz w:val="28"/>
          <w:szCs w:val="28"/>
        </w:rPr>
        <w:t>Ольштынский</w:t>
      </w:r>
      <w:proofErr w:type="spellEnd"/>
      <w:r w:rsidRPr="000D64DE">
        <w:rPr>
          <w:color w:val="FF0000"/>
          <w:sz w:val="28"/>
          <w:szCs w:val="28"/>
        </w:rPr>
        <w:t xml:space="preserve"> Л.И. Курс истории для бакалавров [электронный ресурс] : учебное пособие / Л.И. </w:t>
      </w:r>
      <w:proofErr w:type="spellStart"/>
      <w:r w:rsidRPr="000D64DE">
        <w:rPr>
          <w:color w:val="FF0000"/>
          <w:sz w:val="28"/>
          <w:szCs w:val="28"/>
        </w:rPr>
        <w:t>Ольштынский</w:t>
      </w:r>
      <w:proofErr w:type="spellEnd"/>
      <w:r w:rsidRPr="000D64DE">
        <w:rPr>
          <w:color w:val="FF0000"/>
          <w:sz w:val="28"/>
          <w:szCs w:val="28"/>
        </w:rPr>
        <w:t xml:space="preserve">. - М. : Логос, 2012. - 407 с. </w:t>
      </w:r>
      <w:r w:rsidRPr="000D64DE">
        <w:rPr>
          <w:color w:val="FF0000"/>
          <w:sz w:val="28"/>
          <w:szCs w:val="28"/>
          <w:lang w:eastAsia="zh-CN"/>
        </w:rPr>
        <w:t>Режим д</w:t>
      </w:r>
      <w:r w:rsidRPr="000D64DE">
        <w:rPr>
          <w:color w:val="FF0000"/>
          <w:sz w:val="28"/>
          <w:szCs w:val="28"/>
          <w:lang w:eastAsia="zh-CN"/>
        </w:rPr>
        <w:t>о</w:t>
      </w:r>
      <w:r w:rsidRPr="000D64DE">
        <w:rPr>
          <w:color w:val="FF0000"/>
          <w:sz w:val="28"/>
          <w:szCs w:val="28"/>
          <w:lang w:eastAsia="zh-CN"/>
        </w:rPr>
        <w:t>ступа :</w:t>
      </w:r>
      <w:proofErr w:type="spellStart"/>
      <w:r w:rsidRPr="000D64DE">
        <w:rPr>
          <w:color w:val="FF0000"/>
          <w:sz w:val="28"/>
          <w:szCs w:val="28"/>
        </w:rPr>
        <w:t>http</w:t>
      </w:r>
      <w:proofErr w:type="spellEnd"/>
      <w:r w:rsidRPr="000D64DE">
        <w:rPr>
          <w:color w:val="FF0000"/>
          <w:sz w:val="28"/>
          <w:szCs w:val="28"/>
        </w:rPr>
        <w:t>://biblioclub.ru/</w:t>
      </w:r>
      <w:proofErr w:type="spellStart"/>
      <w:r w:rsidRPr="000D64DE">
        <w:rPr>
          <w:color w:val="FF0000"/>
          <w:sz w:val="28"/>
          <w:szCs w:val="28"/>
        </w:rPr>
        <w:t>index.php?page</w:t>
      </w:r>
      <w:proofErr w:type="spellEnd"/>
      <w:r w:rsidRPr="000D64DE">
        <w:rPr>
          <w:color w:val="FF0000"/>
          <w:sz w:val="28"/>
          <w:szCs w:val="28"/>
        </w:rPr>
        <w:t>=</w:t>
      </w:r>
      <w:proofErr w:type="spellStart"/>
      <w:r w:rsidRPr="000D64DE">
        <w:rPr>
          <w:color w:val="FF0000"/>
          <w:sz w:val="28"/>
          <w:szCs w:val="28"/>
        </w:rPr>
        <w:t>book&amp;id</w:t>
      </w:r>
      <w:proofErr w:type="spellEnd"/>
      <w:r w:rsidRPr="000D64DE">
        <w:rPr>
          <w:color w:val="FF0000"/>
          <w:sz w:val="28"/>
          <w:szCs w:val="28"/>
        </w:rPr>
        <w:t>=119480&amp;sr=1</w:t>
      </w:r>
    </w:p>
    <w:p w:rsidR="000D64DE" w:rsidRPr="000D64DE" w:rsidRDefault="000D64DE" w:rsidP="000D64DE">
      <w:pPr>
        <w:tabs>
          <w:tab w:val="left" w:pos="540"/>
        </w:tabs>
        <w:ind w:firstLine="540"/>
        <w:jc w:val="both"/>
        <w:rPr>
          <w:rFonts w:eastAsia="Calibri"/>
          <w:b/>
          <w:bCs/>
          <w:color w:val="FF0000"/>
          <w:sz w:val="28"/>
          <w:szCs w:val="28"/>
        </w:rPr>
      </w:pPr>
    </w:p>
    <w:p w:rsidR="000D64DE" w:rsidRPr="000D64DE" w:rsidRDefault="000D64DE" w:rsidP="000D64DE">
      <w:pPr>
        <w:rPr>
          <w:bCs/>
          <w:color w:val="FF0000"/>
          <w:sz w:val="28"/>
          <w:szCs w:val="28"/>
        </w:rPr>
      </w:pPr>
      <w:r w:rsidRPr="000D64DE">
        <w:rPr>
          <w:rFonts w:eastAsia="Calibri"/>
          <w:b/>
          <w:bCs/>
          <w:color w:val="FF0000"/>
          <w:sz w:val="28"/>
          <w:szCs w:val="28"/>
        </w:rPr>
        <w:t>б) дополнительная литература</w:t>
      </w:r>
    </w:p>
    <w:p w:rsidR="000D64DE" w:rsidRPr="000D64DE" w:rsidRDefault="000D64DE" w:rsidP="000D64DE">
      <w:pPr>
        <w:pStyle w:val="ad"/>
        <w:widowControl/>
        <w:numPr>
          <w:ilvl w:val="0"/>
          <w:numId w:val="41"/>
        </w:numPr>
        <w:tabs>
          <w:tab w:val="left" w:pos="284"/>
        </w:tabs>
        <w:suppressAutoHyphens/>
        <w:autoSpaceDN/>
        <w:adjustRightInd/>
        <w:ind w:left="284" w:hanging="284"/>
        <w:contextualSpacing w:val="0"/>
        <w:jc w:val="both"/>
        <w:rPr>
          <w:bCs/>
          <w:color w:val="FF0000"/>
          <w:sz w:val="28"/>
          <w:szCs w:val="28"/>
        </w:rPr>
      </w:pPr>
      <w:r w:rsidRPr="000D64DE">
        <w:rPr>
          <w:bCs/>
          <w:color w:val="FF0000"/>
          <w:sz w:val="28"/>
          <w:szCs w:val="28"/>
        </w:rPr>
        <w:t>Артёмов, В. В</w:t>
      </w:r>
      <w:r w:rsidRPr="000D64DE">
        <w:rPr>
          <w:color w:val="FF0000"/>
          <w:sz w:val="28"/>
          <w:szCs w:val="28"/>
        </w:rPr>
        <w:t xml:space="preserve">. История для технических направлений : учебник для тех. напр. / В.В. Артёмов, Ю.Н. </w:t>
      </w:r>
      <w:proofErr w:type="spellStart"/>
      <w:r w:rsidRPr="000D64DE">
        <w:rPr>
          <w:color w:val="FF0000"/>
          <w:sz w:val="28"/>
          <w:szCs w:val="28"/>
        </w:rPr>
        <w:t>Лубченков</w:t>
      </w:r>
      <w:proofErr w:type="spellEnd"/>
      <w:r w:rsidRPr="000D64DE">
        <w:rPr>
          <w:color w:val="FF0000"/>
          <w:sz w:val="28"/>
          <w:szCs w:val="28"/>
        </w:rPr>
        <w:t>. — М. : Академия, 2014 .— 254, [2] c.</w:t>
      </w:r>
    </w:p>
    <w:p w:rsidR="000D64DE" w:rsidRPr="000D64DE" w:rsidRDefault="000D64DE" w:rsidP="000D64DE">
      <w:pPr>
        <w:pStyle w:val="ad"/>
        <w:widowControl/>
        <w:numPr>
          <w:ilvl w:val="0"/>
          <w:numId w:val="41"/>
        </w:numPr>
        <w:tabs>
          <w:tab w:val="left" w:pos="284"/>
        </w:tabs>
        <w:suppressAutoHyphens/>
        <w:autoSpaceDN/>
        <w:adjustRightInd/>
        <w:ind w:left="284" w:hanging="284"/>
        <w:contextualSpacing w:val="0"/>
        <w:jc w:val="both"/>
        <w:rPr>
          <w:color w:val="FF0000"/>
          <w:sz w:val="28"/>
          <w:szCs w:val="28"/>
        </w:rPr>
      </w:pPr>
      <w:r w:rsidRPr="000D64DE">
        <w:rPr>
          <w:bCs/>
          <w:color w:val="FF0000"/>
          <w:sz w:val="28"/>
          <w:szCs w:val="28"/>
        </w:rPr>
        <w:t>Фортунатов, В. В</w:t>
      </w:r>
      <w:r w:rsidRPr="000D64DE">
        <w:rPr>
          <w:color w:val="FF0000"/>
          <w:sz w:val="28"/>
          <w:szCs w:val="28"/>
        </w:rPr>
        <w:t xml:space="preserve">. История : </w:t>
      </w:r>
      <w:proofErr w:type="spellStart"/>
      <w:r w:rsidRPr="000D64DE">
        <w:rPr>
          <w:color w:val="FF0000"/>
          <w:sz w:val="28"/>
          <w:szCs w:val="28"/>
        </w:rPr>
        <w:t>учеб.пособие</w:t>
      </w:r>
      <w:proofErr w:type="spellEnd"/>
      <w:r w:rsidRPr="000D64DE">
        <w:rPr>
          <w:color w:val="FF0000"/>
          <w:sz w:val="28"/>
          <w:szCs w:val="28"/>
        </w:rPr>
        <w:t xml:space="preserve"> [для бакалавров] / В. В. Фортунатов. — СПб. : Питер, 2014 .— 462, [2] с. </w:t>
      </w:r>
    </w:p>
    <w:p w:rsidR="000D64DE" w:rsidRPr="000D64DE" w:rsidRDefault="000D64DE" w:rsidP="000D64DE">
      <w:pPr>
        <w:pStyle w:val="ad"/>
        <w:widowControl/>
        <w:numPr>
          <w:ilvl w:val="0"/>
          <w:numId w:val="41"/>
        </w:numPr>
        <w:tabs>
          <w:tab w:val="left" w:pos="284"/>
        </w:tabs>
        <w:suppressAutoHyphens/>
        <w:autoSpaceDN/>
        <w:adjustRightInd/>
        <w:ind w:left="284" w:hanging="284"/>
        <w:contextualSpacing w:val="0"/>
        <w:jc w:val="both"/>
        <w:rPr>
          <w:bCs/>
          <w:color w:val="FF0000"/>
          <w:sz w:val="28"/>
          <w:szCs w:val="28"/>
        </w:rPr>
      </w:pPr>
      <w:r w:rsidRPr="000D64DE">
        <w:rPr>
          <w:color w:val="FF0000"/>
          <w:sz w:val="28"/>
          <w:szCs w:val="28"/>
        </w:rPr>
        <w:t xml:space="preserve">История России для технических вузов : учебник для бакалавров / [А. А. </w:t>
      </w:r>
      <w:proofErr w:type="spellStart"/>
      <w:r w:rsidRPr="000D64DE">
        <w:rPr>
          <w:color w:val="FF0000"/>
          <w:sz w:val="28"/>
          <w:szCs w:val="28"/>
        </w:rPr>
        <w:t>Чернобаев</w:t>
      </w:r>
      <w:proofErr w:type="spellEnd"/>
      <w:r w:rsidRPr="000D64DE">
        <w:rPr>
          <w:color w:val="FF0000"/>
          <w:sz w:val="28"/>
          <w:szCs w:val="28"/>
        </w:rPr>
        <w:t xml:space="preserve"> [и др.] ] ; под ред. М. Н. Зуева, А. А. </w:t>
      </w:r>
      <w:proofErr w:type="spellStart"/>
      <w:r w:rsidRPr="000D64DE">
        <w:rPr>
          <w:color w:val="FF0000"/>
          <w:sz w:val="28"/>
          <w:szCs w:val="28"/>
        </w:rPr>
        <w:t>Чернобаева</w:t>
      </w:r>
      <w:proofErr w:type="spellEnd"/>
      <w:r w:rsidRPr="000D64DE">
        <w:rPr>
          <w:color w:val="FF0000"/>
          <w:sz w:val="28"/>
          <w:szCs w:val="28"/>
        </w:rPr>
        <w:t xml:space="preserve"> .— 4-е </w:t>
      </w:r>
      <w:proofErr w:type="spellStart"/>
      <w:r w:rsidRPr="000D64DE">
        <w:rPr>
          <w:color w:val="FF0000"/>
          <w:sz w:val="28"/>
          <w:szCs w:val="28"/>
        </w:rPr>
        <w:t>изд</w:t>
      </w:r>
      <w:proofErr w:type="spellEnd"/>
      <w:r w:rsidRPr="000D64DE">
        <w:rPr>
          <w:color w:val="FF0000"/>
          <w:sz w:val="28"/>
          <w:szCs w:val="28"/>
        </w:rPr>
        <w:t xml:space="preserve"> ., </w:t>
      </w:r>
      <w:proofErr w:type="spellStart"/>
      <w:r w:rsidRPr="000D64DE">
        <w:rPr>
          <w:color w:val="FF0000"/>
          <w:sz w:val="28"/>
          <w:szCs w:val="28"/>
        </w:rPr>
        <w:t>перераб</w:t>
      </w:r>
      <w:proofErr w:type="spellEnd"/>
      <w:r w:rsidRPr="000D64DE">
        <w:rPr>
          <w:color w:val="FF0000"/>
          <w:sz w:val="28"/>
          <w:szCs w:val="28"/>
        </w:rPr>
        <w:t xml:space="preserve"> и доп. — М. : </w:t>
      </w:r>
      <w:proofErr w:type="spellStart"/>
      <w:r w:rsidRPr="000D64DE">
        <w:rPr>
          <w:color w:val="FF0000"/>
          <w:sz w:val="28"/>
          <w:szCs w:val="28"/>
        </w:rPr>
        <w:t>Юрайт</w:t>
      </w:r>
      <w:proofErr w:type="spellEnd"/>
      <w:r w:rsidRPr="000D64DE">
        <w:rPr>
          <w:color w:val="FF0000"/>
          <w:sz w:val="28"/>
          <w:szCs w:val="28"/>
        </w:rPr>
        <w:t xml:space="preserve">, 2014 .— 639,[1] c. </w:t>
      </w:r>
    </w:p>
    <w:p w:rsidR="000D64DE" w:rsidRPr="000D64DE" w:rsidRDefault="000D64DE" w:rsidP="000D64DE">
      <w:pPr>
        <w:tabs>
          <w:tab w:val="left" w:pos="540"/>
        </w:tabs>
        <w:jc w:val="both"/>
        <w:rPr>
          <w:color w:val="FF0000"/>
          <w:sz w:val="28"/>
          <w:szCs w:val="28"/>
        </w:rPr>
      </w:pPr>
      <w:r w:rsidRPr="000D64DE">
        <w:rPr>
          <w:color w:val="FF0000"/>
          <w:sz w:val="28"/>
          <w:szCs w:val="28"/>
        </w:rPr>
        <w:t xml:space="preserve">4. Кузнецов И.Н. История [электронный ресурс] : Учебник для бакалавров / И.Н. Кузнецов. - М. : Дашков и Ко, 2012. - 495 с. </w:t>
      </w:r>
      <w:r w:rsidRPr="000D64DE">
        <w:rPr>
          <w:color w:val="FF0000"/>
          <w:sz w:val="28"/>
          <w:szCs w:val="28"/>
          <w:lang w:eastAsia="zh-CN"/>
        </w:rPr>
        <w:t>Режим доступа :</w:t>
      </w:r>
      <w:proofErr w:type="spellStart"/>
      <w:r w:rsidRPr="000D64DE">
        <w:rPr>
          <w:color w:val="FF0000"/>
          <w:sz w:val="28"/>
          <w:szCs w:val="28"/>
        </w:rPr>
        <w:t>http</w:t>
      </w:r>
      <w:proofErr w:type="spellEnd"/>
      <w:r w:rsidRPr="000D64DE">
        <w:rPr>
          <w:color w:val="FF0000"/>
          <w:sz w:val="28"/>
          <w:szCs w:val="28"/>
        </w:rPr>
        <w:t>://biblioclub.ru/</w:t>
      </w:r>
      <w:proofErr w:type="spellStart"/>
      <w:r w:rsidRPr="000D64DE">
        <w:rPr>
          <w:color w:val="FF0000"/>
          <w:sz w:val="28"/>
          <w:szCs w:val="28"/>
        </w:rPr>
        <w:t>index.php?page</w:t>
      </w:r>
      <w:proofErr w:type="spellEnd"/>
      <w:r w:rsidRPr="000D64DE">
        <w:rPr>
          <w:color w:val="FF0000"/>
          <w:sz w:val="28"/>
          <w:szCs w:val="28"/>
        </w:rPr>
        <w:t>=</w:t>
      </w:r>
      <w:proofErr w:type="spellStart"/>
      <w:r w:rsidRPr="000D64DE">
        <w:rPr>
          <w:color w:val="FF0000"/>
          <w:sz w:val="28"/>
          <w:szCs w:val="28"/>
        </w:rPr>
        <w:t>book&amp;id</w:t>
      </w:r>
      <w:proofErr w:type="spellEnd"/>
      <w:r w:rsidRPr="000D64DE">
        <w:rPr>
          <w:color w:val="FF0000"/>
          <w:sz w:val="28"/>
          <w:szCs w:val="28"/>
        </w:rPr>
        <w:t>=114171&amp;sr=1</w:t>
      </w:r>
    </w:p>
    <w:p w:rsidR="000D64DE" w:rsidRPr="000D64DE" w:rsidRDefault="000D64DE" w:rsidP="000D64DE">
      <w:pPr>
        <w:rPr>
          <w:color w:val="FF0000"/>
          <w:sz w:val="28"/>
          <w:szCs w:val="28"/>
        </w:rPr>
      </w:pPr>
    </w:p>
    <w:p w:rsidR="00116595" w:rsidRPr="00F44100" w:rsidRDefault="000D64DE" w:rsidP="00A745B6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116595" w:rsidRPr="00F44100">
        <w:rPr>
          <w:sz w:val="24"/>
          <w:szCs w:val="24"/>
        </w:rPr>
        <w:t>чебно</w:t>
      </w:r>
      <w:r w:rsidR="007F6226" w:rsidRPr="00F44100">
        <w:rPr>
          <w:sz w:val="24"/>
          <w:szCs w:val="24"/>
        </w:rPr>
        <w:t>-м</w:t>
      </w:r>
      <w:r w:rsidR="00116595" w:rsidRPr="00F44100">
        <w:rPr>
          <w:sz w:val="24"/>
          <w:szCs w:val="24"/>
        </w:rPr>
        <w:t>е</w:t>
      </w:r>
      <w:r w:rsidR="007F6226" w:rsidRPr="00F44100">
        <w:rPr>
          <w:sz w:val="24"/>
          <w:szCs w:val="24"/>
        </w:rPr>
        <w:t>тодическое</w:t>
      </w:r>
      <w:r w:rsidR="00116595" w:rsidRPr="00F44100">
        <w:rPr>
          <w:sz w:val="24"/>
          <w:szCs w:val="24"/>
        </w:rPr>
        <w:t xml:space="preserve"> издание</w:t>
      </w:r>
    </w:p>
    <w:p w:rsidR="00116595" w:rsidRPr="00F44100" w:rsidRDefault="00116595" w:rsidP="00A745B6">
      <w:pPr>
        <w:jc w:val="center"/>
        <w:rPr>
          <w:sz w:val="24"/>
          <w:szCs w:val="24"/>
        </w:rPr>
      </w:pPr>
    </w:p>
    <w:p w:rsidR="00116595" w:rsidRPr="00F44100" w:rsidRDefault="00116595" w:rsidP="00A745B6">
      <w:pPr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Стародворцева Наталья Павловна</w:t>
      </w:r>
    </w:p>
    <w:p w:rsidR="00116595" w:rsidRPr="00F44100" w:rsidRDefault="00EE0B68" w:rsidP="00A745B6">
      <w:pPr>
        <w:jc w:val="center"/>
        <w:rPr>
          <w:sz w:val="24"/>
          <w:szCs w:val="24"/>
        </w:rPr>
      </w:pPr>
      <w:proofErr w:type="spellStart"/>
      <w:r w:rsidRPr="00F44100">
        <w:rPr>
          <w:sz w:val="24"/>
          <w:szCs w:val="24"/>
        </w:rPr>
        <w:t>Игудисман</w:t>
      </w:r>
      <w:proofErr w:type="spellEnd"/>
      <w:r w:rsidRPr="00F44100">
        <w:rPr>
          <w:sz w:val="24"/>
          <w:szCs w:val="24"/>
        </w:rPr>
        <w:t xml:space="preserve"> Мария Николаевна</w:t>
      </w:r>
    </w:p>
    <w:p w:rsidR="00EE0B68" w:rsidRPr="00F44100" w:rsidRDefault="00EE0B68" w:rsidP="00A745B6">
      <w:pPr>
        <w:jc w:val="center"/>
        <w:rPr>
          <w:sz w:val="24"/>
          <w:szCs w:val="24"/>
        </w:rPr>
      </w:pPr>
    </w:p>
    <w:p w:rsidR="00116595" w:rsidRPr="00F44100" w:rsidRDefault="00116595" w:rsidP="00A745B6">
      <w:pPr>
        <w:jc w:val="center"/>
        <w:rPr>
          <w:sz w:val="24"/>
          <w:szCs w:val="24"/>
        </w:rPr>
      </w:pPr>
    </w:p>
    <w:p w:rsidR="00F65672" w:rsidRPr="00F44100" w:rsidRDefault="00116595" w:rsidP="00A745B6">
      <w:pPr>
        <w:ind w:left="360"/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Методические</w:t>
      </w:r>
      <w:r w:rsidR="00BB55D4" w:rsidRPr="00F44100">
        <w:rPr>
          <w:sz w:val="24"/>
          <w:szCs w:val="24"/>
        </w:rPr>
        <w:t xml:space="preserve"> указания</w:t>
      </w:r>
    </w:p>
    <w:p w:rsidR="00F65672" w:rsidRPr="00F44100" w:rsidRDefault="00BB55D4" w:rsidP="00A745B6">
      <w:pPr>
        <w:ind w:left="360"/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по организации самостоятельной работы</w:t>
      </w:r>
      <w:r w:rsidR="00B16ABA">
        <w:rPr>
          <w:sz w:val="24"/>
          <w:szCs w:val="24"/>
        </w:rPr>
        <w:t xml:space="preserve"> </w:t>
      </w:r>
      <w:r w:rsidR="007F6226" w:rsidRPr="00F44100">
        <w:rPr>
          <w:sz w:val="24"/>
          <w:szCs w:val="24"/>
        </w:rPr>
        <w:t>студентов</w:t>
      </w:r>
    </w:p>
    <w:p w:rsidR="00116595" w:rsidRPr="00F44100" w:rsidRDefault="00116595" w:rsidP="00A745B6">
      <w:pPr>
        <w:ind w:left="360"/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по курсу «</w:t>
      </w:r>
      <w:r w:rsidR="00BB55D4" w:rsidRPr="00F44100">
        <w:rPr>
          <w:sz w:val="24"/>
          <w:szCs w:val="24"/>
        </w:rPr>
        <w:t>И</w:t>
      </w:r>
      <w:r w:rsidRPr="00F44100">
        <w:rPr>
          <w:sz w:val="24"/>
          <w:szCs w:val="24"/>
        </w:rPr>
        <w:t>стория».</w:t>
      </w:r>
    </w:p>
    <w:p w:rsidR="007F6226" w:rsidRPr="00F44100" w:rsidRDefault="007F6226" w:rsidP="00A745B6">
      <w:pPr>
        <w:ind w:left="360"/>
        <w:jc w:val="center"/>
        <w:rPr>
          <w:sz w:val="24"/>
          <w:szCs w:val="24"/>
        </w:rPr>
      </w:pPr>
    </w:p>
    <w:p w:rsidR="007F6226" w:rsidRPr="00F44100" w:rsidRDefault="007F6226" w:rsidP="00A745B6">
      <w:pPr>
        <w:ind w:left="360"/>
        <w:jc w:val="center"/>
        <w:rPr>
          <w:sz w:val="24"/>
          <w:szCs w:val="24"/>
        </w:rPr>
      </w:pPr>
    </w:p>
    <w:p w:rsidR="00116595" w:rsidRPr="00F44100" w:rsidRDefault="00116595" w:rsidP="00A745B6">
      <w:pPr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Технический редактор</w:t>
      </w:r>
      <w:r w:rsidR="00F65672" w:rsidRPr="00F44100">
        <w:rPr>
          <w:sz w:val="24"/>
          <w:szCs w:val="24"/>
        </w:rPr>
        <w:t xml:space="preserve"> М.А. Андреев</w:t>
      </w:r>
    </w:p>
    <w:p w:rsidR="00116595" w:rsidRPr="00F44100" w:rsidRDefault="00116595" w:rsidP="00A745B6">
      <w:pPr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Корректор</w:t>
      </w:r>
      <w:r w:rsidR="00F65672" w:rsidRPr="00F44100">
        <w:rPr>
          <w:sz w:val="24"/>
          <w:szCs w:val="24"/>
        </w:rPr>
        <w:t xml:space="preserve"> Л.И. Чурлина</w:t>
      </w:r>
    </w:p>
    <w:p w:rsidR="00116595" w:rsidRPr="00F44100" w:rsidRDefault="007F6226" w:rsidP="00A745B6">
      <w:pPr>
        <w:jc w:val="center"/>
        <w:rPr>
          <w:sz w:val="16"/>
          <w:szCs w:val="16"/>
        </w:rPr>
      </w:pPr>
      <w:r w:rsidRPr="00F44100">
        <w:rPr>
          <w:sz w:val="16"/>
          <w:szCs w:val="16"/>
        </w:rPr>
        <w:t>_______________</w:t>
      </w:r>
      <w:r w:rsidR="00F65672" w:rsidRPr="00F44100">
        <w:rPr>
          <w:sz w:val="16"/>
          <w:szCs w:val="16"/>
        </w:rPr>
        <w:t>_______________</w:t>
      </w:r>
      <w:r w:rsidR="00F44100">
        <w:rPr>
          <w:sz w:val="16"/>
          <w:szCs w:val="16"/>
        </w:rPr>
        <w:t>_________________________________________</w:t>
      </w:r>
      <w:r w:rsidR="00F65672" w:rsidRPr="00F44100">
        <w:rPr>
          <w:sz w:val="16"/>
          <w:szCs w:val="16"/>
        </w:rPr>
        <w:t>________________________</w:t>
      </w:r>
    </w:p>
    <w:p w:rsidR="00F65672" w:rsidRPr="00F44100" w:rsidRDefault="00F65672" w:rsidP="00A745B6">
      <w:pPr>
        <w:ind w:left="360"/>
        <w:jc w:val="center"/>
        <w:rPr>
          <w:sz w:val="16"/>
          <w:szCs w:val="16"/>
        </w:rPr>
      </w:pPr>
    </w:p>
    <w:p w:rsidR="00116595" w:rsidRPr="00F44100" w:rsidRDefault="00116595" w:rsidP="00A745B6">
      <w:pPr>
        <w:jc w:val="center"/>
        <w:rPr>
          <w:sz w:val="24"/>
          <w:szCs w:val="24"/>
        </w:rPr>
      </w:pPr>
      <w:proofErr w:type="spellStart"/>
      <w:r w:rsidRPr="00F44100">
        <w:rPr>
          <w:sz w:val="24"/>
          <w:szCs w:val="24"/>
        </w:rPr>
        <w:t>Темплан</w:t>
      </w:r>
      <w:proofErr w:type="spellEnd"/>
      <w:r w:rsidRPr="00F44100">
        <w:rPr>
          <w:sz w:val="24"/>
          <w:szCs w:val="24"/>
        </w:rPr>
        <w:t xml:space="preserve"> издания филиала </w:t>
      </w:r>
      <w:r w:rsidR="00F65672" w:rsidRPr="00F44100">
        <w:rPr>
          <w:sz w:val="24"/>
          <w:szCs w:val="24"/>
        </w:rPr>
        <w:t>МЭИ в г. Смоленске, 201</w:t>
      </w:r>
      <w:r w:rsidR="00F535EE" w:rsidRPr="00F44100">
        <w:rPr>
          <w:sz w:val="24"/>
          <w:szCs w:val="24"/>
        </w:rPr>
        <w:t>5</w:t>
      </w:r>
      <w:r w:rsidR="00F65672" w:rsidRPr="00F44100">
        <w:rPr>
          <w:sz w:val="24"/>
          <w:szCs w:val="24"/>
        </w:rPr>
        <w:t xml:space="preserve"> г., метод.</w:t>
      </w:r>
    </w:p>
    <w:p w:rsidR="00116595" w:rsidRPr="00F44100" w:rsidRDefault="00116595" w:rsidP="00A745B6">
      <w:pPr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Подписано в печать</w:t>
      </w:r>
      <w:r w:rsidR="00F65672" w:rsidRPr="00F44100">
        <w:rPr>
          <w:sz w:val="24"/>
          <w:szCs w:val="24"/>
        </w:rPr>
        <w:t>1</w:t>
      </w:r>
      <w:r w:rsidR="009E21D6" w:rsidRPr="00F44100">
        <w:rPr>
          <w:sz w:val="24"/>
          <w:szCs w:val="24"/>
        </w:rPr>
        <w:t>9</w:t>
      </w:r>
      <w:r w:rsidR="00F65672" w:rsidRPr="00F44100">
        <w:rPr>
          <w:sz w:val="24"/>
          <w:szCs w:val="24"/>
        </w:rPr>
        <w:t>.0</w:t>
      </w:r>
      <w:r w:rsidR="009E21D6" w:rsidRPr="00F44100">
        <w:rPr>
          <w:sz w:val="24"/>
          <w:szCs w:val="24"/>
        </w:rPr>
        <w:t>6</w:t>
      </w:r>
      <w:r w:rsidR="00F65672" w:rsidRPr="00F44100">
        <w:rPr>
          <w:sz w:val="24"/>
          <w:szCs w:val="24"/>
        </w:rPr>
        <w:t>.201</w:t>
      </w:r>
      <w:r w:rsidR="009E21D6" w:rsidRPr="00F44100">
        <w:rPr>
          <w:sz w:val="24"/>
          <w:szCs w:val="24"/>
        </w:rPr>
        <w:t>5</w:t>
      </w:r>
      <w:r w:rsidR="00F65672" w:rsidRPr="00F44100">
        <w:rPr>
          <w:sz w:val="24"/>
          <w:szCs w:val="24"/>
        </w:rPr>
        <w:t xml:space="preserve"> г.</w:t>
      </w:r>
    </w:p>
    <w:p w:rsidR="00116595" w:rsidRPr="00F44100" w:rsidRDefault="00116595" w:rsidP="00A745B6">
      <w:pPr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Формат бумаги 60</w:t>
      </w:r>
      <w:r w:rsidR="00F65672" w:rsidRPr="00F44100">
        <w:rPr>
          <w:sz w:val="24"/>
          <w:szCs w:val="24"/>
        </w:rPr>
        <w:t>×</w:t>
      </w:r>
      <w:r w:rsidRPr="00F44100">
        <w:rPr>
          <w:sz w:val="24"/>
          <w:szCs w:val="24"/>
        </w:rPr>
        <w:t>84</w:t>
      </w:r>
      <w:r w:rsidRPr="00F44100">
        <w:rPr>
          <w:sz w:val="24"/>
          <w:szCs w:val="24"/>
          <w:vertAlign w:val="superscript"/>
        </w:rPr>
        <w:t>1</w:t>
      </w:r>
      <w:r w:rsidRPr="00F44100">
        <w:rPr>
          <w:sz w:val="24"/>
          <w:szCs w:val="24"/>
        </w:rPr>
        <w:t>/</w:t>
      </w:r>
      <w:r w:rsidRPr="00F44100">
        <w:rPr>
          <w:sz w:val="24"/>
          <w:szCs w:val="24"/>
          <w:vertAlign w:val="subscript"/>
        </w:rPr>
        <w:t>16</w:t>
      </w:r>
      <w:r w:rsidR="00F65672" w:rsidRPr="00F44100">
        <w:rPr>
          <w:sz w:val="24"/>
          <w:szCs w:val="24"/>
        </w:rPr>
        <w:t>.</w:t>
      </w:r>
      <w:r w:rsidRPr="00F44100">
        <w:rPr>
          <w:sz w:val="24"/>
          <w:szCs w:val="24"/>
        </w:rPr>
        <w:t xml:space="preserve"> Тираж </w:t>
      </w:r>
      <w:r w:rsidR="009E21D6" w:rsidRPr="00F44100">
        <w:rPr>
          <w:sz w:val="24"/>
          <w:szCs w:val="24"/>
        </w:rPr>
        <w:t xml:space="preserve">100 </w:t>
      </w:r>
      <w:r w:rsidRPr="00F44100">
        <w:rPr>
          <w:sz w:val="24"/>
          <w:szCs w:val="24"/>
        </w:rPr>
        <w:t xml:space="preserve">экз. </w:t>
      </w:r>
      <w:proofErr w:type="spellStart"/>
      <w:r w:rsidR="00F65672" w:rsidRPr="0025664E">
        <w:rPr>
          <w:sz w:val="24"/>
          <w:szCs w:val="24"/>
        </w:rPr>
        <w:t>Печ</w:t>
      </w:r>
      <w:proofErr w:type="spellEnd"/>
      <w:r w:rsidR="00F65672" w:rsidRPr="0025664E">
        <w:rPr>
          <w:sz w:val="24"/>
          <w:szCs w:val="24"/>
        </w:rPr>
        <w:t>. л.??</w:t>
      </w:r>
      <w:proofErr w:type="spellStart"/>
      <w:r w:rsidR="00F65672" w:rsidRPr="0025664E">
        <w:rPr>
          <w:sz w:val="24"/>
          <w:szCs w:val="24"/>
        </w:rPr>
        <w:t>Усл</w:t>
      </w:r>
      <w:proofErr w:type="spellEnd"/>
      <w:r w:rsidR="00F65672" w:rsidRPr="0025664E">
        <w:rPr>
          <w:sz w:val="24"/>
          <w:szCs w:val="24"/>
        </w:rPr>
        <w:t>. п. л. ??</w:t>
      </w:r>
    </w:p>
    <w:p w:rsidR="00116595" w:rsidRPr="00F44100" w:rsidRDefault="00F65672" w:rsidP="00A745B6">
      <w:pPr>
        <w:jc w:val="center"/>
        <w:rPr>
          <w:sz w:val="16"/>
          <w:szCs w:val="16"/>
        </w:rPr>
      </w:pPr>
      <w:r w:rsidRPr="00F44100">
        <w:rPr>
          <w:sz w:val="16"/>
          <w:szCs w:val="16"/>
        </w:rPr>
        <w:t>_______________________</w:t>
      </w:r>
      <w:r w:rsidR="00F44100">
        <w:rPr>
          <w:sz w:val="16"/>
          <w:szCs w:val="16"/>
        </w:rPr>
        <w:t>_________________________________________</w:t>
      </w:r>
      <w:r w:rsidRPr="00F44100">
        <w:rPr>
          <w:sz w:val="16"/>
          <w:szCs w:val="16"/>
        </w:rPr>
        <w:t>______________________________</w:t>
      </w:r>
    </w:p>
    <w:p w:rsidR="00F65672" w:rsidRPr="009E21D6" w:rsidRDefault="00F65672" w:rsidP="00A745B6">
      <w:pPr>
        <w:jc w:val="center"/>
        <w:rPr>
          <w:sz w:val="16"/>
          <w:szCs w:val="16"/>
        </w:rPr>
      </w:pPr>
    </w:p>
    <w:p w:rsidR="00116595" w:rsidRPr="00F44100" w:rsidRDefault="00116595" w:rsidP="00A745B6">
      <w:pPr>
        <w:jc w:val="center"/>
        <w:rPr>
          <w:sz w:val="24"/>
          <w:szCs w:val="24"/>
        </w:rPr>
      </w:pPr>
      <w:r w:rsidRPr="00F44100">
        <w:rPr>
          <w:sz w:val="24"/>
          <w:szCs w:val="24"/>
        </w:rPr>
        <w:t>Издательский сектор филиала МЭИ в г. Смоленске</w:t>
      </w:r>
    </w:p>
    <w:p w:rsidR="005D24C1" w:rsidRPr="00A745B6" w:rsidRDefault="00116595" w:rsidP="00547040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14013 г"/>
        </w:smartTagPr>
        <w:r w:rsidRPr="00F44100">
          <w:rPr>
            <w:sz w:val="24"/>
            <w:szCs w:val="24"/>
          </w:rPr>
          <w:t>214013 г</w:t>
        </w:r>
      </w:smartTag>
      <w:r w:rsidRPr="00F44100">
        <w:rPr>
          <w:sz w:val="24"/>
          <w:szCs w:val="24"/>
        </w:rPr>
        <w:t>. Смоленск, Энергетический проезд, 1</w:t>
      </w:r>
    </w:p>
    <w:sectPr w:rsidR="005D24C1" w:rsidRPr="00A745B6" w:rsidSect="00004831">
      <w:footerReference w:type="even" r:id="rId26"/>
      <w:footerReference w:type="default" r:id="rId27"/>
      <w:pgSz w:w="11906" w:h="16838" w:code="9"/>
      <w:pgMar w:top="1474" w:right="1276" w:bottom="147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6B" w:rsidRDefault="008B196B">
      <w:r>
        <w:separator/>
      </w:r>
    </w:p>
  </w:endnote>
  <w:endnote w:type="continuationSeparator" w:id="0">
    <w:p w:rsidR="008B196B" w:rsidRDefault="008B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541252235"/>
      <w:docPartObj>
        <w:docPartGallery w:val="Page Numbers (Bottom of Page)"/>
        <w:docPartUnique/>
      </w:docPartObj>
    </w:sdtPr>
    <w:sdtEndPr/>
    <w:sdtContent>
      <w:p w:rsidR="00B16ABA" w:rsidRPr="00004831" w:rsidRDefault="00B16ABA">
        <w:pPr>
          <w:pStyle w:val="a6"/>
          <w:rPr>
            <w:sz w:val="28"/>
            <w:szCs w:val="28"/>
          </w:rPr>
        </w:pPr>
        <w:r w:rsidRPr="00004831">
          <w:rPr>
            <w:sz w:val="28"/>
            <w:szCs w:val="28"/>
          </w:rPr>
          <w:fldChar w:fldCharType="begin"/>
        </w:r>
        <w:r w:rsidRPr="00004831">
          <w:rPr>
            <w:sz w:val="28"/>
            <w:szCs w:val="28"/>
          </w:rPr>
          <w:instrText>PAGE   \* MERGEFORMAT</w:instrText>
        </w:r>
        <w:r w:rsidRPr="00004831">
          <w:rPr>
            <w:sz w:val="28"/>
            <w:szCs w:val="28"/>
          </w:rPr>
          <w:fldChar w:fldCharType="separate"/>
        </w:r>
        <w:r w:rsidR="006D624F">
          <w:rPr>
            <w:noProof/>
            <w:sz w:val="28"/>
            <w:szCs w:val="28"/>
          </w:rPr>
          <w:t>56</w:t>
        </w:r>
        <w:r w:rsidRPr="00004831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748501029"/>
      <w:docPartObj>
        <w:docPartGallery w:val="Page Numbers (Bottom of Page)"/>
        <w:docPartUnique/>
      </w:docPartObj>
    </w:sdtPr>
    <w:sdtEndPr/>
    <w:sdtContent>
      <w:p w:rsidR="00B16ABA" w:rsidRPr="00004831" w:rsidRDefault="00B16ABA">
        <w:pPr>
          <w:pStyle w:val="a6"/>
          <w:jc w:val="right"/>
          <w:rPr>
            <w:sz w:val="28"/>
            <w:szCs w:val="28"/>
          </w:rPr>
        </w:pPr>
        <w:r w:rsidRPr="00004831">
          <w:rPr>
            <w:sz w:val="28"/>
            <w:szCs w:val="28"/>
          </w:rPr>
          <w:fldChar w:fldCharType="begin"/>
        </w:r>
        <w:r w:rsidRPr="00004831">
          <w:rPr>
            <w:sz w:val="28"/>
            <w:szCs w:val="28"/>
          </w:rPr>
          <w:instrText>PAGE   \* MERGEFORMAT</w:instrText>
        </w:r>
        <w:r w:rsidRPr="00004831">
          <w:rPr>
            <w:sz w:val="28"/>
            <w:szCs w:val="28"/>
          </w:rPr>
          <w:fldChar w:fldCharType="separate"/>
        </w:r>
        <w:r w:rsidR="006D624F">
          <w:rPr>
            <w:noProof/>
            <w:sz w:val="28"/>
            <w:szCs w:val="28"/>
          </w:rPr>
          <w:t>55</w:t>
        </w:r>
        <w:r w:rsidRPr="00004831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6B" w:rsidRDefault="008B196B">
      <w:r>
        <w:separator/>
      </w:r>
    </w:p>
  </w:footnote>
  <w:footnote w:type="continuationSeparator" w:id="0">
    <w:p w:rsidR="008B196B" w:rsidRDefault="008B196B">
      <w:r>
        <w:continuationSeparator/>
      </w:r>
    </w:p>
  </w:footnote>
  <w:footnote w:id="1">
    <w:p w:rsidR="00B16ABA" w:rsidRDefault="00B16ABA" w:rsidP="00A745B6">
      <w:pPr>
        <w:pStyle w:val="a9"/>
      </w:pPr>
      <w:r w:rsidRPr="00715100">
        <w:rPr>
          <w:rStyle w:val="ab"/>
        </w:rPr>
        <w:footnoteRef/>
      </w:r>
      <w:r w:rsidRPr="00715100">
        <w:t xml:space="preserve"> Печатается по: Стародворцева Н.П.</w:t>
      </w:r>
      <w:r w:rsidRPr="0034014E">
        <w:t xml:space="preserve"> Формирование компетенций бакалавра в процессе изучения истории России // Энергетика, информатика, инновации. – 2012. – ЭИИ – 2012 [текст]: сб. трудов </w:t>
      </w:r>
      <w:proofErr w:type="spellStart"/>
      <w:r w:rsidRPr="0034014E">
        <w:t>Междунар</w:t>
      </w:r>
      <w:proofErr w:type="spellEnd"/>
      <w:r w:rsidRPr="0034014E">
        <w:t xml:space="preserve">. науч. </w:t>
      </w:r>
      <w:proofErr w:type="spellStart"/>
      <w:r w:rsidRPr="0034014E">
        <w:t>техн</w:t>
      </w:r>
      <w:proofErr w:type="spellEnd"/>
      <w:r w:rsidRPr="0034014E">
        <w:t xml:space="preserve">. </w:t>
      </w:r>
      <w:proofErr w:type="spellStart"/>
      <w:r w:rsidRPr="0034014E">
        <w:t>конф</w:t>
      </w:r>
      <w:proofErr w:type="spellEnd"/>
      <w:r w:rsidRPr="0034014E">
        <w:t xml:space="preserve">. В 2 т. Т. 2. Секции 5,6,7,8. </w:t>
      </w:r>
      <w:r>
        <w:t xml:space="preserve">– </w:t>
      </w:r>
      <w:r w:rsidRPr="0034014E">
        <w:t xml:space="preserve">Смоленск: филиал МЭИ в г. Смоленске, 2012. </w:t>
      </w:r>
      <w:r>
        <w:t xml:space="preserve">– </w:t>
      </w:r>
      <w:r w:rsidRPr="0034014E">
        <w:t>С. 307-310</w:t>
      </w:r>
    </w:p>
  </w:footnote>
  <w:footnote w:id="2">
    <w:p w:rsidR="00B16ABA" w:rsidRDefault="00B16ABA" w:rsidP="004C4246">
      <w:pPr>
        <w:pStyle w:val="a9"/>
      </w:pPr>
      <w:r>
        <w:rPr>
          <w:rStyle w:val="ab"/>
        </w:rPr>
        <w:footnoteRef/>
      </w:r>
      <w:r>
        <w:rPr>
          <w:i/>
        </w:rPr>
        <w:t>Перечень тем рефератов периодически изменяется и дополняется.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78D4E2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211747F"/>
    <w:multiLevelType w:val="hybridMultilevel"/>
    <w:tmpl w:val="320689F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614329"/>
    <w:multiLevelType w:val="singleLevel"/>
    <w:tmpl w:val="34C839E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">
    <w:nsid w:val="05B105CA"/>
    <w:multiLevelType w:val="hybridMultilevel"/>
    <w:tmpl w:val="0220CC16"/>
    <w:lvl w:ilvl="0" w:tplc="B23E9574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5">
    <w:nsid w:val="0A744109"/>
    <w:multiLevelType w:val="hybridMultilevel"/>
    <w:tmpl w:val="D1E85B9C"/>
    <w:lvl w:ilvl="0" w:tplc="B566B478">
      <w:start w:val="2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E377C"/>
    <w:multiLevelType w:val="singleLevel"/>
    <w:tmpl w:val="34C839E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0F252D74"/>
    <w:multiLevelType w:val="hybridMultilevel"/>
    <w:tmpl w:val="016CFB14"/>
    <w:lvl w:ilvl="0" w:tplc="2F66EB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>
    <w:nsid w:val="0F8B6A8F"/>
    <w:multiLevelType w:val="hybridMultilevel"/>
    <w:tmpl w:val="A22C2064"/>
    <w:lvl w:ilvl="0" w:tplc="3F7E552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F3E50"/>
    <w:multiLevelType w:val="hybridMultilevel"/>
    <w:tmpl w:val="A8D2F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871AAC"/>
    <w:multiLevelType w:val="hybridMultilevel"/>
    <w:tmpl w:val="69EE5772"/>
    <w:lvl w:ilvl="0" w:tplc="37D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4B3662"/>
    <w:multiLevelType w:val="hybridMultilevel"/>
    <w:tmpl w:val="27264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616EE"/>
    <w:multiLevelType w:val="hybridMultilevel"/>
    <w:tmpl w:val="C8E44C18"/>
    <w:lvl w:ilvl="0" w:tplc="BA40C84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B2D2344"/>
    <w:multiLevelType w:val="singleLevel"/>
    <w:tmpl w:val="34C839E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330F02C2"/>
    <w:multiLevelType w:val="hybridMultilevel"/>
    <w:tmpl w:val="F7A28A7C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9073B"/>
    <w:multiLevelType w:val="hybridMultilevel"/>
    <w:tmpl w:val="40D48B04"/>
    <w:lvl w:ilvl="0" w:tplc="3F7E552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B2AF3"/>
    <w:multiLevelType w:val="hybridMultilevel"/>
    <w:tmpl w:val="ED9864CA"/>
    <w:lvl w:ilvl="0" w:tplc="11BE2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C6DB4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40B407A1"/>
    <w:multiLevelType w:val="hybridMultilevel"/>
    <w:tmpl w:val="320689F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BA137D"/>
    <w:multiLevelType w:val="singleLevel"/>
    <w:tmpl w:val="34C839E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>
    <w:nsid w:val="4604439A"/>
    <w:multiLevelType w:val="hybridMultilevel"/>
    <w:tmpl w:val="2AE8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D025B"/>
    <w:multiLevelType w:val="hybridMultilevel"/>
    <w:tmpl w:val="16309870"/>
    <w:lvl w:ilvl="0" w:tplc="BACA71B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A67CAB"/>
    <w:multiLevelType w:val="singleLevel"/>
    <w:tmpl w:val="34C839E4"/>
    <w:lvl w:ilvl="0">
      <w:start w:val="2"/>
      <w:numFmt w:val="decimal"/>
      <w:lvlText w:val="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3">
    <w:nsid w:val="4D4358D2"/>
    <w:multiLevelType w:val="singleLevel"/>
    <w:tmpl w:val="34C839E4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4">
    <w:nsid w:val="51777FC5"/>
    <w:multiLevelType w:val="singleLevel"/>
    <w:tmpl w:val="34C839E4"/>
    <w:lvl w:ilvl="0">
      <w:start w:val="2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25">
    <w:nsid w:val="54492AA5"/>
    <w:multiLevelType w:val="hybridMultilevel"/>
    <w:tmpl w:val="E1FAF1AE"/>
    <w:lvl w:ilvl="0" w:tplc="1E10AE5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E06864"/>
    <w:multiLevelType w:val="singleLevel"/>
    <w:tmpl w:val="34C839E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582008D5"/>
    <w:multiLevelType w:val="singleLevel"/>
    <w:tmpl w:val="34C839E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6D982AD9"/>
    <w:multiLevelType w:val="multilevel"/>
    <w:tmpl w:val="7CAC7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73902C1E"/>
    <w:multiLevelType w:val="hybridMultilevel"/>
    <w:tmpl w:val="5244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2863DF"/>
    <w:multiLevelType w:val="hybridMultilevel"/>
    <w:tmpl w:val="D37A7AB6"/>
    <w:lvl w:ilvl="0" w:tplc="EBFA887E">
      <w:start w:val="1"/>
      <w:numFmt w:val="decimal"/>
      <w:lvlText w:val="%1."/>
      <w:lvlJc w:val="left"/>
      <w:pPr>
        <w:ind w:left="137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1">
    <w:nsid w:val="74814942"/>
    <w:multiLevelType w:val="hybridMultilevel"/>
    <w:tmpl w:val="74DC9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B3B627C"/>
    <w:multiLevelType w:val="hybridMultilevel"/>
    <w:tmpl w:val="5E765666"/>
    <w:lvl w:ilvl="0" w:tplc="11E26A5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3">
    <w:nsid w:val="7F28755A"/>
    <w:multiLevelType w:val="singleLevel"/>
    <w:tmpl w:val="34C839E4"/>
    <w:lvl w:ilvl="0">
      <w:start w:val="1"/>
      <w:numFmt w:val="decimal"/>
      <w:lvlText w:val="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num w:numId="1">
    <w:abstractNumId w:val="24"/>
    <w:lvlOverride w:ilvl="0">
      <w:lvl w:ilvl="0">
        <w:start w:val="2"/>
        <w:numFmt w:val="decimal"/>
        <w:lvlText w:val="%1.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7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</w:num>
  <w:num w:numId="12">
    <w:abstractNumId w:val="13"/>
  </w:num>
  <w:num w:numId="13">
    <w:abstractNumId w:val="6"/>
  </w:num>
  <w:num w:numId="14">
    <w:abstractNumId w:val="27"/>
  </w:num>
  <w:num w:numId="15">
    <w:abstractNumId w:val="4"/>
  </w:num>
  <w:num w:numId="16">
    <w:abstractNumId w:val="22"/>
  </w:num>
  <w:num w:numId="17">
    <w:abstractNumId w:val="33"/>
  </w:num>
  <w:num w:numId="18">
    <w:abstractNumId w:val="2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2"/>
  </w:num>
  <w:num w:numId="22">
    <w:abstractNumId w:val="20"/>
  </w:num>
  <w:num w:numId="23">
    <w:abstractNumId w:val="30"/>
  </w:num>
  <w:num w:numId="24">
    <w:abstractNumId w:val="25"/>
  </w:num>
  <w:num w:numId="25">
    <w:abstractNumId w:val="28"/>
  </w:num>
  <w:num w:numId="26">
    <w:abstractNumId w:val="31"/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</w:num>
  <w:num w:numId="34">
    <w:abstractNumId w:val="15"/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"/>
  </w:num>
  <w:num w:numId="41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F73"/>
    <w:rsid w:val="00002E0D"/>
    <w:rsid w:val="00004831"/>
    <w:rsid w:val="0000574C"/>
    <w:rsid w:val="00011A13"/>
    <w:rsid w:val="00011EF0"/>
    <w:rsid w:val="000149B2"/>
    <w:rsid w:val="00026C2C"/>
    <w:rsid w:val="0003021C"/>
    <w:rsid w:val="00030371"/>
    <w:rsid w:val="00037709"/>
    <w:rsid w:val="0004049F"/>
    <w:rsid w:val="000404C6"/>
    <w:rsid w:val="000410C0"/>
    <w:rsid w:val="00045C7E"/>
    <w:rsid w:val="000612D7"/>
    <w:rsid w:val="0006541F"/>
    <w:rsid w:val="00070667"/>
    <w:rsid w:val="00071B40"/>
    <w:rsid w:val="00074368"/>
    <w:rsid w:val="00094EFF"/>
    <w:rsid w:val="00095BF8"/>
    <w:rsid w:val="000A3913"/>
    <w:rsid w:val="000A54A8"/>
    <w:rsid w:val="000B4ACB"/>
    <w:rsid w:val="000C5924"/>
    <w:rsid w:val="000D2ECA"/>
    <w:rsid w:val="000D614A"/>
    <w:rsid w:val="000D64DE"/>
    <w:rsid w:val="000D675A"/>
    <w:rsid w:val="000F022E"/>
    <w:rsid w:val="00111831"/>
    <w:rsid w:val="00114121"/>
    <w:rsid w:val="00116595"/>
    <w:rsid w:val="001313B9"/>
    <w:rsid w:val="001347A7"/>
    <w:rsid w:val="00153E22"/>
    <w:rsid w:val="0016116B"/>
    <w:rsid w:val="00166F1E"/>
    <w:rsid w:val="00170B3A"/>
    <w:rsid w:val="00171EBB"/>
    <w:rsid w:val="001809A1"/>
    <w:rsid w:val="00184634"/>
    <w:rsid w:val="001856AF"/>
    <w:rsid w:val="001905B8"/>
    <w:rsid w:val="0019257E"/>
    <w:rsid w:val="001A1AE1"/>
    <w:rsid w:val="001A1EFD"/>
    <w:rsid w:val="001B76C2"/>
    <w:rsid w:val="001C18A5"/>
    <w:rsid w:val="001C2D18"/>
    <w:rsid w:val="001D430F"/>
    <w:rsid w:val="00205E8B"/>
    <w:rsid w:val="0020618C"/>
    <w:rsid w:val="00211E22"/>
    <w:rsid w:val="002255AC"/>
    <w:rsid w:val="00243AFC"/>
    <w:rsid w:val="002510B8"/>
    <w:rsid w:val="00251611"/>
    <w:rsid w:val="0025664E"/>
    <w:rsid w:val="00262AFC"/>
    <w:rsid w:val="00266633"/>
    <w:rsid w:val="00273561"/>
    <w:rsid w:val="002748F3"/>
    <w:rsid w:val="00281565"/>
    <w:rsid w:val="00282E00"/>
    <w:rsid w:val="00283476"/>
    <w:rsid w:val="00294EEE"/>
    <w:rsid w:val="00296EF0"/>
    <w:rsid w:val="00297D04"/>
    <w:rsid w:val="002B3764"/>
    <w:rsid w:val="002B5025"/>
    <w:rsid w:val="002C2BB0"/>
    <w:rsid w:val="002C4DEB"/>
    <w:rsid w:val="002D1BCD"/>
    <w:rsid w:val="002D3FE5"/>
    <w:rsid w:val="002D6564"/>
    <w:rsid w:val="002D7CDC"/>
    <w:rsid w:val="002E7D09"/>
    <w:rsid w:val="002F286C"/>
    <w:rsid w:val="0030096E"/>
    <w:rsid w:val="00300FD8"/>
    <w:rsid w:val="00302325"/>
    <w:rsid w:val="00303C50"/>
    <w:rsid w:val="00316C2F"/>
    <w:rsid w:val="00323139"/>
    <w:rsid w:val="00330769"/>
    <w:rsid w:val="00331F45"/>
    <w:rsid w:val="0034028C"/>
    <w:rsid w:val="0034138B"/>
    <w:rsid w:val="0034463E"/>
    <w:rsid w:val="0034589D"/>
    <w:rsid w:val="0035028D"/>
    <w:rsid w:val="003502AA"/>
    <w:rsid w:val="00350F87"/>
    <w:rsid w:val="00350FA2"/>
    <w:rsid w:val="00357756"/>
    <w:rsid w:val="00380DC3"/>
    <w:rsid w:val="003831B1"/>
    <w:rsid w:val="00384923"/>
    <w:rsid w:val="00384D8C"/>
    <w:rsid w:val="0038624B"/>
    <w:rsid w:val="00394C1F"/>
    <w:rsid w:val="003967FF"/>
    <w:rsid w:val="003A20E2"/>
    <w:rsid w:val="003A2B94"/>
    <w:rsid w:val="003A3B13"/>
    <w:rsid w:val="003B443E"/>
    <w:rsid w:val="003C12F0"/>
    <w:rsid w:val="003F1BAC"/>
    <w:rsid w:val="00400220"/>
    <w:rsid w:val="0040327C"/>
    <w:rsid w:val="00411C39"/>
    <w:rsid w:val="00412ED9"/>
    <w:rsid w:val="0041707F"/>
    <w:rsid w:val="00423A4B"/>
    <w:rsid w:val="00430128"/>
    <w:rsid w:val="00440EDA"/>
    <w:rsid w:val="00446B4D"/>
    <w:rsid w:val="00451D6F"/>
    <w:rsid w:val="00453B62"/>
    <w:rsid w:val="00454BAD"/>
    <w:rsid w:val="00455A41"/>
    <w:rsid w:val="004573DA"/>
    <w:rsid w:val="00462BB0"/>
    <w:rsid w:val="00463246"/>
    <w:rsid w:val="00463918"/>
    <w:rsid w:val="0046478A"/>
    <w:rsid w:val="00473EC9"/>
    <w:rsid w:val="00493CAE"/>
    <w:rsid w:val="004956F2"/>
    <w:rsid w:val="004A1CB6"/>
    <w:rsid w:val="004A2FF1"/>
    <w:rsid w:val="004B337C"/>
    <w:rsid w:val="004C4246"/>
    <w:rsid w:val="004C5074"/>
    <w:rsid w:val="004D3B37"/>
    <w:rsid w:val="004D7181"/>
    <w:rsid w:val="004E2C49"/>
    <w:rsid w:val="004F2C0A"/>
    <w:rsid w:val="004F430A"/>
    <w:rsid w:val="004F6F7E"/>
    <w:rsid w:val="004F7B65"/>
    <w:rsid w:val="0050157B"/>
    <w:rsid w:val="00502C8B"/>
    <w:rsid w:val="00527215"/>
    <w:rsid w:val="00532C8F"/>
    <w:rsid w:val="00533B8B"/>
    <w:rsid w:val="00546A78"/>
    <w:rsid w:val="00547040"/>
    <w:rsid w:val="005514EA"/>
    <w:rsid w:val="00554F52"/>
    <w:rsid w:val="0056152B"/>
    <w:rsid w:val="00572611"/>
    <w:rsid w:val="00573296"/>
    <w:rsid w:val="0057337D"/>
    <w:rsid w:val="005747F7"/>
    <w:rsid w:val="00574BF6"/>
    <w:rsid w:val="0057522C"/>
    <w:rsid w:val="0057798A"/>
    <w:rsid w:val="00580C1F"/>
    <w:rsid w:val="00581F8D"/>
    <w:rsid w:val="00592208"/>
    <w:rsid w:val="00592A55"/>
    <w:rsid w:val="0059349E"/>
    <w:rsid w:val="00593CDD"/>
    <w:rsid w:val="0059516C"/>
    <w:rsid w:val="00596784"/>
    <w:rsid w:val="00597FB2"/>
    <w:rsid w:val="005A1C72"/>
    <w:rsid w:val="005A5064"/>
    <w:rsid w:val="005B667D"/>
    <w:rsid w:val="005D1E55"/>
    <w:rsid w:val="005D24C1"/>
    <w:rsid w:val="005D47F9"/>
    <w:rsid w:val="005E5828"/>
    <w:rsid w:val="00605D31"/>
    <w:rsid w:val="00611CF0"/>
    <w:rsid w:val="00617E56"/>
    <w:rsid w:val="0062003C"/>
    <w:rsid w:val="006254A0"/>
    <w:rsid w:val="00633997"/>
    <w:rsid w:val="0063722A"/>
    <w:rsid w:val="00640F43"/>
    <w:rsid w:val="00647144"/>
    <w:rsid w:val="00653C1A"/>
    <w:rsid w:val="00656D5F"/>
    <w:rsid w:val="006576FD"/>
    <w:rsid w:val="006612AA"/>
    <w:rsid w:val="00680F6B"/>
    <w:rsid w:val="00681FC1"/>
    <w:rsid w:val="00682B11"/>
    <w:rsid w:val="00683DA9"/>
    <w:rsid w:val="00686E04"/>
    <w:rsid w:val="006A4A77"/>
    <w:rsid w:val="006C5ECF"/>
    <w:rsid w:val="006C79D3"/>
    <w:rsid w:val="006D624F"/>
    <w:rsid w:val="006E26D5"/>
    <w:rsid w:val="006F02C1"/>
    <w:rsid w:val="006F1B25"/>
    <w:rsid w:val="006F47E0"/>
    <w:rsid w:val="0070066F"/>
    <w:rsid w:val="007034F3"/>
    <w:rsid w:val="007052D1"/>
    <w:rsid w:val="00715100"/>
    <w:rsid w:val="00717CEE"/>
    <w:rsid w:val="00722B61"/>
    <w:rsid w:val="00722BDA"/>
    <w:rsid w:val="00724030"/>
    <w:rsid w:val="0073058C"/>
    <w:rsid w:val="00731BAC"/>
    <w:rsid w:val="00747724"/>
    <w:rsid w:val="007602EA"/>
    <w:rsid w:val="00765BC7"/>
    <w:rsid w:val="00765F65"/>
    <w:rsid w:val="0077745F"/>
    <w:rsid w:val="007802FA"/>
    <w:rsid w:val="00781C67"/>
    <w:rsid w:val="00782ADA"/>
    <w:rsid w:val="0079156C"/>
    <w:rsid w:val="007A3A7F"/>
    <w:rsid w:val="007B22D2"/>
    <w:rsid w:val="007B2BD8"/>
    <w:rsid w:val="007E26B5"/>
    <w:rsid w:val="007E660D"/>
    <w:rsid w:val="007F12A7"/>
    <w:rsid w:val="007F2E9A"/>
    <w:rsid w:val="007F6226"/>
    <w:rsid w:val="008012C2"/>
    <w:rsid w:val="00801B52"/>
    <w:rsid w:val="00815C0B"/>
    <w:rsid w:val="00817680"/>
    <w:rsid w:val="00823D81"/>
    <w:rsid w:val="0083472D"/>
    <w:rsid w:val="0084378F"/>
    <w:rsid w:val="008441F0"/>
    <w:rsid w:val="008619EF"/>
    <w:rsid w:val="008624EC"/>
    <w:rsid w:val="00866412"/>
    <w:rsid w:val="00870DAE"/>
    <w:rsid w:val="00871659"/>
    <w:rsid w:val="0087366E"/>
    <w:rsid w:val="008757CF"/>
    <w:rsid w:val="0087705C"/>
    <w:rsid w:val="00885D87"/>
    <w:rsid w:val="008864FD"/>
    <w:rsid w:val="008979ED"/>
    <w:rsid w:val="008A3519"/>
    <w:rsid w:val="008B196B"/>
    <w:rsid w:val="008B6A49"/>
    <w:rsid w:val="008D5C0B"/>
    <w:rsid w:val="008D639D"/>
    <w:rsid w:val="008E51FF"/>
    <w:rsid w:val="008F1988"/>
    <w:rsid w:val="00901808"/>
    <w:rsid w:val="00906657"/>
    <w:rsid w:val="00906AE8"/>
    <w:rsid w:val="009141A4"/>
    <w:rsid w:val="0092112C"/>
    <w:rsid w:val="00932373"/>
    <w:rsid w:val="00934DAB"/>
    <w:rsid w:val="00941589"/>
    <w:rsid w:val="0095060F"/>
    <w:rsid w:val="00954147"/>
    <w:rsid w:val="00965639"/>
    <w:rsid w:val="00970941"/>
    <w:rsid w:val="009770C9"/>
    <w:rsid w:val="0097736D"/>
    <w:rsid w:val="00977A3F"/>
    <w:rsid w:val="009852BD"/>
    <w:rsid w:val="009A4957"/>
    <w:rsid w:val="009A6410"/>
    <w:rsid w:val="009A7CF0"/>
    <w:rsid w:val="009B3DAE"/>
    <w:rsid w:val="009C6574"/>
    <w:rsid w:val="009D596F"/>
    <w:rsid w:val="009D68BF"/>
    <w:rsid w:val="009E21D6"/>
    <w:rsid w:val="009E2860"/>
    <w:rsid w:val="009E7508"/>
    <w:rsid w:val="009E7CB5"/>
    <w:rsid w:val="009F48C7"/>
    <w:rsid w:val="009F6B59"/>
    <w:rsid w:val="00A016D0"/>
    <w:rsid w:val="00A06211"/>
    <w:rsid w:val="00A1515B"/>
    <w:rsid w:val="00A216E7"/>
    <w:rsid w:val="00A231EF"/>
    <w:rsid w:val="00A244A9"/>
    <w:rsid w:val="00A27F73"/>
    <w:rsid w:val="00A335C0"/>
    <w:rsid w:val="00A6118F"/>
    <w:rsid w:val="00A745B6"/>
    <w:rsid w:val="00A872C7"/>
    <w:rsid w:val="00A93E6C"/>
    <w:rsid w:val="00A972F6"/>
    <w:rsid w:val="00AA4CBB"/>
    <w:rsid w:val="00AA5F3C"/>
    <w:rsid w:val="00AB06B3"/>
    <w:rsid w:val="00AB07AB"/>
    <w:rsid w:val="00AB139B"/>
    <w:rsid w:val="00AB7F7D"/>
    <w:rsid w:val="00AC0809"/>
    <w:rsid w:val="00AC4D78"/>
    <w:rsid w:val="00AC6B2A"/>
    <w:rsid w:val="00AF307E"/>
    <w:rsid w:val="00AF3424"/>
    <w:rsid w:val="00AF48BF"/>
    <w:rsid w:val="00B105CC"/>
    <w:rsid w:val="00B16ABA"/>
    <w:rsid w:val="00B212E4"/>
    <w:rsid w:val="00B218DB"/>
    <w:rsid w:val="00B22A28"/>
    <w:rsid w:val="00B258B2"/>
    <w:rsid w:val="00B25FDD"/>
    <w:rsid w:val="00B33D29"/>
    <w:rsid w:val="00B36E37"/>
    <w:rsid w:val="00B40347"/>
    <w:rsid w:val="00B406CF"/>
    <w:rsid w:val="00B51B2E"/>
    <w:rsid w:val="00B527E6"/>
    <w:rsid w:val="00B532C2"/>
    <w:rsid w:val="00B54E87"/>
    <w:rsid w:val="00B57A0D"/>
    <w:rsid w:val="00B65093"/>
    <w:rsid w:val="00B65BAC"/>
    <w:rsid w:val="00B66A34"/>
    <w:rsid w:val="00B7116B"/>
    <w:rsid w:val="00B734D6"/>
    <w:rsid w:val="00B75047"/>
    <w:rsid w:val="00B80998"/>
    <w:rsid w:val="00B81239"/>
    <w:rsid w:val="00B865AC"/>
    <w:rsid w:val="00B910D6"/>
    <w:rsid w:val="00B9518B"/>
    <w:rsid w:val="00BA2463"/>
    <w:rsid w:val="00BA7DF6"/>
    <w:rsid w:val="00BB3999"/>
    <w:rsid w:val="00BB55D4"/>
    <w:rsid w:val="00BB5A2C"/>
    <w:rsid w:val="00BB774D"/>
    <w:rsid w:val="00BC5CD1"/>
    <w:rsid w:val="00BD7837"/>
    <w:rsid w:val="00BE1ABC"/>
    <w:rsid w:val="00BE49D0"/>
    <w:rsid w:val="00BE4DE0"/>
    <w:rsid w:val="00C11E25"/>
    <w:rsid w:val="00C219CF"/>
    <w:rsid w:val="00C26238"/>
    <w:rsid w:val="00C2738F"/>
    <w:rsid w:val="00C44DF7"/>
    <w:rsid w:val="00C52077"/>
    <w:rsid w:val="00C53948"/>
    <w:rsid w:val="00C60308"/>
    <w:rsid w:val="00C608E7"/>
    <w:rsid w:val="00C61436"/>
    <w:rsid w:val="00C75E09"/>
    <w:rsid w:val="00C83CE1"/>
    <w:rsid w:val="00C95516"/>
    <w:rsid w:val="00C977B4"/>
    <w:rsid w:val="00CA2D37"/>
    <w:rsid w:val="00CA4379"/>
    <w:rsid w:val="00CA6523"/>
    <w:rsid w:val="00CB56D0"/>
    <w:rsid w:val="00CC00BE"/>
    <w:rsid w:val="00CC0C40"/>
    <w:rsid w:val="00CC385F"/>
    <w:rsid w:val="00CC54AA"/>
    <w:rsid w:val="00CD21AD"/>
    <w:rsid w:val="00CD48AE"/>
    <w:rsid w:val="00CE47EA"/>
    <w:rsid w:val="00CF470A"/>
    <w:rsid w:val="00CF4DA6"/>
    <w:rsid w:val="00D07861"/>
    <w:rsid w:val="00D11FEE"/>
    <w:rsid w:val="00D17443"/>
    <w:rsid w:val="00D32929"/>
    <w:rsid w:val="00D330F2"/>
    <w:rsid w:val="00D37911"/>
    <w:rsid w:val="00D44CED"/>
    <w:rsid w:val="00D54D3C"/>
    <w:rsid w:val="00D605FE"/>
    <w:rsid w:val="00D6084A"/>
    <w:rsid w:val="00D81D52"/>
    <w:rsid w:val="00D83873"/>
    <w:rsid w:val="00D85CC0"/>
    <w:rsid w:val="00D869BD"/>
    <w:rsid w:val="00D94CC7"/>
    <w:rsid w:val="00DA5859"/>
    <w:rsid w:val="00DA7DEA"/>
    <w:rsid w:val="00DB3383"/>
    <w:rsid w:val="00DC0ECB"/>
    <w:rsid w:val="00DC20A6"/>
    <w:rsid w:val="00DD4C1E"/>
    <w:rsid w:val="00DF365F"/>
    <w:rsid w:val="00E03D38"/>
    <w:rsid w:val="00E059A6"/>
    <w:rsid w:val="00E13AC7"/>
    <w:rsid w:val="00E16284"/>
    <w:rsid w:val="00E166E9"/>
    <w:rsid w:val="00E2355E"/>
    <w:rsid w:val="00E23769"/>
    <w:rsid w:val="00E2438B"/>
    <w:rsid w:val="00E25F0B"/>
    <w:rsid w:val="00E327B3"/>
    <w:rsid w:val="00E33860"/>
    <w:rsid w:val="00E45611"/>
    <w:rsid w:val="00E57D1F"/>
    <w:rsid w:val="00E626A2"/>
    <w:rsid w:val="00E636E3"/>
    <w:rsid w:val="00E6441E"/>
    <w:rsid w:val="00E71A6B"/>
    <w:rsid w:val="00E740D2"/>
    <w:rsid w:val="00E75E85"/>
    <w:rsid w:val="00E76709"/>
    <w:rsid w:val="00E8415D"/>
    <w:rsid w:val="00E856FB"/>
    <w:rsid w:val="00EA23C7"/>
    <w:rsid w:val="00EA4679"/>
    <w:rsid w:val="00EA751E"/>
    <w:rsid w:val="00EB2355"/>
    <w:rsid w:val="00EB6C42"/>
    <w:rsid w:val="00EB7E37"/>
    <w:rsid w:val="00EC0B01"/>
    <w:rsid w:val="00EC1D28"/>
    <w:rsid w:val="00EC3140"/>
    <w:rsid w:val="00EE0B68"/>
    <w:rsid w:val="00EE16A0"/>
    <w:rsid w:val="00EE241D"/>
    <w:rsid w:val="00EF3DB1"/>
    <w:rsid w:val="00EF55B4"/>
    <w:rsid w:val="00F00DA3"/>
    <w:rsid w:val="00F0174A"/>
    <w:rsid w:val="00F0499A"/>
    <w:rsid w:val="00F1562E"/>
    <w:rsid w:val="00F17193"/>
    <w:rsid w:val="00F21BF6"/>
    <w:rsid w:val="00F26024"/>
    <w:rsid w:val="00F27BB4"/>
    <w:rsid w:val="00F36557"/>
    <w:rsid w:val="00F44100"/>
    <w:rsid w:val="00F508D9"/>
    <w:rsid w:val="00F535EE"/>
    <w:rsid w:val="00F53D84"/>
    <w:rsid w:val="00F64348"/>
    <w:rsid w:val="00F65672"/>
    <w:rsid w:val="00F71CEA"/>
    <w:rsid w:val="00F759F3"/>
    <w:rsid w:val="00F83BC8"/>
    <w:rsid w:val="00F938DD"/>
    <w:rsid w:val="00FA3C0C"/>
    <w:rsid w:val="00FA63F9"/>
    <w:rsid w:val="00FC411E"/>
    <w:rsid w:val="00FC4ED8"/>
    <w:rsid w:val="00FD7CD2"/>
    <w:rsid w:val="00FE063C"/>
    <w:rsid w:val="00FE0C81"/>
    <w:rsid w:val="00FE7A25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55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C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95BF8"/>
    <w:pPr>
      <w:shd w:val="clear" w:color="auto" w:fill="FFFFFF"/>
    </w:pPr>
    <w:rPr>
      <w:color w:val="000000"/>
      <w:spacing w:val="4"/>
      <w:sz w:val="19"/>
      <w:szCs w:val="19"/>
    </w:rPr>
  </w:style>
  <w:style w:type="paragraph" w:styleId="a6">
    <w:name w:val="footer"/>
    <w:basedOn w:val="a"/>
    <w:link w:val="a7"/>
    <w:uiPriority w:val="99"/>
    <w:rsid w:val="00316C2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16C2F"/>
  </w:style>
  <w:style w:type="paragraph" w:styleId="a9">
    <w:name w:val="footnote text"/>
    <w:basedOn w:val="a"/>
    <w:link w:val="aa"/>
    <w:rsid w:val="00F53D84"/>
  </w:style>
  <w:style w:type="character" w:customStyle="1" w:styleId="aa">
    <w:name w:val="Текст сноски Знак"/>
    <w:basedOn w:val="a0"/>
    <w:link w:val="a9"/>
    <w:rsid w:val="00F53D84"/>
  </w:style>
  <w:style w:type="character" w:styleId="ab">
    <w:name w:val="footnote reference"/>
    <w:rsid w:val="00F53D84"/>
    <w:rPr>
      <w:vertAlign w:val="superscript"/>
    </w:rPr>
  </w:style>
  <w:style w:type="character" w:styleId="ac">
    <w:name w:val="Hyperlink"/>
    <w:uiPriority w:val="99"/>
    <w:rsid w:val="005747F7"/>
    <w:rPr>
      <w:color w:val="0000FF"/>
      <w:u w:val="single"/>
    </w:rPr>
  </w:style>
  <w:style w:type="paragraph" w:styleId="ad">
    <w:name w:val="List Paragraph"/>
    <w:basedOn w:val="a"/>
    <w:qFormat/>
    <w:rsid w:val="00D54D3C"/>
    <w:pPr>
      <w:ind w:left="720"/>
      <w:contextualSpacing/>
    </w:pPr>
  </w:style>
  <w:style w:type="paragraph" w:styleId="ae">
    <w:name w:val="header"/>
    <w:basedOn w:val="a"/>
    <w:link w:val="af"/>
    <w:rsid w:val="000048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04831"/>
  </w:style>
  <w:style w:type="character" w:customStyle="1" w:styleId="a7">
    <w:name w:val="Нижний колонтитул Знак"/>
    <w:basedOn w:val="a0"/>
    <w:link w:val="a6"/>
    <w:uiPriority w:val="99"/>
    <w:rsid w:val="00004831"/>
  </w:style>
  <w:style w:type="paragraph" w:customStyle="1" w:styleId="1">
    <w:name w:val="Абзац списка1"/>
    <w:basedOn w:val="a"/>
    <w:uiPriority w:val="34"/>
    <w:qFormat/>
    <w:rsid w:val="00F535E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Separator">
    <w:name w:val="_Separator Знак"/>
    <w:link w:val="Separator0"/>
    <w:locked/>
    <w:rsid w:val="00A745B6"/>
    <w:rPr>
      <w:sz w:val="16"/>
      <w:szCs w:val="16"/>
    </w:rPr>
  </w:style>
  <w:style w:type="paragraph" w:customStyle="1" w:styleId="Separator0">
    <w:name w:val="_Separator"/>
    <w:basedOn w:val="a"/>
    <w:link w:val="Separator"/>
    <w:qFormat/>
    <w:rsid w:val="00A745B6"/>
    <w:pPr>
      <w:widowControl/>
      <w:autoSpaceDE/>
      <w:autoSpaceDN/>
      <w:adjustRightInd/>
    </w:pPr>
    <w:rPr>
      <w:sz w:val="16"/>
      <w:szCs w:val="16"/>
    </w:rPr>
  </w:style>
  <w:style w:type="character" w:customStyle="1" w:styleId="a5">
    <w:name w:val="Основной текст Знак"/>
    <w:basedOn w:val="a0"/>
    <w:link w:val="a4"/>
    <w:rsid w:val="00A745B6"/>
    <w:rPr>
      <w:color w:val="000000"/>
      <w:spacing w:val="4"/>
      <w:sz w:val="19"/>
      <w:szCs w:val="19"/>
      <w:shd w:val="clear" w:color="auto" w:fill="FFFFFF"/>
    </w:rPr>
  </w:style>
  <w:style w:type="paragraph" w:customStyle="1" w:styleId="Default">
    <w:name w:val="Default"/>
    <w:link w:val="Default0"/>
    <w:rsid w:val="00A745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A745B6"/>
    <w:rPr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A745B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rsid w:val="00A745B6"/>
    <w:rPr>
      <w:rFonts w:ascii="Courier New" w:hAnsi="Courier New" w:cs="Courier New"/>
    </w:rPr>
  </w:style>
  <w:style w:type="paragraph" w:customStyle="1" w:styleId="ConsPlusNormal">
    <w:name w:val="ConsPlusNormal"/>
    <w:rsid w:val="00A745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Balloon Text"/>
    <w:basedOn w:val="a"/>
    <w:link w:val="af3"/>
    <w:uiPriority w:val="99"/>
    <w:unhideWhenUsed/>
    <w:rsid w:val="00A745B6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A7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9343&amp;sr=1" TargetMode="External"/><Relationship Id="rId13" Type="http://schemas.openxmlformats.org/officeDocument/2006/relationships/hyperlink" Target="http://biblioclub.ru/index.php?page=book&amp;id=253116" TargetMode="External"/><Relationship Id="rId18" Type="http://schemas.openxmlformats.org/officeDocument/2006/relationships/hyperlink" Target="http://biblioclub.ru/index.php?page=book&amp;id=219343&amp;sr=1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biblioclub.ru/index.php?page=book&amp;id=2531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19343&amp;sr=1" TargetMode="External"/><Relationship Id="rId17" Type="http://schemas.openxmlformats.org/officeDocument/2006/relationships/hyperlink" Target="http://biblioclub.ru/index.php?page=book&amp;id=253116" TargetMode="External"/><Relationship Id="rId25" Type="http://schemas.openxmlformats.org/officeDocument/2006/relationships/hyperlink" Target="http://rus-istor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19343&amp;sr=1" TargetMode="External"/><Relationship Id="rId20" Type="http://schemas.openxmlformats.org/officeDocument/2006/relationships/hyperlink" Target="http://biblioclub.ru/index.php?page=book&amp;id=219343&amp;sr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53116" TargetMode="External"/><Relationship Id="rId24" Type="http://schemas.openxmlformats.org/officeDocument/2006/relationships/hyperlink" Target="http://histor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53116" TargetMode="External"/><Relationship Id="rId23" Type="http://schemas.openxmlformats.org/officeDocument/2006/relationships/hyperlink" Target="http://biblioclub.ru/index.php?page=book&amp;id=2531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219343&amp;sr=1" TargetMode="External"/><Relationship Id="rId19" Type="http://schemas.openxmlformats.org/officeDocument/2006/relationships/hyperlink" Target="http://biblioclub.ru/index.php?page=book&amp;id=253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53116" TargetMode="External"/><Relationship Id="rId14" Type="http://schemas.openxmlformats.org/officeDocument/2006/relationships/hyperlink" Target="http://biblioclub.ru/index.php?page=book&amp;id=219343&amp;sr=1" TargetMode="External"/><Relationship Id="rId22" Type="http://schemas.openxmlformats.org/officeDocument/2006/relationships/hyperlink" Target="http://biblioclub.ru/index.php?page=book&amp;id=219343&amp;sr=1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56</Pages>
  <Words>14020</Words>
  <Characters>79914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Филиал ГОУ ВПО "МЭИ (ТУ)" в г. Смоленске</Company>
  <LinksUpToDate>false</LinksUpToDate>
  <CharactersWithSpaces>93747</CharactersWithSpaces>
  <SharedDoc>false</SharedDoc>
  <HLinks>
    <vt:vector size="18" baseType="variant"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http://biblioclub.ru/index.php?page=book&amp;id=219343&amp;sr=1</vt:lpwstr>
      </vt:variant>
      <vt:variant>
        <vt:lpwstr/>
      </vt:variant>
      <vt:variant>
        <vt:i4>8323170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http://biblioclub.ru/index.php?page=book&amp;id=219343&amp;sr=1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Мария Князева</dc:creator>
  <cp:lastModifiedBy>User</cp:lastModifiedBy>
  <cp:revision>32</cp:revision>
  <cp:lastPrinted>2015-06-19T07:15:00Z</cp:lastPrinted>
  <dcterms:created xsi:type="dcterms:W3CDTF">2015-06-22T06:49:00Z</dcterms:created>
  <dcterms:modified xsi:type="dcterms:W3CDTF">2018-02-06T08:36:00Z</dcterms:modified>
</cp:coreProperties>
</file>