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A7" w:rsidRDefault="00EC5CA7" w:rsidP="00EC5CA7">
      <w:pPr>
        <w:tabs>
          <w:tab w:val="left" w:pos="3970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22860</wp:posOffset>
                </wp:positionV>
                <wp:extent cx="3838575" cy="523875"/>
                <wp:effectExtent l="19050" t="19050" r="28575" b="2857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89.95pt;margin-top:1.8pt;width:302.25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" strokecolor="red" strokeweight="2.25pt"/>
            </w:pict>
          </mc:Fallback>
        </mc:AlternateContent>
      </w:r>
    </w:p>
    <w:p w:rsidR="00EC5CA7" w:rsidRDefault="00EC5CA7" w:rsidP="00EC5CA7">
      <w:pPr>
        <w:tabs>
          <w:tab w:val="left" w:pos="397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титульного листа реферата</w:t>
      </w:r>
    </w:p>
    <w:p w:rsidR="00EC5CA7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 xml:space="preserve">МИНИСТЕРСТВО НАУКИ </w:t>
      </w:r>
      <w:r w:rsidR="00E45B24">
        <w:rPr>
          <w:sz w:val="28"/>
          <w:szCs w:val="28"/>
        </w:rPr>
        <w:t xml:space="preserve">И ВЫСШЕГО </w:t>
      </w:r>
      <w:r w:rsidR="00E45B24" w:rsidRPr="00A745B6">
        <w:rPr>
          <w:sz w:val="28"/>
          <w:szCs w:val="28"/>
        </w:rPr>
        <w:t xml:space="preserve">ОБРАЗОВАНИЯ </w:t>
      </w:r>
      <w:r w:rsidRPr="00A745B6">
        <w:rPr>
          <w:sz w:val="28"/>
          <w:szCs w:val="28"/>
        </w:rPr>
        <w:t>РФ</w:t>
      </w:r>
    </w:p>
    <w:p w:rsidR="00EC5CA7" w:rsidRDefault="00EC5CA7" w:rsidP="00EC5CA7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 xml:space="preserve">Филиал </w:t>
      </w:r>
      <w:proofErr w:type="gramStart"/>
      <w:r w:rsidRPr="00A745B6">
        <w:rPr>
          <w:sz w:val="28"/>
          <w:szCs w:val="28"/>
        </w:rPr>
        <w:t>федерального</w:t>
      </w:r>
      <w:proofErr w:type="gramEnd"/>
      <w:r w:rsidRPr="00A745B6">
        <w:rPr>
          <w:sz w:val="28"/>
          <w:szCs w:val="28"/>
        </w:rPr>
        <w:t xml:space="preserve"> государственного бюджетного образовательного</w:t>
      </w:r>
    </w:p>
    <w:p w:rsidR="00EC5CA7" w:rsidRDefault="00EC5CA7" w:rsidP="00EC5CA7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 xml:space="preserve"> учре</w:t>
      </w:r>
      <w:r>
        <w:rPr>
          <w:sz w:val="28"/>
          <w:szCs w:val="28"/>
        </w:rPr>
        <w:t xml:space="preserve">ждения </w:t>
      </w:r>
      <w:r w:rsidRPr="009E7508">
        <w:rPr>
          <w:color w:val="FF0000"/>
          <w:sz w:val="28"/>
          <w:szCs w:val="28"/>
        </w:rPr>
        <w:t>высшего образования</w:t>
      </w:r>
      <w:r w:rsidRPr="00A745B6">
        <w:rPr>
          <w:sz w:val="28"/>
          <w:szCs w:val="28"/>
        </w:rPr>
        <w:t xml:space="preserve">  </w:t>
      </w:r>
    </w:p>
    <w:p w:rsidR="00EC5CA7" w:rsidRPr="00A745B6" w:rsidRDefault="00EC5CA7" w:rsidP="00EC5CA7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«Национальный исс</w:t>
      </w:r>
      <w:r w:rsidR="008C72A5">
        <w:rPr>
          <w:sz w:val="28"/>
          <w:szCs w:val="28"/>
        </w:rPr>
        <w:t>ледовательский университет «МЭИ</w:t>
      </w:r>
      <w:r w:rsidRPr="00A745B6">
        <w:rPr>
          <w:sz w:val="28"/>
          <w:szCs w:val="28"/>
        </w:rPr>
        <w:t>» в г. Смоленске</w:t>
      </w:r>
    </w:p>
    <w:p w:rsidR="00EC5CA7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104140</wp:posOffset>
                </wp:positionV>
                <wp:extent cx="0" cy="0"/>
                <wp:effectExtent l="10160" t="8255" r="889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8.2pt" to="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"/>
            </w:pict>
          </mc:Fallback>
        </mc:AlternateContent>
      </w:r>
    </w:p>
    <w:p w:rsidR="00EC5CA7" w:rsidRPr="00A745B6" w:rsidRDefault="00EC5CA7" w:rsidP="00EC5CA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к</w:t>
      </w:r>
      <w:r w:rsidRPr="00A745B6">
        <w:rPr>
          <w:sz w:val="28"/>
          <w:szCs w:val="28"/>
        </w:rPr>
        <w:t>афедра гуманитарных наук</w:t>
      </w: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РЕФЕРАТ</w:t>
      </w:r>
    </w:p>
    <w:p w:rsidR="00EC5CA7" w:rsidRPr="00A745B6" w:rsidRDefault="00EC5CA7" w:rsidP="00EC5CA7">
      <w:pPr>
        <w:spacing w:before="300"/>
        <w:jc w:val="center"/>
        <w:rPr>
          <w:sz w:val="28"/>
          <w:szCs w:val="28"/>
        </w:rPr>
      </w:pPr>
      <w:r w:rsidRPr="00A745B6">
        <w:rPr>
          <w:sz w:val="28"/>
          <w:szCs w:val="28"/>
        </w:rPr>
        <w:t>по дисциплине: «История»</w:t>
      </w:r>
    </w:p>
    <w:p w:rsidR="00EC5CA7" w:rsidRPr="00A745B6" w:rsidRDefault="00EC5CA7" w:rsidP="00EC5CA7">
      <w:pPr>
        <w:spacing w:before="200"/>
        <w:ind w:firstLine="1985"/>
        <w:jc w:val="both"/>
        <w:rPr>
          <w:sz w:val="28"/>
          <w:szCs w:val="28"/>
          <w:highlight w:val="yellow"/>
        </w:rPr>
      </w:pPr>
    </w:p>
    <w:p w:rsidR="00EC5CA7" w:rsidRPr="00394C1F" w:rsidRDefault="00EC5CA7" w:rsidP="00EC5CA7">
      <w:pPr>
        <w:widowControl/>
        <w:tabs>
          <w:tab w:val="left" w:pos="540"/>
        </w:tabs>
        <w:autoSpaceDE/>
        <w:autoSpaceDN/>
        <w:adjustRightInd/>
        <w:ind w:left="568"/>
        <w:jc w:val="center"/>
        <w:rPr>
          <w:sz w:val="28"/>
          <w:szCs w:val="28"/>
        </w:rPr>
      </w:pPr>
      <w:r w:rsidRPr="00A745B6">
        <w:rPr>
          <w:sz w:val="28"/>
          <w:szCs w:val="28"/>
        </w:rPr>
        <w:t xml:space="preserve">Тема: Английская буржуазная революция </w:t>
      </w:r>
      <w:r w:rsidRPr="00A745B6">
        <w:rPr>
          <w:sz w:val="28"/>
          <w:szCs w:val="28"/>
          <w:lang w:val="en-US"/>
        </w:rPr>
        <w:t>XVII</w:t>
      </w:r>
      <w:r w:rsidRPr="00A745B6">
        <w:rPr>
          <w:sz w:val="28"/>
          <w:szCs w:val="28"/>
        </w:rPr>
        <w:t xml:space="preserve"> в. и ее значение</w:t>
      </w:r>
      <w:r w:rsidRPr="00394C1F">
        <w:rPr>
          <w:sz w:val="28"/>
          <w:szCs w:val="28"/>
        </w:rPr>
        <w:t>.</w:t>
      </w:r>
    </w:p>
    <w:p w:rsidR="00EC5CA7" w:rsidRPr="00A745B6" w:rsidRDefault="00EC5CA7" w:rsidP="00EC5CA7">
      <w:pPr>
        <w:spacing w:before="200"/>
        <w:jc w:val="both"/>
        <w:rPr>
          <w:sz w:val="28"/>
          <w:szCs w:val="28"/>
        </w:rPr>
      </w:pPr>
    </w:p>
    <w:p w:rsidR="00EC5CA7" w:rsidRPr="00A745B6" w:rsidRDefault="00EC5CA7" w:rsidP="00EC5CA7">
      <w:pPr>
        <w:spacing w:before="200"/>
        <w:ind w:firstLine="1985"/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EC5CA7" w:rsidRPr="00A745B6" w:rsidRDefault="00EC5CA7" w:rsidP="00EC5CA7">
      <w:pPr>
        <w:jc w:val="both"/>
        <w:rPr>
          <w:sz w:val="28"/>
          <w:szCs w:val="28"/>
          <w:highlight w:val="yellow"/>
        </w:rPr>
      </w:pPr>
    </w:p>
    <w:p w:rsidR="008C72A5" w:rsidRDefault="008C72A5" w:rsidP="00EC5CA7">
      <w:pPr>
        <w:ind w:firstLine="6240"/>
        <w:jc w:val="both"/>
        <w:rPr>
          <w:sz w:val="28"/>
          <w:szCs w:val="28"/>
        </w:rPr>
      </w:pPr>
    </w:p>
    <w:p w:rsidR="008C72A5" w:rsidRDefault="008C72A5" w:rsidP="00EC5CA7">
      <w:pPr>
        <w:ind w:firstLine="6240"/>
        <w:jc w:val="both"/>
        <w:rPr>
          <w:sz w:val="28"/>
          <w:szCs w:val="28"/>
        </w:rPr>
      </w:pPr>
    </w:p>
    <w:p w:rsidR="00EC5CA7" w:rsidRPr="00A745B6" w:rsidRDefault="00EC5CA7" w:rsidP="00EC5CA7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Студент: </w:t>
      </w:r>
      <w:bookmarkStart w:id="0" w:name="_GoBack"/>
      <w:r w:rsidRPr="00EA3965">
        <w:rPr>
          <w:sz w:val="28"/>
          <w:szCs w:val="28"/>
        </w:rPr>
        <w:t>Попов О.С</w:t>
      </w:r>
      <w:bookmarkEnd w:id="0"/>
      <w:r w:rsidRPr="00EA3965">
        <w:rPr>
          <w:sz w:val="28"/>
          <w:szCs w:val="28"/>
        </w:rPr>
        <w:t>.</w:t>
      </w:r>
    </w:p>
    <w:p w:rsidR="00EC5CA7" w:rsidRPr="00A745B6" w:rsidRDefault="00EC5CA7" w:rsidP="00EC5CA7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 xml:space="preserve">Группа: </w:t>
      </w:r>
      <w:r>
        <w:rPr>
          <w:sz w:val="28"/>
          <w:szCs w:val="28"/>
        </w:rPr>
        <w:t>__________</w:t>
      </w:r>
      <w:r w:rsidRPr="00A745B6">
        <w:rPr>
          <w:sz w:val="28"/>
          <w:szCs w:val="28"/>
        </w:rPr>
        <w:t>_</w:t>
      </w:r>
    </w:p>
    <w:p w:rsidR="00EC5CA7" w:rsidRPr="00A745B6" w:rsidRDefault="00EC5CA7" w:rsidP="00EC5CA7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Преподаватель:</w:t>
      </w:r>
    </w:p>
    <w:p w:rsidR="00EC5CA7" w:rsidRPr="00A745B6" w:rsidRDefault="00EC5CA7" w:rsidP="00EC5CA7">
      <w:pPr>
        <w:ind w:firstLine="6240"/>
        <w:jc w:val="both"/>
        <w:rPr>
          <w:sz w:val="28"/>
          <w:szCs w:val="28"/>
        </w:rPr>
      </w:pPr>
      <w:proofErr w:type="spellStart"/>
      <w:r w:rsidRPr="00A745B6">
        <w:rPr>
          <w:sz w:val="28"/>
          <w:szCs w:val="28"/>
        </w:rPr>
        <w:t>к.и.н</w:t>
      </w:r>
      <w:proofErr w:type="spellEnd"/>
      <w:r w:rsidRPr="00A745B6">
        <w:rPr>
          <w:sz w:val="28"/>
          <w:szCs w:val="28"/>
        </w:rPr>
        <w:t>., доцент</w:t>
      </w:r>
    </w:p>
    <w:p w:rsidR="00EC5CA7" w:rsidRPr="00A745B6" w:rsidRDefault="00EC5CA7" w:rsidP="00EC5CA7">
      <w:pPr>
        <w:ind w:firstLine="6240"/>
        <w:jc w:val="both"/>
        <w:rPr>
          <w:sz w:val="28"/>
          <w:szCs w:val="28"/>
        </w:rPr>
      </w:pPr>
      <w:r w:rsidRPr="00A745B6">
        <w:rPr>
          <w:sz w:val="28"/>
          <w:szCs w:val="28"/>
        </w:rPr>
        <w:t>Стародворцева Н.П.</w:t>
      </w: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EC5CA7" w:rsidRPr="00A745B6" w:rsidRDefault="00EC5CA7" w:rsidP="00EC5CA7">
      <w:pPr>
        <w:jc w:val="both"/>
        <w:rPr>
          <w:sz w:val="28"/>
          <w:szCs w:val="28"/>
        </w:rPr>
      </w:pPr>
    </w:p>
    <w:p w:rsidR="00BE78E0" w:rsidRDefault="00EC5CA7" w:rsidP="008C72A5">
      <w:pPr>
        <w:jc w:val="center"/>
      </w:pPr>
      <w:r w:rsidRPr="00A745B6">
        <w:rPr>
          <w:sz w:val="28"/>
          <w:szCs w:val="28"/>
        </w:rPr>
        <w:t>г. Смоленск,  201_ г.</w:t>
      </w:r>
      <w:r w:rsidR="008C72A5">
        <w:t xml:space="preserve"> </w:t>
      </w:r>
    </w:p>
    <w:sectPr w:rsidR="00BE78E0" w:rsidSect="00EC5C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A7"/>
    <w:rsid w:val="008C72A5"/>
    <w:rsid w:val="00BE78E0"/>
    <w:rsid w:val="00E45B24"/>
    <w:rsid w:val="00EA3965"/>
    <w:rsid w:val="00E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A7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A7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2018-04-17T06:45:00Z</dcterms:created>
  <dcterms:modified xsi:type="dcterms:W3CDTF">2019-09-18T11:28:00Z</dcterms:modified>
</cp:coreProperties>
</file>