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77597E">
        <w:t>4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AA199F" w:rsidP="00AA199F">
      <w:r>
        <w:rPr>
          <w:b/>
        </w:rPr>
        <w:t xml:space="preserve">с </w:t>
      </w:r>
      <w:r w:rsidR="00186E4A">
        <w:rPr>
          <w:b/>
        </w:rPr>
        <w:t>1</w:t>
      </w:r>
      <w:r w:rsidR="001F72BD">
        <w:rPr>
          <w:b/>
        </w:rPr>
        <w:t>0</w:t>
      </w:r>
      <w:r w:rsidR="00405119">
        <w:rPr>
          <w:b/>
        </w:rPr>
        <w:t>.</w:t>
      </w:r>
      <w:r w:rsidR="001F72BD">
        <w:rPr>
          <w:b/>
        </w:rPr>
        <w:t>01</w:t>
      </w:r>
      <w:r>
        <w:rPr>
          <w:b/>
        </w:rPr>
        <w:t>.</w:t>
      </w:r>
      <w:r w:rsidR="00186E4A">
        <w:rPr>
          <w:b/>
        </w:rPr>
        <w:t>2</w:t>
      </w:r>
      <w:r w:rsidR="001F72BD">
        <w:rPr>
          <w:b/>
        </w:rPr>
        <w:t>2</w:t>
      </w:r>
      <w:r>
        <w:rPr>
          <w:b/>
        </w:rPr>
        <w:t xml:space="preserve">г. по </w:t>
      </w:r>
      <w:r w:rsidR="00186E4A">
        <w:rPr>
          <w:b/>
        </w:rPr>
        <w:t>3</w:t>
      </w:r>
      <w:r w:rsidR="001F72BD">
        <w:rPr>
          <w:b/>
        </w:rPr>
        <w:t>0</w:t>
      </w:r>
      <w:r>
        <w:rPr>
          <w:b/>
        </w:rPr>
        <w:t>.</w:t>
      </w:r>
      <w:r w:rsidR="001F72BD">
        <w:rPr>
          <w:b/>
        </w:rPr>
        <w:t>01</w:t>
      </w:r>
      <w:r>
        <w:rPr>
          <w:b/>
        </w:rPr>
        <w:t>.</w:t>
      </w:r>
      <w:r w:rsidR="00186E4A">
        <w:rPr>
          <w:b/>
        </w:rPr>
        <w:t>2</w:t>
      </w:r>
      <w:r w:rsidR="001F72BD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3"/>
        <w:gridCol w:w="1129"/>
        <w:gridCol w:w="2614"/>
        <w:gridCol w:w="2827"/>
        <w:gridCol w:w="2680"/>
        <w:gridCol w:w="2683"/>
        <w:gridCol w:w="2680"/>
      </w:tblGrid>
      <w:tr w:rsidR="000F4F97" w:rsidTr="00880FB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5B2615">
            <w:pPr>
              <w:tabs>
                <w:tab w:val="center" w:pos="1238"/>
                <w:tab w:val="right" w:pos="2477"/>
              </w:tabs>
              <w:rPr>
                <w:b/>
              </w:rPr>
            </w:pPr>
            <w:r>
              <w:rPr>
                <w:b/>
              </w:rPr>
              <w:tab/>
              <w:t>ЭС-18з</w:t>
            </w:r>
            <w:r w:rsidR="00186E4A">
              <w:rPr>
                <w:b/>
              </w:rPr>
              <w:t xml:space="preserve"> (23)</w:t>
            </w:r>
            <w:r>
              <w:rPr>
                <w:b/>
              </w:rPr>
              <w:tab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186E4A">
              <w:rPr>
                <w:b/>
              </w:rPr>
              <w:t>(19)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186E4A">
              <w:rPr>
                <w:b/>
              </w:rPr>
              <w:t xml:space="preserve"> (20)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186E4A">
              <w:rPr>
                <w:b/>
              </w:rPr>
              <w:t>(9)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186E4A">
              <w:rPr>
                <w:b/>
              </w:rPr>
              <w:t xml:space="preserve">  (13)</w:t>
            </w: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4620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927F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202EA2" w:rsidRPr="00BE2610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202EA2" w:rsidRPr="00BE2610" w:rsidRDefault="00202EA2" w:rsidP="00960C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CC59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</w:p>
          <w:p w:rsidR="00202EA2" w:rsidRDefault="00202EA2" w:rsidP="00CC590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202EA2" w:rsidRPr="000A5E78" w:rsidRDefault="00202EA2" w:rsidP="00CC590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0A5E78">
              <w:rPr>
                <w:b/>
                <w:sz w:val="18"/>
                <w:szCs w:val="18"/>
              </w:rPr>
              <w:t xml:space="preserve">3 и 4 пара 1 </w:t>
            </w:r>
            <w:proofErr w:type="spellStart"/>
            <w:r w:rsidRPr="000A5E78">
              <w:rPr>
                <w:b/>
                <w:sz w:val="18"/>
                <w:szCs w:val="18"/>
              </w:rPr>
              <w:t>пгр</w:t>
            </w:r>
            <w:proofErr w:type="spellEnd"/>
            <w:r w:rsidRPr="000A5E78">
              <w:rPr>
                <w:b/>
                <w:sz w:val="18"/>
                <w:szCs w:val="18"/>
              </w:rPr>
              <w:t>. В 110</w:t>
            </w:r>
            <w:proofErr w:type="gramStart"/>
            <w:r w:rsidRPr="000A5E78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0A5E78">
              <w:rPr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2610"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</w:p>
          <w:p w:rsidR="00202EA2" w:rsidRPr="00BE2610" w:rsidRDefault="00202EA2" w:rsidP="00BE26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 w:rsidRPr="00BE2610">
              <w:rPr>
                <w:b/>
                <w:sz w:val="20"/>
                <w:szCs w:val="20"/>
              </w:rPr>
              <w:t>пгр</w:t>
            </w:r>
            <w:proofErr w:type="spellEnd"/>
            <w:r w:rsidRPr="00BE2610"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202EA2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202EA2" w:rsidRPr="000A5E78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  <w:p w:rsidR="00202EA2" w:rsidRPr="000A5E78" w:rsidRDefault="00202EA2" w:rsidP="000A5E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5E78"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>. А 120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202EA2" w:rsidRPr="000A5E78" w:rsidRDefault="00202EA2" w:rsidP="00BE26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5E78"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 xml:space="preserve">. А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960C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960C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202EA2" w:rsidRPr="000A5E78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  <w:p w:rsidR="00202EA2" w:rsidRPr="000A5E78" w:rsidRDefault="00202EA2" w:rsidP="006F1C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A5E78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0A5E78">
              <w:rPr>
                <w:b/>
                <w:sz w:val="20"/>
                <w:szCs w:val="20"/>
              </w:rPr>
              <w:t xml:space="preserve"> пара </w:t>
            </w:r>
            <w:r>
              <w:rPr>
                <w:b/>
                <w:sz w:val="20"/>
                <w:szCs w:val="20"/>
              </w:rPr>
              <w:t>1</w:t>
            </w:r>
            <w:r w:rsidRPr="000A5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>. А 120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202EA2" w:rsidRPr="000A5E78" w:rsidRDefault="00202EA2" w:rsidP="00BE26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A5E78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0A5E78">
              <w:rPr>
                <w:b/>
                <w:sz w:val="20"/>
                <w:szCs w:val="20"/>
              </w:rPr>
              <w:t xml:space="preserve"> пара </w:t>
            </w:r>
            <w:r>
              <w:rPr>
                <w:b/>
                <w:sz w:val="20"/>
                <w:szCs w:val="20"/>
              </w:rPr>
              <w:t>1</w:t>
            </w:r>
            <w:r w:rsidRPr="000A5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 xml:space="preserve">. А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</w:p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202EA2" w:rsidRPr="000A5E78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A5E78">
              <w:rPr>
                <w:b/>
                <w:sz w:val="18"/>
                <w:szCs w:val="18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0A5E78">
              <w:rPr>
                <w:b/>
                <w:sz w:val="18"/>
                <w:szCs w:val="18"/>
              </w:rPr>
              <w:t xml:space="preserve"> пара </w:t>
            </w:r>
            <w:r>
              <w:rPr>
                <w:b/>
                <w:sz w:val="18"/>
                <w:szCs w:val="18"/>
              </w:rPr>
              <w:t>2</w:t>
            </w:r>
            <w:r w:rsidRPr="000A5E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5E78">
              <w:rPr>
                <w:b/>
                <w:sz w:val="18"/>
                <w:szCs w:val="18"/>
              </w:rPr>
              <w:t>пгр</w:t>
            </w:r>
            <w:proofErr w:type="spellEnd"/>
            <w:r w:rsidRPr="000A5E78">
              <w:rPr>
                <w:b/>
                <w:sz w:val="18"/>
                <w:szCs w:val="18"/>
              </w:rPr>
              <w:t>. В 110</w:t>
            </w:r>
            <w:proofErr w:type="gramStart"/>
            <w:r w:rsidRPr="000A5E78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0A5E78">
              <w:rPr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2610"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</w:p>
          <w:p w:rsidR="00202EA2" w:rsidRPr="00BE2610" w:rsidRDefault="00202EA2" w:rsidP="00BE26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b/>
                <w:sz w:val="20"/>
                <w:szCs w:val="20"/>
              </w:rPr>
              <w:t xml:space="preserve">5 и 6 пара </w:t>
            </w:r>
            <w:r>
              <w:rPr>
                <w:b/>
                <w:sz w:val="20"/>
                <w:szCs w:val="20"/>
              </w:rPr>
              <w:t>2</w:t>
            </w:r>
            <w:r w:rsidRPr="00BE2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b/>
                <w:sz w:val="20"/>
                <w:szCs w:val="20"/>
              </w:rPr>
              <w:t>пгр</w:t>
            </w:r>
            <w:proofErr w:type="spellEnd"/>
            <w:r w:rsidRPr="00BE2610"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2EA2">
              <w:rPr>
                <w:sz w:val="18"/>
                <w:szCs w:val="18"/>
              </w:rPr>
              <w:t>лк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gramStart"/>
            <w:r w:rsidRPr="00202EA2">
              <w:rPr>
                <w:sz w:val="18"/>
                <w:szCs w:val="18"/>
              </w:rPr>
              <w:t>Технологическое</w:t>
            </w:r>
            <w:proofErr w:type="gram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оборудо</w:t>
            </w:r>
            <w:r>
              <w:rPr>
                <w:sz w:val="18"/>
                <w:szCs w:val="18"/>
              </w:rPr>
              <w:t>-</w:t>
            </w:r>
            <w:r w:rsidRPr="00202EA2">
              <w:rPr>
                <w:sz w:val="18"/>
                <w:szCs w:val="18"/>
              </w:rPr>
              <w:t>вание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202EA2" w:rsidRDefault="00202EA2" w:rsidP="00202EA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202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960C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Default="00202EA2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07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513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Охрана окружающей среды от выбросов объектов теплоэнергетики</w:t>
            </w:r>
          </w:p>
          <w:p w:rsidR="00202EA2" w:rsidRPr="000A5E78" w:rsidRDefault="00202EA2" w:rsidP="00926A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Методы анализа данных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202EA2" w:rsidRPr="00AF0767" w:rsidRDefault="00202EA2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и 2 пара </w:t>
            </w:r>
            <w:r w:rsidRPr="00AF07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электронные устройства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960C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BD5C92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</w:t>
            </w:r>
            <w:r>
              <w:rPr>
                <w:sz w:val="20"/>
                <w:szCs w:val="20"/>
              </w:rPr>
              <w:lastRenderedPageBreak/>
              <w:t xml:space="preserve">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07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513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Охрана окружающей среды от выбросов объектов </w:t>
            </w:r>
            <w:r>
              <w:rPr>
                <w:sz w:val="20"/>
                <w:szCs w:val="20"/>
              </w:rPr>
              <w:lastRenderedPageBreak/>
              <w:t>теплоэнергетики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 Защита информации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проф. Борисов В.В.</w:t>
            </w:r>
          </w:p>
          <w:p w:rsidR="00202EA2" w:rsidRPr="00AF0767" w:rsidRDefault="00202EA2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 и 2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электронные устройства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производства электроэнергии</w:t>
            </w:r>
          </w:p>
          <w:p w:rsidR="00202EA2" w:rsidRPr="00AF0767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425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Охрана окружающей среды от выбросов объектов теплоэнергетики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Защита информации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проф. Борисов В.В.</w:t>
            </w:r>
          </w:p>
          <w:p w:rsidR="00202EA2" w:rsidRPr="00AF0767" w:rsidRDefault="00202EA2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F4AE4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AE4">
              <w:rPr>
                <w:sz w:val="18"/>
                <w:szCs w:val="18"/>
              </w:rPr>
              <w:t>лк</w:t>
            </w:r>
            <w:proofErr w:type="spellEnd"/>
            <w:r w:rsidRPr="009F4AE4">
              <w:rPr>
                <w:sz w:val="18"/>
                <w:szCs w:val="18"/>
              </w:rPr>
              <w:t xml:space="preserve"> Преобразовательная техника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9F4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312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производства электроэнергии</w:t>
            </w:r>
          </w:p>
          <w:p w:rsidR="00202EA2" w:rsidRPr="00AF0767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425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сертифика-ция</w:t>
            </w:r>
            <w:proofErr w:type="spellEnd"/>
            <w:r>
              <w:rPr>
                <w:sz w:val="20"/>
                <w:szCs w:val="20"/>
              </w:rPr>
              <w:t xml:space="preserve">, технические измерения и автоматизация </w:t>
            </w:r>
            <w:proofErr w:type="gramStart"/>
            <w:r>
              <w:rPr>
                <w:sz w:val="20"/>
                <w:szCs w:val="20"/>
              </w:rPr>
              <w:t>тепловых</w:t>
            </w:r>
            <w:proofErr w:type="gramEnd"/>
            <w:r>
              <w:rPr>
                <w:sz w:val="20"/>
                <w:szCs w:val="20"/>
              </w:rPr>
              <w:t xml:space="preserve">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926A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Моделирование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  <w:p w:rsidR="00202EA2" w:rsidRPr="00AF0767" w:rsidRDefault="00202EA2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317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F4AE4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AE4">
              <w:rPr>
                <w:sz w:val="18"/>
                <w:szCs w:val="18"/>
              </w:rPr>
              <w:t>лк</w:t>
            </w:r>
            <w:proofErr w:type="spellEnd"/>
            <w:r w:rsidRPr="009F4AE4">
              <w:rPr>
                <w:sz w:val="18"/>
                <w:szCs w:val="18"/>
              </w:rPr>
              <w:t xml:space="preserve"> Преобразовательная техника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312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F0767" w:rsidRDefault="00202EA2" w:rsidP="00C45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>
              <w:rPr>
                <w:b/>
                <w:sz w:val="20"/>
                <w:szCs w:val="20"/>
              </w:rPr>
              <w:t>425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2610"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E2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b/>
                <w:sz w:val="20"/>
                <w:szCs w:val="20"/>
              </w:rPr>
              <w:t>пгр</w:t>
            </w:r>
            <w:proofErr w:type="spellEnd"/>
            <w:r w:rsidRPr="00BE2610"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Моделирование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317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</w:t>
            </w:r>
          </w:p>
          <w:p w:rsidR="00202EA2" w:rsidRPr="000A5E78" w:rsidRDefault="00202EA2" w:rsidP="00EC0D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F4AE4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AE4">
              <w:rPr>
                <w:sz w:val="18"/>
                <w:szCs w:val="18"/>
              </w:rPr>
              <w:t>лб</w:t>
            </w:r>
            <w:proofErr w:type="spellEnd"/>
            <w:r w:rsidRPr="009F4AE4">
              <w:rPr>
                <w:sz w:val="18"/>
                <w:szCs w:val="18"/>
              </w:rPr>
              <w:t xml:space="preserve"> Преобразовательная техника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312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>
              <w:rPr>
                <w:b/>
                <w:sz w:val="20"/>
                <w:szCs w:val="20"/>
              </w:rPr>
              <w:t>425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sz w:val="20"/>
                <w:szCs w:val="20"/>
              </w:rPr>
              <w:t>сертифика-ция</w:t>
            </w:r>
            <w:proofErr w:type="spellEnd"/>
            <w:r>
              <w:rPr>
                <w:sz w:val="20"/>
                <w:szCs w:val="20"/>
              </w:rPr>
              <w:t xml:space="preserve">, технические измерения и автоматизация </w:t>
            </w:r>
            <w:proofErr w:type="gramStart"/>
            <w:r>
              <w:rPr>
                <w:sz w:val="20"/>
                <w:szCs w:val="20"/>
              </w:rPr>
              <w:t>тепловых</w:t>
            </w:r>
            <w:proofErr w:type="gramEnd"/>
            <w:r>
              <w:rPr>
                <w:sz w:val="20"/>
                <w:szCs w:val="20"/>
              </w:rPr>
              <w:t xml:space="preserve">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EE3C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Аппаратная реализация алгоритмов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</w:t>
            </w:r>
          </w:p>
          <w:p w:rsidR="00202EA2" w:rsidRPr="000A5E78" w:rsidRDefault="00202EA2" w:rsidP="00EC0D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F4AE4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AE4">
              <w:rPr>
                <w:sz w:val="18"/>
                <w:szCs w:val="18"/>
              </w:rPr>
              <w:t>лб</w:t>
            </w:r>
            <w:proofErr w:type="spellEnd"/>
            <w:r w:rsidRPr="009F4AE4">
              <w:rPr>
                <w:sz w:val="18"/>
                <w:szCs w:val="18"/>
              </w:rPr>
              <w:t xml:space="preserve"> Преобразовательная техника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312</w:t>
            </w: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Экономика энергетики</w:t>
            </w:r>
          </w:p>
          <w:p w:rsidR="00202EA2" w:rsidRPr="00AF0767" w:rsidRDefault="00202EA2" w:rsidP="000520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>А 112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927F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Сопровождение </w:t>
            </w:r>
            <w:proofErr w:type="spellStart"/>
            <w:r>
              <w:rPr>
                <w:sz w:val="20"/>
                <w:szCs w:val="20"/>
              </w:rPr>
              <w:t>разра-ботки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 xml:space="preserve">-печения </w:t>
            </w:r>
            <w:r>
              <w:rPr>
                <w:i/>
                <w:sz w:val="20"/>
                <w:szCs w:val="20"/>
              </w:rPr>
              <w:t>доц. Сеньков А.В.</w:t>
            </w:r>
          </w:p>
          <w:p w:rsidR="00202EA2" w:rsidRPr="00AF0767" w:rsidRDefault="00202EA2" w:rsidP="00C946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и 2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</w:t>
            </w:r>
            <w:r w:rsidR="00033127">
              <w:rPr>
                <w:sz w:val="20"/>
                <w:szCs w:val="20"/>
              </w:rPr>
              <w:t xml:space="preserve"> 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  <w:proofErr w:type="gramStart"/>
            <w:r>
              <w:rPr>
                <w:b/>
                <w:sz w:val="20"/>
                <w:szCs w:val="20"/>
              </w:rPr>
              <w:t xml:space="preserve">   В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электронные устройства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Экономика энергетики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>А 112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Инженерное проектирование и САПР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202EA2" w:rsidRPr="00AF0767" w:rsidRDefault="00202EA2" w:rsidP="00F707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и 2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  <w:proofErr w:type="gramStart"/>
            <w:r>
              <w:rPr>
                <w:b/>
                <w:sz w:val="20"/>
                <w:szCs w:val="20"/>
              </w:rPr>
              <w:t xml:space="preserve">   В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электронные устройства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C45AF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Статистика в задачах электроэнергетики</w:t>
            </w:r>
          </w:p>
          <w:p w:rsidR="00202EA2" w:rsidRPr="00AF0767" w:rsidRDefault="00202EA2" w:rsidP="00C45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112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Теплотехнические приборы и измерения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Инженерное проектирование и САПР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202EA2" w:rsidRPr="00AF0767" w:rsidRDefault="00202EA2" w:rsidP="00F707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Экономика и управление машиностроительным производством</w:t>
            </w:r>
          </w:p>
          <w:p w:rsidR="00202EA2" w:rsidRPr="000A5E78" w:rsidRDefault="00202EA2" w:rsidP="00EC0D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202EA2" w:rsidTr="00C654C7">
        <w:trPr>
          <w:trHeight w:val="3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Статистика в задачах электроэнергетики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А 112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Теплотехнические приборы и измерения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Методы анализа данных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202EA2" w:rsidRPr="00AF0767" w:rsidRDefault="00202EA2" w:rsidP="00F707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Экономика и управление машиностроительным производством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202EA2" w:rsidRPr="000A5E78" w:rsidRDefault="00202EA2" w:rsidP="00C45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  <w:r w:rsidRPr="000A5E78">
              <w:rPr>
                <w:b/>
                <w:sz w:val="18"/>
                <w:szCs w:val="18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0A5E78">
              <w:rPr>
                <w:b/>
                <w:sz w:val="18"/>
                <w:szCs w:val="18"/>
              </w:rPr>
              <w:t xml:space="preserve"> пара </w:t>
            </w:r>
            <w:r>
              <w:rPr>
                <w:b/>
                <w:sz w:val="18"/>
                <w:szCs w:val="18"/>
              </w:rPr>
              <w:t>1</w:t>
            </w:r>
            <w:r w:rsidRPr="000A5E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5E78">
              <w:rPr>
                <w:b/>
                <w:sz w:val="18"/>
                <w:szCs w:val="18"/>
              </w:rPr>
              <w:t>пгр</w:t>
            </w:r>
            <w:proofErr w:type="spellEnd"/>
            <w:r w:rsidRPr="000A5E78">
              <w:rPr>
                <w:b/>
                <w:sz w:val="18"/>
                <w:szCs w:val="18"/>
              </w:rPr>
              <w:t>. В 110</w:t>
            </w:r>
            <w:proofErr w:type="gramStart"/>
            <w:r w:rsidRPr="000A5E78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0A5E78">
              <w:rPr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Теплотехнические приборы и измерения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 Аппаратная реализация алгоритмов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202EA2" w:rsidRPr="00AF0767" w:rsidRDefault="00202EA2" w:rsidP="00F707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9F4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C45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513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Охрана окружающей среды от выбросов объектов теплоэнергетики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F70705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-приложений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F707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517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E2610"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E2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b/>
                <w:sz w:val="20"/>
                <w:szCs w:val="20"/>
              </w:rPr>
              <w:t>пгр</w:t>
            </w:r>
            <w:proofErr w:type="spellEnd"/>
            <w:r w:rsidRPr="00BE2610"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-сорной</w:t>
            </w:r>
            <w:proofErr w:type="gramEnd"/>
            <w:r>
              <w:rPr>
                <w:sz w:val="20"/>
                <w:szCs w:val="20"/>
              </w:rPr>
              <w:t xml:space="preserve"> техники</w:t>
            </w:r>
          </w:p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517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02EA2" w:rsidRDefault="00202EA2" w:rsidP="00927F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  <w:p w:rsidR="00202EA2" w:rsidRPr="00BE2610" w:rsidRDefault="00202EA2" w:rsidP="00927F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 + допуск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-сорной</w:t>
            </w:r>
            <w:proofErr w:type="gramEnd"/>
            <w:r>
              <w:rPr>
                <w:sz w:val="20"/>
                <w:szCs w:val="20"/>
              </w:rPr>
              <w:t xml:space="preserve"> техники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202EA2" w:rsidTr="004A4E22">
        <w:trPr>
          <w:trHeight w:val="415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Электромагнитные переходные процессы в ЭЭС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517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04CA4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4CA4">
              <w:rPr>
                <w:sz w:val="18"/>
                <w:szCs w:val="18"/>
              </w:rPr>
              <w:t>лк</w:t>
            </w:r>
            <w:proofErr w:type="spellEnd"/>
            <w:r w:rsidRPr="00A04CA4">
              <w:rPr>
                <w:sz w:val="18"/>
                <w:szCs w:val="18"/>
              </w:rPr>
              <w:t xml:space="preserve"> Источники и системы </w:t>
            </w:r>
            <w:proofErr w:type="gramStart"/>
            <w:r w:rsidRPr="00A04CA4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</w:t>
            </w:r>
            <w:proofErr w:type="gramEnd"/>
            <w:r w:rsidRPr="00A04CA4">
              <w:rPr>
                <w:sz w:val="18"/>
                <w:szCs w:val="18"/>
              </w:rPr>
              <w:t>. Часть 1: Источники производства тепла</w:t>
            </w:r>
          </w:p>
          <w:p w:rsidR="00202EA2" w:rsidRPr="000A5E78" w:rsidRDefault="00202EA2" w:rsidP="00A04C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Методы анализа данных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202EA2" w:rsidRPr="00AF0767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техническими системами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-сорной</w:t>
            </w:r>
            <w:proofErr w:type="gramEnd"/>
            <w:r>
              <w:rPr>
                <w:sz w:val="20"/>
                <w:szCs w:val="20"/>
              </w:rPr>
              <w:t xml:space="preserve"> техники</w:t>
            </w:r>
          </w:p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A5E78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 w:rsidRPr="000A5E78">
              <w:rPr>
                <w:b/>
                <w:sz w:val="20"/>
                <w:szCs w:val="20"/>
              </w:rPr>
              <w:t xml:space="preserve"> пара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0A5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>. А 120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04CA4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4CA4">
              <w:rPr>
                <w:sz w:val="18"/>
                <w:szCs w:val="18"/>
              </w:rPr>
              <w:t>лк</w:t>
            </w:r>
            <w:proofErr w:type="spellEnd"/>
            <w:r w:rsidRPr="00A04CA4">
              <w:rPr>
                <w:sz w:val="18"/>
                <w:szCs w:val="18"/>
              </w:rPr>
              <w:t xml:space="preserve"> Источники и системы </w:t>
            </w:r>
            <w:proofErr w:type="gramStart"/>
            <w:r w:rsidRPr="00A04CA4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</w:t>
            </w:r>
            <w:proofErr w:type="gramEnd"/>
            <w:r w:rsidRPr="00A04CA4">
              <w:rPr>
                <w:sz w:val="18"/>
                <w:szCs w:val="18"/>
              </w:rPr>
              <w:t>. Часть 1: Источники производства тепла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Методы анализа данных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202EA2" w:rsidRPr="00AF0767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техническими системами</w:t>
            </w:r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-сорной</w:t>
            </w:r>
            <w:proofErr w:type="gramEnd"/>
            <w:r>
              <w:rPr>
                <w:sz w:val="20"/>
                <w:szCs w:val="20"/>
              </w:rPr>
              <w:t xml:space="preserve"> техники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  <w:p w:rsidR="00202EA2" w:rsidRPr="000A5E78" w:rsidRDefault="00202EA2" w:rsidP="009D5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A5E78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0A5E78">
              <w:rPr>
                <w:b/>
                <w:sz w:val="20"/>
                <w:szCs w:val="20"/>
              </w:rPr>
              <w:t xml:space="preserve"> пара </w:t>
            </w:r>
            <w:r>
              <w:rPr>
                <w:b/>
                <w:sz w:val="20"/>
                <w:szCs w:val="20"/>
              </w:rPr>
              <w:t>1</w:t>
            </w:r>
            <w:r w:rsidRPr="000A5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5E78">
              <w:rPr>
                <w:b/>
                <w:sz w:val="20"/>
                <w:szCs w:val="20"/>
              </w:rPr>
              <w:t>пгр</w:t>
            </w:r>
            <w:proofErr w:type="spellEnd"/>
            <w:r w:rsidRPr="000A5E78">
              <w:rPr>
                <w:b/>
                <w:sz w:val="20"/>
                <w:szCs w:val="20"/>
              </w:rPr>
              <w:t>. А 120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Теплотехнические приборы и измерения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F70705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-приложений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2334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</w:t>
            </w:r>
            <w:proofErr w:type="gramEnd"/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880FB1">
        <w:trPr>
          <w:trHeight w:val="5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Default="00202EA2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лб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202EA2" w:rsidRPr="000A5E78" w:rsidRDefault="00202EA2" w:rsidP="009D5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A5E78">
              <w:rPr>
                <w:b/>
                <w:sz w:val="18"/>
                <w:szCs w:val="18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0A5E78">
              <w:rPr>
                <w:b/>
                <w:sz w:val="18"/>
                <w:szCs w:val="18"/>
              </w:rPr>
              <w:t xml:space="preserve"> пара </w:t>
            </w:r>
            <w:r>
              <w:rPr>
                <w:b/>
                <w:sz w:val="18"/>
                <w:szCs w:val="18"/>
              </w:rPr>
              <w:t>2</w:t>
            </w:r>
            <w:r w:rsidRPr="000A5E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5E78">
              <w:rPr>
                <w:b/>
                <w:sz w:val="18"/>
                <w:szCs w:val="18"/>
              </w:rPr>
              <w:t>пгр</w:t>
            </w:r>
            <w:proofErr w:type="spellEnd"/>
            <w:r w:rsidRPr="000A5E78">
              <w:rPr>
                <w:b/>
                <w:sz w:val="18"/>
                <w:szCs w:val="18"/>
              </w:rPr>
              <w:t>. В 110</w:t>
            </w:r>
            <w:proofErr w:type="gramStart"/>
            <w:r w:rsidRPr="000A5E78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0A5E78">
              <w:rPr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Теплотехнические приборы и измерения</w:t>
            </w:r>
          </w:p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Сопровождение </w:t>
            </w:r>
            <w:proofErr w:type="spellStart"/>
            <w:r>
              <w:rPr>
                <w:sz w:val="20"/>
                <w:szCs w:val="20"/>
              </w:rPr>
              <w:t>разра-ботки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 xml:space="preserve">-печения </w:t>
            </w:r>
            <w:r>
              <w:rPr>
                <w:i/>
                <w:sz w:val="20"/>
                <w:szCs w:val="20"/>
              </w:rPr>
              <w:t>доц. Сеньков А.В.</w:t>
            </w:r>
          </w:p>
          <w:p w:rsidR="00202EA2" w:rsidRPr="00AF0767" w:rsidRDefault="00202EA2" w:rsidP="002334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AF0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</w:t>
            </w:r>
            <w:proofErr w:type="gramEnd"/>
          </w:p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202EA2" w:rsidTr="004A4E22">
        <w:trPr>
          <w:trHeight w:val="34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Default="00202EA2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2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Теплогенерирующие установки промышленных предприятий (ДОТ)</w:t>
            </w:r>
          </w:p>
          <w:p w:rsidR="00202EA2" w:rsidRPr="000A5E78" w:rsidRDefault="00202EA2" w:rsidP="00A04C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A5E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202EA2" w:rsidRPr="00BE2610" w:rsidRDefault="00202EA2" w:rsidP="00345C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8400A3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202EA2" w:rsidRPr="00BE2610" w:rsidRDefault="00202EA2" w:rsidP="008400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 (ДОТ)</w:t>
            </w:r>
          </w:p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 (ДОТ)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A5E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8400A3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 (ДОТ)</w:t>
            </w:r>
          </w:p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A5E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F70705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-приложений (ДОТ)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02EA2" w:rsidRPr="00BE2610" w:rsidRDefault="00202EA2" w:rsidP="008400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</w:t>
            </w:r>
            <w:r>
              <w:rPr>
                <w:sz w:val="20"/>
                <w:szCs w:val="20"/>
              </w:rPr>
              <w:lastRenderedPageBreak/>
              <w:t xml:space="preserve">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0A5E78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F0767" w:rsidRDefault="00202EA2" w:rsidP="004055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Методы анализа данных (ДОТ)  </w:t>
            </w:r>
            <w:r w:rsidRPr="0040557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05573">
              <w:rPr>
                <w:i/>
                <w:sz w:val="18"/>
                <w:szCs w:val="18"/>
              </w:rPr>
              <w:t>Свириденкова</w:t>
            </w:r>
            <w:proofErr w:type="spellEnd"/>
            <w:r w:rsidRPr="00405573">
              <w:rPr>
                <w:i/>
                <w:sz w:val="18"/>
                <w:szCs w:val="18"/>
              </w:rPr>
              <w:t xml:space="preserve"> М.А.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 (ДОТ)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 Электрическое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AF0767" w:rsidRDefault="00202EA2" w:rsidP="0012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 и телекоммуникации (ДОТ) </w:t>
            </w: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 Электрическое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Default="00202EA2" w:rsidP="00D839A8">
            <w:pPr>
              <w:rPr>
                <w:sz w:val="22"/>
                <w:szCs w:val="22"/>
              </w:rPr>
            </w:pPr>
          </w:p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производства электроэнергии (ДОТ)</w:t>
            </w:r>
          </w:p>
          <w:p w:rsidR="00202EA2" w:rsidRPr="00AF0767" w:rsidRDefault="00202EA2" w:rsidP="0012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384D29" w:rsidRDefault="00202EA2" w:rsidP="00384D2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 (ДОТ)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02EA2" w:rsidRPr="000A5E78" w:rsidRDefault="00202EA2" w:rsidP="00B65B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 (ДОТ)</w:t>
            </w:r>
          </w:p>
          <w:p w:rsidR="00202EA2" w:rsidRPr="00BE2610" w:rsidRDefault="00202EA2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производства электроэнергии (ДОТ)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Теплогенерирующие установки промышленных предприятий (ДОТ)</w:t>
            </w:r>
          </w:p>
          <w:p w:rsidR="00202EA2" w:rsidRPr="00851A73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Сетевые технологии (ДОТ)</w:t>
            </w:r>
          </w:p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технологии машиностроения (ДОТ)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научных исследований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Статистика в задачах электроэнергетики (ДОТ)</w:t>
            </w:r>
          </w:p>
          <w:p w:rsidR="00202EA2" w:rsidRPr="00AF0767" w:rsidRDefault="00202EA2" w:rsidP="0012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Теплогенерирующие установки промышленных предприятий (ДОТ)</w:t>
            </w:r>
          </w:p>
          <w:p w:rsidR="00202EA2" w:rsidRPr="00851A73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Сопровождение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разра-ботки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программного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-печения (ДОТ)</w:t>
            </w:r>
          </w:p>
          <w:p w:rsidR="00202EA2" w:rsidRPr="00AF0767" w:rsidRDefault="00202EA2" w:rsidP="00CC0E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Сеньков А.В.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8400A3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F7286">
              <w:rPr>
                <w:sz w:val="20"/>
                <w:szCs w:val="20"/>
              </w:rPr>
              <w:t>у Преобразовательная техника</w:t>
            </w:r>
            <w:r>
              <w:rPr>
                <w:sz w:val="20"/>
                <w:szCs w:val="20"/>
              </w:rPr>
              <w:t xml:space="preserve"> </w:t>
            </w:r>
            <w:r w:rsidRPr="000F7286">
              <w:rPr>
                <w:sz w:val="20"/>
                <w:szCs w:val="20"/>
              </w:rPr>
              <w:t xml:space="preserve">(ДОТ) </w:t>
            </w:r>
            <w:proofErr w:type="gramEnd"/>
          </w:p>
          <w:p w:rsidR="00202EA2" w:rsidRPr="000F7286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</w:t>
            </w:r>
            <w:proofErr w:type="spellStart"/>
            <w:r w:rsidRPr="000F7286">
              <w:rPr>
                <w:i/>
                <w:sz w:val="20"/>
                <w:szCs w:val="20"/>
              </w:rPr>
              <w:t>ст.пр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F7286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 С.В.</w:t>
            </w:r>
          </w:p>
          <w:p w:rsidR="00202EA2" w:rsidRPr="000F7286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Статистика в задачах электроэнергетики (ДОТ)</w:t>
            </w:r>
          </w:p>
          <w:p w:rsidR="00202EA2" w:rsidRPr="00AF0767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0364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Защита информации (ДОТ)  </w:t>
            </w:r>
            <w:r>
              <w:rPr>
                <w:i/>
                <w:sz w:val="20"/>
                <w:szCs w:val="20"/>
              </w:rPr>
              <w:t>проф. Борисов В.В.</w:t>
            </w:r>
          </w:p>
          <w:p w:rsidR="00202EA2" w:rsidRPr="00AF0767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8400A3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202EA2" w:rsidRPr="00BE2610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F7286">
              <w:rPr>
                <w:sz w:val="20"/>
                <w:szCs w:val="20"/>
              </w:rPr>
              <w:t>у Преобразовательная техника</w:t>
            </w:r>
            <w:r>
              <w:rPr>
                <w:sz w:val="20"/>
                <w:szCs w:val="20"/>
              </w:rPr>
              <w:t xml:space="preserve"> </w:t>
            </w:r>
            <w:r w:rsidRPr="000F7286">
              <w:rPr>
                <w:sz w:val="20"/>
                <w:szCs w:val="20"/>
              </w:rPr>
              <w:t xml:space="preserve">(ДОТ) </w:t>
            </w:r>
            <w:proofErr w:type="gramEnd"/>
          </w:p>
          <w:p w:rsidR="00202EA2" w:rsidRPr="000F7286" w:rsidRDefault="00202EA2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</w:t>
            </w:r>
            <w:proofErr w:type="spellStart"/>
            <w:r w:rsidRPr="000F7286">
              <w:rPr>
                <w:i/>
                <w:sz w:val="20"/>
                <w:szCs w:val="20"/>
              </w:rPr>
              <w:t>ст.пр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F7286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 С.В.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02EA2" w:rsidRPr="009B1C9F" w:rsidRDefault="00202EA2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AF0767" w:rsidRDefault="00202EA2" w:rsidP="00082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Защита информации (ДОТ)  </w:t>
            </w:r>
            <w:r>
              <w:rPr>
                <w:i/>
                <w:sz w:val="20"/>
                <w:szCs w:val="20"/>
              </w:rPr>
              <w:t>проф. Борисов В.В.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02EA2" w:rsidRPr="009B1C9F" w:rsidRDefault="00202EA2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CC5901" w:rsidRDefault="00202EA2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FB2E85" w:rsidRDefault="00202EA2" w:rsidP="0008360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2EA2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</w:p>
          <w:p w:rsidR="00202EA2" w:rsidRPr="00DE52F6" w:rsidRDefault="00202EA2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02EA2" w:rsidRPr="00DE52F6" w:rsidRDefault="00202EA2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127483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02EA2" w:rsidRP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202EA2" w:rsidRPr="000A5E78" w:rsidRDefault="00202EA2" w:rsidP="00202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2EA2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A2" w:rsidRPr="00DE52F6" w:rsidRDefault="00202EA2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02EA2" w:rsidRPr="009B1C9F" w:rsidRDefault="00202EA2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127483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 w:rsidRPr="00BE2610"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BE2610" w:rsidRDefault="00202EA2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202EA2" w:rsidRPr="00BE2610" w:rsidRDefault="00202EA2" w:rsidP="00082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Подъемно транспортные установки (ДОТ)</w:t>
            </w:r>
          </w:p>
          <w:p w:rsidR="00202EA2" w:rsidRPr="00202EA2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202EA2" w:rsidRPr="000A5E78" w:rsidRDefault="00202EA2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02EA2" w:rsidRPr="00BE2610" w:rsidRDefault="00202EA2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5E5B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5B" w:rsidRPr="00DE52F6" w:rsidRDefault="00955E5B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AF0767" w:rsidRDefault="00955E5B" w:rsidP="007811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Экономика энергетики (ДОТ) 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сертифика-ция</w:t>
            </w:r>
            <w:proofErr w:type="spellEnd"/>
            <w:proofErr w:type="gramEnd"/>
            <w:r>
              <w:rPr>
                <w:sz w:val="20"/>
                <w:szCs w:val="20"/>
              </w:rPr>
              <w:t>, технические измерения и автоматизация тепловых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955E5B" w:rsidRPr="000A5E78" w:rsidRDefault="00955E5B" w:rsidP="00851A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F70705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-приложений (ДОТ)</w:t>
            </w:r>
          </w:p>
          <w:p w:rsidR="00955E5B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202EA2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2EA2">
              <w:rPr>
                <w:sz w:val="18"/>
                <w:szCs w:val="18"/>
              </w:rPr>
              <w:t>лк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gramStart"/>
            <w:r w:rsidRPr="00202EA2">
              <w:rPr>
                <w:sz w:val="18"/>
                <w:szCs w:val="18"/>
              </w:rPr>
              <w:t>Технологическое</w:t>
            </w:r>
            <w:proofErr w:type="gram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оборудо</w:t>
            </w:r>
            <w:r>
              <w:rPr>
                <w:sz w:val="18"/>
                <w:szCs w:val="18"/>
              </w:rPr>
              <w:t>-</w:t>
            </w:r>
            <w:r w:rsidRPr="00202EA2">
              <w:rPr>
                <w:sz w:val="18"/>
                <w:szCs w:val="18"/>
              </w:rPr>
              <w:t>вание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нефтегазопереработки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955E5B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955E5B" w:rsidRPr="00BE2610" w:rsidRDefault="00955E5B" w:rsidP="00955E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5E5B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5B" w:rsidRPr="00DE52F6" w:rsidRDefault="00955E5B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955E5B" w:rsidRPr="009B1C9F" w:rsidRDefault="00955E5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AF0767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Экономика энергетики (ДОТ) 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сертифика-ция</w:t>
            </w:r>
            <w:proofErr w:type="spellEnd"/>
            <w:proofErr w:type="gramEnd"/>
            <w:r>
              <w:rPr>
                <w:sz w:val="20"/>
                <w:szCs w:val="20"/>
              </w:rPr>
              <w:t>, технические измерения и автоматизация тепловых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955E5B" w:rsidRPr="000A5E78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F70705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-приложений (ДОТ)</w:t>
            </w:r>
          </w:p>
          <w:p w:rsidR="00955E5B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202EA2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2EA2">
              <w:rPr>
                <w:sz w:val="18"/>
                <w:szCs w:val="18"/>
              </w:rPr>
              <w:t>лк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gramStart"/>
            <w:r w:rsidRPr="00202EA2">
              <w:rPr>
                <w:sz w:val="18"/>
                <w:szCs w:val="18"/>
              </w:rPr>
              <w:t>Технологическое</w:t>
            </w:r>
            <w:proofErr w:type="gram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оборудо</w:t>
            </w:r>
            <w:r>
              <w:rPr>
                <w:sz w:val="18"/>
                <w:szCs w:val="18"/>
              </w:rPr>
              <w:t>-</w:t>
            </w:r>
            <w:r w:rsidRPr="00202EA2">
              <w:rPr>
                <w:sz w:val="18"/>
                <w:szCs w:val="18"/>
              </w:rPr>
              <w:t>вание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нефтегазопереработки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955E5B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955E5B" w:rsidRPr="00BE2610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</w:p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5E5B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5B" w:rsidRPr="00DE52F6" w:rsidRDefault="00955E5B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955E5B" w:rsidRPr="009B1C9F" w:rsidRDefault="00955E5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955E5B" w:rsidRPr="00AF0767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Метрология, сертификация, технические измерения и автоматизация </w:t>
            </w:r>
            <w:proofErr w:type="gramStart"/>
            <w:r>
              <w:rPr>
                <w:sz w:val="20"/>
                <w:szCs w:val="20"/>
              </w:rPr>
              <w:t>тепловых</w:t>
            </w:r>
            <w:proofErr w:type="gramEnd"/>
            <w:r>
              <w:rPr>
                <w:sz w:val="20"/>
                <w:szCs w:val="20"/>
              </w:rPr>
              <w:t xml:space="preserve">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955E5B" w:rsidRPr="000A5E78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Аппаратная реализация алгоритмов (ДОТ)</w:t>
            </w:r>
          </w:p>
          <w:p w:rsidR="00955E5B" w:rsidRPr="00AF0767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202EA2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02EA2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  <w:r>
              <w:rPr>
                <w:sz w:val="18"/>
                <w:szCs w:val="18"/>
              </w:rPr>
              <w:t xml:space="preserve"> (ДОТ)</w:t>
            </w:r>
          </w:p>
          <w:p w:rsidR="00955E5B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955E5B" w:rsidRPr="00955E5B" w:rsidRDefault="00955E5B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BE2610" w:rsidRDefault="00955E5B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Антенны и техника СВЧ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955E5B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B" w:rsidRPr="00DE52F6" w:rsidRDefault="00955E5B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C9F" w:rsidRDefault="00955E5B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955E5B" w:rsidRPr="009B1C9F" w:rsidRDefault="00955E5B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132CCB" w:rsidRDefault="00955E5B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036496" w:rsidRDefault="00955E5B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CC5901" w:rsidRDefault="00955E5B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FE6" w:rsidRDefault="00955E5B" w:rsidP="00E93E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Антенны и техника СВЧ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955E5B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5B" w:rsidRDefault="00955E5B" w:rsidP="00D839A8">
            <w:pPr>
              <w:rPr>
                <w:sz w:val="22"/>
                <w:szCs w:val="22"/>
              </w:rPr>
            </w:pPr>
          </w:p>
          <w:p w:rsidR="00955E5B" w:rsidRDefault="00955E5B" w:rsidP="00D839A8">
            <w:pPr>
              <w:rPr>
                <w:sz w:val="22"/>
                <w:szCs w:val="22"/>
              </w:rPr>
            </w:pPr>
          </w:p>
          <w:p w:rsidR="00955E5B" w:rsidRPr="00DE52F6" w:rsidRDefault="00955E5B" w:rsidP="00D839A8">
            <w:pPr>
              <w:rPr>
                <w:sz w:val="22"/>
                <w:szCs w:val="22"/>
              </w:rPr>
            </w:pPr>
          </w:p>
          <w:p w:rsidR="00955E5B" w:rsidRDefault="00955E5B" w:rsidP="009E55D8">
            <w:pPr>
              <w:jc w:val="center"/>
              <w:rPr>
                <w:sz w:val="22"/>
                <w:szCs w:val="22"/>
              </w:rPr>
            </w:pPr>
          </w:p>
          <w:p w:rsidR="00955E5B" w:rsidRDefault="00955E5B" w:rsidP="009E55D8">
            <w:pPr>
              <w:jc w:val="center"/>
              <w:rPr>
                <w:sz w:val="22"/>
                <w:szCs w:val="22"/>
              </w:rPr>
            </w:pPr>
          </w:p>
          <w:p w:rsidR="00955E5B" w:rsidRPr="00DE52F6" w:rsidRDefault="00955E5B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955E5B" w:rsidRPr="00DE52F6" w:rsidRDefault="00955E5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955E5B" w:rsidRPr="009B1C9F" w:rsidRDefault="00955E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0A5E78" w:rsidRDefault="00955E5B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6754A6" w:rsidRDefault="00955E5B" w:rsidP="00C82DC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 и телекоммуникации (ДОТ) </w:t>
            </w: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55E5B" w:rsidRPr="00BE2610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9B1FE6" w:rsidRDefault="00955E5B" w:rsidP="00DF07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B" w:rsidRPr="000F7286" w:rsidRDefault="00955E5B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2C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C3F" w:rsidRPr="00DE52F6" w:rsidRDefault="00582C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0A5E78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A04CA4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4CA4">
              <w:rPr>
                <w:sz w:val="18"/>
                <w:szCs w:val="18"/>
              </w:rPr>
              <w:t>лк</w:t>
            </w:r>
            <w:proofErr w:type="spellEnd"/>
            <w:r w:rsidRPr="00A04CA4">
              <w:rPr>
                <w:sz w:val="18"/>
                <w:szCs w:val="18"/>
              </w:rPr>
              <w:t xml:space="preserve"> Источники и системы </w:t>
            </w:r>
            <w:proofErr w:type="gramStart"/>
            <w:r w:rsidRPr="00A04CA4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</w:t>
            </w:r>
            <w:proofErr w:type="gramEnd"/>
            <w:r w:rsidRPr="00A04CA4">
              <w:rPr>
                <w:sz w:val="18"/>
                <w:szCs w:val="18"/>
              </w:rPr>
              <w:t>. Часть 1: Источники производства тепла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82C3F" w:rsidRPr="000A5E78" w:rsidRDefault="00582C3F" w:rsidP="0093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 и телекоммуникации (ДОТ) </w:t>
            </w: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82C3F" w:rsidRPr="00BE2610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202EA2" w:rsidRDefault="00582C3F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02EA2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82C3F" w:rsidRDefault="00582C3F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582C3F" w:rsidRPr="00955E5B" w:rsidRDefault="00582C3F" w:rsidP="00582C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0F7286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2C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C3F" w:rsidRPr="00DE52F6" w:rsidRDefault="00582C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Статистика в задачах электроэнергетики (ДОТ)</w:t>
            </w:r>
          </w:p>
          <w:p w:rsidR="00582C3F" w:rsidRPr="00AF0767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A04CA4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04CA4">
              <w:rPr>
                <w:sz w:val="18"/>
                <w:szCs w:val="18"/>
              </w:rPr>
              <w:t>лк</w:t>
            </w:r>
            <w:proofErr w:type="spellEnd"/>
            <w:r w:rsidRPr="00A04CA4">
              <w:rPr>
                <w:sz w:val="18"/>
                <w:szCs w:val="18"/>
              </w:rPr>
              <w:t xml:space="preserve"> Источники и системы </w:t>
            </w:r>
            <w:proofErr w:type="gramStart"/>
            <w:r w:rsidRPr="00A04CA4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</w:t>
            </w:r>
            <w:proofErr w:type="gramEnd"/>
            <w:r w:rsidRPr="00A04CA4">
              <w:rPr>
                <w:sz w:val="18"/>
                <w:szCs w:val="18"/>
              </w:rPr>
              <w:t>. Часть 1: Источники производства тепла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82C3F" w:rsidRPr="000A5E78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Инженерное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проекти-рование</w:t>
            </w:r>
            <w:proofErr w:type="spellEnd"/>
            <w:r>
              <w:rPr>
                <w:sz w:val="20"/>
                <w:szCs w:val="20"/>
              </w:rPr>
              <w:t xml:space="preserve"> и САПР (ДОТ)</w:t>
            </w:r>
          </w:p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582C3F" w:rsidRPr="00AF0767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202EA2" w:rsidRDefault="00582C3F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02EA2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Насосы, компрессоры, вентиляторы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82C3F" w:rsidRDefault="00582C3F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582C3F" w:rsidRPr="00955E5B" w:rsidRDefault="00582C3F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BE2610" w:rsidRDefault="00582C3F" w:rsidP="007638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82C3F" w:rsidTr="00880FB1">
        <w:trPr>
          <w:trHeight w:val="707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C3F" w:rsidRPr="00DE52F6" w:rsidRDefault="00582C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582C3F" w:rsidRDefault="00582C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  <w:p w:rsidR="00582C3F" w:rsidRPr="009B1C9F" w:rsidRDefault="00582C3F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 Статистика в задачах электроэнергетики (ДОТ)</w:t>
            </w:r>
          </w:p>
          <w:p w:rsidR="00582C3F" w:rsidRPr="00AF0767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036496" w:rsidRDefault="00582C3F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Инженерное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проекти-рование</w:t>
            </w:r>
            <w:proofErr w:type="spellEnd"/>
            <w:r>
              <w:rPr>
                <w:sz w:val="20"/>
                <w:szCs w:val="20"/>
              </w:rPr>
              <w:t xml:space="preserve"> и САПР (ДОТ)</w:t>
            </w:r>
          </w:p>
          <w:p w:rsidR="00582C3F" w:rsidRPr="00AF0767" w:rsidRDefault="00582C3F" w:rsidP="00DE46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CC5901" w:rsidRDefault="00582C3F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BE2610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Автоматизированное проектирование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82C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C3F" w:rsidRPr="00DE52F6" w:rsidRDefault="00582C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9B1C9F" w:rsidRDefault="00582C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582C3F" w:rsidRPr="009B1C9F" w:rsidRDefault="00582C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 Статистика в задачах электроэнергетики (ДОТ)</w:t>
            </w:r>
          </w:p>
          <w:p w:rsidR="00582C3F" w:rsidRPr="00AF0767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855B64" w:rsidRDefault="00582C3F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Моделирование (ДОТ)</w:t>
            </w:r>
          </w:p>
          <w:p w:rsidR="00582C3F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  <w:p w:rsidR="00582C3F" w:rsidRPr="00AF0767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CC5901" w:rsidRDefault="00582C3F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BE2610" w:rsidRDefault="00582C3F" w:rsidP="007638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 Антенны и техника СВЧ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82C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C3F" w:rsidRPr="00DE52F6" w:rsidRDefault="00582C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9B1C9F" w:rsidRDefault="00582C3F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582C3F" w:rsidRPr="009B1C9F" w:rsidRDefault="00582C3F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Статистика в задачах электроэнергетики (ДОТ)</w:t>
            </w:r>
          </w:p>
          <w:p w:rsidR="00582C3F" w:rsidRPr="007811C6" w:rsidRDefault="00582C3F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FB2E85" w:rsidRDefault="00582C3F" w:rsidP="00D839A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CC5901" w:rsidRDefault="00582C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FB2E85" w:rsidRDefault="00582C3F" w:rsidP="00637B3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F" w:rsidRPr="00BE2610" w:rsidRDefault="00582C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 Антенны и техника СВЧ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33127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Pr="00DE52F6" w:rsidRDefault="0003312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AF0767" w:rsidRDefault="00033127" w:rsidP="005122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122EC">
              <w:rPr>
                <w:sz w:val="18"/>
                <w:szCs w:val="18"/>
              </w:rPr>
              <w:t>лк</w:t>
            </w:r>
            <w:proofErr w:type="spellEnd"/>
            <w:r w:rsidRPr="005122EC">
              <w:rPr>
                <w:sz w:val="18"/>
                <w:szCs w:val="18"/>
              </w:rPr>
              <w:t xml:space="preserve">  Электромагнитные переходные процессы в ЭЭС (ДОТ)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033127" w:rsidRPr="00BE2610" w:rsidRDefault="00033127" w:rsidP="00DE46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</w:t>
            </w:r>
            <w:r>
              <w:rPr>
                <w:sz w:val="20"/>
                <w:szCs w:val="20"/>
              </w:rPr>
              <w:t xml:space="preserve"> (ДОТ)</w:t>
            </w:r>
          </w:p>
          <w:p w:rsidR="00033127" w:rsidRPr="00BE2610" w:rsidRDefault="00033127" w:rsidP="000331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>
            <w:bookmarkStart w:id="0" w:name="_GoBack" w:colFirst="5" w:colLast="5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AF076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122EC">
              <w:rPr>
                <w:sz w:val="18"/>
                <w:szCs w:val="18"/>
              </w:rPr>
              <w:t>лк</w:t>
            </w:r>
            <w:proofErr w:type="spellEnd"/>
            <w:r w:rsidRPr="005122EC">
              <w:rPr>
                <w:sz w:val="18"/>
                <w:szCs w:val="18"/>
              </w:rPr>
              <w:t xml:space="preserve">  Электромагнитные переходные процессы в ЭЭС (ДОТ)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A04CA4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A04CA4">
              <w:rPr>
                <w:sz w:val="18"/>
                <w:szCs w:val="18"/>
              </w:rPr>
              <w:t xml:space="preserve"> </w:t>
            </w:r>
            <w:proofErr w:type="gramStart"/>
            <w:r w:rsidRPr="00A04CA4">
              <w:rPr>
                <w:sz w:val="18"/>
                <w:szCs w:val="18"/>
              </w:rPr>
              <w:t>Источники</w:t>
            </w:r>
            <w:proofErr w:type="gramEnd"/>
            <w:r w:rsidRPr="00A04CA4">
              <w:rPr>
                <w:sz w:val="18"/>
                <w:szCs w:val="18"/>
              </w:rPr>
              <w:t xml:space="preserve"> и системы 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снабжения. Часть 1: Источники производства тепла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+ допуск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исследования физических и химических процессов (ДОТ)</w:t>
            </w:r>
          </w:p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016C2" w:rsidRDefault="00033127" w:rsidP="007166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33127" w:rsidRPr="00AF076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A04CA4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A04CA4">
              <w:rPr>
                <w:sz w:val="18"/>
                <w:szCs w:val="18"/>
              </w:rPr>
              <w:t xml:space="preserve"> </w:t>
            </w:r>
            <w:proofErr w:type="gramStart"/>
            <w:r w:rsidRPr="00A04CA4">
              <w:rPr>
                <w:sz w:val="18"/>
                <w:szCs w:val="18"/>
              </w:rPr>
              <w:t>Источники</w:t>
            </w:r>
            <w:proofErr w:type="gramEnd"/>
            <w:r w:rsidRPr="00A04CA4">
              <w:rPr>
                <w:sz w:val="18"/>
                <w:szCs w:val="18"/>
              </w:rPr>
              <w:t xml:space="preserve"> и системы тепло</w:t>
            </w:r>
            <w:r>
              <w:rPr>
                <w:sz w:val="18"/>
                <w:szCs w:val="18"/>
              </w:rPr>
              <w:t>-</w:t>
            </w:r>
            <w:r w:rsidRPr="00A04CA4">
              <w:rPr>
                <w:sz w:val="18"/>
                <w:szCs w:val="18"/>
              </w:rPr>
              <w:t>снабжения. Часть 1: Источники производства тепла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Аппаратная реализация алгоритмов (ДОТ)</w:t>
            </w:r>
          </w:p>
          <w:p w:rsidR="00033127" w:rsidRPr="00DE461F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8400A3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автоматического управления (ДОТ)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Аппаратная реализация алгоритмов (ДОТ)</w:t>
            </w:r>
          </w:p>
          <w:p w:rsidR="00033127" w:rsidRPr="00DE461F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8400A3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Процессы и аппараты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00A3">
              <w:rPr>
                <w:sz w:val="18"/>
                <w:szCs w:val="18"/>
              </w:rPr>
              <w:t>(ДОТ)</w:t>
            </w:r>
          </w:p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Синявский Ю.В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автоматического управления (ДОТ)</w:t>
            </w:r>
          </w:p>
          <w:p w:rsidR="00033127" w:rsidRPr="007638DC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033127" w:rsidTr="00880FB1">
        <w:trPr>
          <w:trHeight w:val="53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033127" w:rsidRPr="000A5E78" w:rsidRDefault="00033127" w:rsidP="007811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93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202EA2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2EA2">
              <w:rPr>
                <w:sz w:val="18"/>
                <w:szCs w:val="18"/>
              </w:rPr>
              <w:t>лк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gramStart"/>
            <w:r w:rsidRPr="00202EA2">
              <w:rPr>
                <w:sz w:val="18"/>
                <w:szCs w:val="18"/>
              </w:rPr>
              <w:t>Технологическое</w:t>
            </w:r>
            <w:proofErr w:type="gram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оборудо</w:t>
            </w:r>
            <w:r>
              <w:rPr>
                <w:sz w:val="18"/>
                <w:szCs w:val="18"/>
              </w:rPr>
              <w:t>-</w:t>
            </w:r>
            <w:r w:rsidRPr="00202EA2">
              <w:rPr>
                <w:sz w:val="18"/>
                <w:szCs w:val="18"/>
              </w:rPr>
              <w:t>вание</w:t>
            </w:r>
            <w:proofErr w:type="spellEnd"/>
            <w:r w:rsidRPr="00202EA2">
              <w:rPr>
                <w:sz w:val="18"/>
                <w:szCs w:val="18"/>
              </w:rPr>
              <w:t xml:space="preserve"> </w:t>
            </w:r>
            <w:proofErr w:type="spellStart"/>
            <w:r w:rsidRPr="00202EA2">
              <w:rPr>
                <w:sz w:val="18"/>
                <w:szCs w:val="18"/>
              </w:rPr>
              <w:t>нефтегазопереработки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033127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BE2610">
              <w:rPr>
                <w:i/>
                <w:sz w:val="20"/>
                <w:szCs w:val="20"/>
              </w:rPr>
              <w:t>.</w:t>
            </w:r>
          </w:p>
          <w:p w:rsidR="00033127" w:rsidRPr="00BE2610" w:rsidRDefault="00033127" w:rsidP="00845D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3127" w:rsidTr="00457C65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5E7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0A5E78">
              <w:rPr>
                <w:sz w:val="20"/>
                <w:szCs w:val="20"/>
              </w:rPr>
              <w:t xml:space="preserve"> Электроэнергетические системы и сети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A5E78">
              <w:rPr>
                <w:i/>
                <w:sz w:val="20"/>
                <w:szCs w:val="20"/>
              </w:rPr>
              <w:t>ст.пр</w:t>
            </w:r>
            <w:proofErr w:type="spellEnd"/>
            <w:r w:rsidRPr="000A5E78">
              <w:rPr>
                <w:i/>
                <w:sz w:val="20"/>
                <w:szCs w:val="20"/>
              </w:rPr>
              <w:t>. Певцова Л.С.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возоб-новляемые</w:t>
            </w:r>
            <w:proofErr w:type="spell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8060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F071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127" w:rsidTr="0046200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0F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Default="0003312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033127" w:rsidRDefault="00033127" w:rsidP="00D839A8"/>
          <w:p w:rsidR="00033127" w:rsidRDefault="00033127" w:rsidP="00D839A8"/>
          <w:p w:rsidR="00033127" w:rsidRPr="00DE52F6" w:rsidRDefault="0003312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1A21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132CCB" w:rsidRDefault="00033127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1853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Статистика в задачах электроэнергетики (ДОТ)</w:t>
            </w:r>
          </w:p>
          <w:p w:rsidR="00033127" w:rsidRPr="007811C6" w:rsidRDefault="00033127" w:rsidP="00D72B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Охрана</w:t>
            </w:r>
            <w:proofErr w:type="gramEnd"/>
            <w:r>
              <w:rPr>
                <w:sz w:val="20"/>
                <w:szCs w:val="20"/>
              </w:rPr>
              <w:t xml:space="preserve"> окружающей среды от выбросов объектов теплоэнергетики (ДОТ)</w:t>
            </w:r>
          </w:p>
          <w:p w:rsidR="00033127" w:rsidRPr="000A5E78" w:rsidRDefault="00033127" w:rsidP="00C573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033127" w:rsidRPr="00BE2610" w:rsidRDefault="00033127" w:rsidP="00DE46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F05D4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Преобразовательная техника</w:t>
            </w:r>
            <w:r>
              <w:rPr>
                <w:sz w:val="20"/>
                <w:szCs w:val="20"/>
              </w:rPr>
              <w:t xml:space="preserve"> </w:t>
            </w:r>
            <w:r w:rsidRPr="000F7286">
              <w:rPr>
                <w:sz w:val="20"/>
                <w:szCs w:val="20"/>
              </w:rPr>
              <w:t xml:space="preserve">(ДОТ) </w:t>
            </w:r>
          </w:p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</w:t>
            </w:r>
            <w:proofErr w:type="spellStart"/>
            <w:r w:rsidRPr="000F7286">
              <w:rPr>
                <w:i/>
                <w:sz w:val="20"/>
                <w:szCs w:val="20"/>
              </w:rPr>
              <w:t>ст.пр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F7286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 С.В.</w:t>
            </w:r>
          </w:p>
          <w:p w:rsidR="00033127" w:rsidRPr="000F7286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Статистика в задачах электроэнергетики (ДОТ)</w:t>
            </w:r>
          </w:p>
          <w:p w:rsidR="00033127" w:rsidRPr="007811C6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0A5E7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Охрана</w:t>
            </w:r>
            <w:proofErr w:type="gramEnd"/>
            <w:r>
              <w:rPr>
                <w:sz w:val="20"/>
                <w:szCs w:val="20"/>
              </w:rPr>
              <w:t xml:space="preserve"> окружающей среды от выбросов объектов теплоэнергетики (ДОТ)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программирования (ДОТ)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0611C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Преобразовательная техника</w:t>
            </w:r>
            <w:r>
              <w:rPr>
                <w:sz w:val="20"/>
                <w:szCs w:val="20"/>
              </w:rPr>
              <w:t xml:space="preserve"> </w:t>
            </w:r>
            <w:r w:rsidRPr="000F7286">
              <w:rPr>
                <w:sz w:val="20"/>
                <w:szCs w:val="20"/>
              </w:rPr>
              <w:t xml:space="preserve">(ДОТ) </w:t>
            </w:r>
          </w:p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F7286">
              <w:rPr>
                <w:sz w:val="20"/>
                <w:szCs w:val="20"/>
              </w:rPr>
              <w:t xml:space="preserve"> </w:t>
            </w:r>
            <w:proofErr w:type="spellStart"/>
            <w:r w:rsidRPr="000F7286">
              <w:rPr>
                <w:i/>
                <w:sz w:val="20"/>
                <w:szCs w:val="20"/>
              </w:rPr>
              <w:t>ст.пр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F7286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0F7286">
              <w:rPr>
                <w:i/>
                <w:sz w:val="20"/>
                <w:szCs w:val="20"/>
              </w:rPr>
              <w:t xml:space="preserve"> С.В.</w:t>
            </w:r>
          </w:p>
          <w:p w:rsidR="00033127" w:rsidRPr="000F7286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8797A" w:rsidRDefault="00033127" w:rsidP="001A21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D106F2" w:rsidRDefault="0003312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2323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92566F">
            <w:pPr>
              <w:jc w:val="center"/>
              <w:rPr>
                <w:sz w:val="20"/>
                <w:szCs w:val="20"/>
              </w:rPr>
            </w:pPr>
          </w:p>
        </w:tc>
      </w:tr>
      <w:tr w:rsidR="0003312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1A219C" w:rsidRDefault="00033127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69304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3312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3445B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FB2E85" w:rsidRDefault="0003312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33127" w:rsidTr="00C654C7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462009">
            <w:pPr>
              <w:rPr>
                <w:sz w:val="22"/>
                <w:szCs w:val="22"/>
              </w:rPr>
            </w:pPr>
          </w:p>
          <w:p w:rsidR="00033127" w:rsidRDefault="00033127" w:rsidP="00462009">
            <w:pPr>
              <w:rPr>
                <w:sz w:val="22"/>
                <w:szCs w:val="22"/>
              </w:rPr>
            </w:pPr>
          </w:p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  <w:p w:rsidR="00033127" w:rsidRDefault="00033127" w:rsidP="00462009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462009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462009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7B6DF1" w:rsidRDefault="00033127" w:rsidP="003432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4404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Основы производства электроэнергии (ДОТ)</w:t>
            </w:r>
          </w:p>
          <w:p w:rsidR="00033127" w:rsidRPr="0012748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CC5901" w:rsidRDefault="00033127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 (ДОТ)</w:t>
            </w:r>
          </w:p>
          <w:p w:rsidR="00033127" w:rsidRPr="007638DC" w:rsidRDefault="00033127" w:rsidP="002F6C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03312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Основы производства электроэнергии (ДОТ)</w:t>
            </w:r>
          </w:p>
          <w:p w:rsidR="00033127" w:rsidRPr="0012748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sz w:val="20"/>
                <w:szCs w:val="20"/>
              </w:rPr>
              <w:t>энер-гии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Новиков Г.Ю</w:t>
            </w:r>
            <w:r w:rsidRPr="000A5E78">
              <w:rPr>
                <w:i/>
                <w:sz w:val="20"/>
                <w:szCs w:val="20"/>
              </w:rPr>
              <w:t>.</w:t>
            </w:r>
          </w:p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автоматического управления (ДОТ)</w:t>
            </w:r>
          </w:p>
          <w:p w:rsidR="00033127" w:rsidRPr="007638DC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261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03312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Pr="00DE52F6" w:rsidRDefault="00033127" w:rsidP="004620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0A5E78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проектирования электронной компонентной базы </w:t>
            </w:r>
            <w:r w:rsidRPr="000F7286">
              <w:rPr>
                <w:sz w:val="18"/>
                <w:szCs w:val="18"/>
              </w:rPr>
              <w:t xml:space="preserve">(ДОТ) </w:t>
            </w:r>
            <w:proofErr w:type="spellStart"/>
            <w:r w:rsidRPr="000F7286">
              <w:rPr>
                <w:i/>
                <w:sz w:val="18"/>
                <w:szCs w:val="18"/>
              </w:rPr>
              <w:t>ст.пр</w:t>
            </w:r>
            <w:proofErr w:type="spellEnd"/>
            <w:r w:rsidRPr="000F7286">
              <w:rPr>
                <w:i/>
                <w:sz w:val="18"/>
                <w:szCs w:val="18"/>
              </w:rPr>
              <w:t>. Смолин В.А.</w:t>
            </w:r>
          </w:p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462009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462009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AF0767">
            <w:pPr>
              <w:rPr>
                <w:sz w:val="22"/>
                <w:szCs w:val="22"/>
              </w:rPr>
            </w:pPr>
          </w:p>
          <w:p w:rsidR="00033127" w:rsidRDefault="00033127" w:rsidP="00AF0767">
            <w:pPr>
              <w:rPr>
                <w:sz w:val="22"/>
                <w:szCs w:val="22"/>
              </w:rPr>
            </w:pPr>
          </w:p>
          <w:p w:rsidR="00033127" w:rsidRPr="00DE52F6" w:rsidRDefault="00033127" w:rsidP="00AF0767">
            <w:pPr>
              <w:rPr>
                <w:sz w:val="22"/>
                <w:szCs w:val="22"/>
              </w:rPr>
            </w:pP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Pr="00DE52F6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освеще-ние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AF0767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AF0767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B33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электронные устройства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E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Приемопередающие </w:t>
            </w:r>
            <w:r>
              <w:rPr>
                <w:sz w:val="20"/>
                <w:szCs w:val="20"/>
              </w:rPr>
              <w:lastRenderedPageBreak/>
              <w:t xml:space="preserve">электронные устройства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</w:p>
        </w:tc>
      </w:tr>
      <w:tr w:rsidR="00033127" w:rsidTr="001F35DB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Pr="00DE52F6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A5E78">
              <w:rPr>
                <w:sz w:val="20"/>
                <w:szCs w:val="20"/>
              </w:rPr>
              <w:t xml:space="preserve"> Электрические машины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</w:t>
            </w:r>
          </w:p>
          <w:p w:rsidR="00033127" w:rsidRPr="00D72BB3" w:rsidRDefault="0003312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AF0767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1F35DB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33127" w:rsidRPr="009B1C9F" w:rsidRDefault="00033127" w:rsidP="00AF0767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проектирование средств промышленной электроники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33127" w:rsidTr="00E6653E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BE2610" w:rsidRDefault="0003312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E26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проектирование средств промышленной электроники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Смолин В.А</w:t>
            </w:r>
            <w:r w:rsidRPr="00BE261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33127" w:rsidTr="00E6653E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</w:p>
          <w:p w:rsidR="00033127" w:rsidRPr="00DE52F6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33127" w:rsidRDefault="00033127" w:rsidP="00AF0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033127" w:rsidRDefault="00033127" w:rsidP="00AF0767"/>
          <w:p w:rsidR="00033127" w:rsidRDefault="00033127" w:rsidP="00AF0767"/>
          <w:p w:rsidR="00033127" w:rsidRPr="00DE52F6" w:rsidRDefault="00033127" w:rsidP="00AF0767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E6653E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E6653E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033127" w:rsidTr="00E6653E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7" w:rsidRPr="00DE52F6" w:rsidRDefault="00033127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AF076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33127" w:rsidRPr="009B1C9F" w:rsidRDefault="00033127" w:rsidP="00AF0767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9B1C9F" w:rsidRDefault="0003312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980410" w:rsidRDefault="00980410"/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24817"/>
    <w:rsid w:val="00033127"/>
    <w:rsid w:val="00036496"/>
    <w:rsid w:val="000520C5"/>
    <w:rsid w:val="00055C90"/>
    <w:rsid w:val="000611C8"/>
    <w:rsid w:val="00065ED5"/>
    <w:rsid w:val="00082DF3"/>
    <w:rsid w:val="0008360C"/>
    <w:rsid w:val="00091E2D"/>
    <w:rsid w:val="00093E35"/>
    <w:rsid w:val="000952D2"/>
    <w:rsid w:val="000A5E78"/>
    <w:rsid w:val="000B28CF"/>
    <w:rsid w:val="000C3D30"/>
    <w:rsid w:val="000D61ED"/>
    <w:rsid w:val="000E6357"/>
    <w:rsid w:val="000F4F97"/>
    <w:rsid w:val="000F7286"/>
    <w:rsid w:val="00101140"/>
    <w:rsid w:val="001174FD"/>
    <w:rsid w:val="00127483"/>
    <w:rsid w:val="00132CCB"/>
    <w:rsid w:val="001444C1"/>
    <w:rsid w:val="001556E8"/>
    <w:rsid w:val="001726F6"/>
    <w:rsid w:val="00176C34"/>
    <w:rsid w:val="00180435"/>
    <w:rsid w:val="001853A7"/>
    <w:rsid w:val="001860E3"/>
    <w:rsid w:val="00186E4A"/>
    <w:rsid w:val="00187E32"/>
    <w:rsid w:val="001A219C"/>
    <w:rsid w:val="001B5C3D"/>
    <w:rsid w:val="001B5DC5"/>
    <w:rsid w:val="001E2A25"/>
    <w:rsid w:val="001E4300"/>
    <w:rsid w:val="001F2ED2"/>
    <w:rsid w:val="001F35DB"/>
    <w:rsid w:val="001F72BD"/>
    <w:rsid w:val="00202EA2"/>
    <w:rsid w:val="0022740B"/>
    <w:rsid w:val="0023210C"/>
    <w:rsid w:val="00232337"/>
    <w:rsid w:val="0023343F"/>
    <w:rsid w:val="00240536"/>
    <w:rsid w:val="00262022"/>
    <w:rsid w:val="002731DD"/>
    <w:rsid w:val="00274EF5"/>
    <w:rsid w:val="00284399"/>
    <w:rsid w:val="002A188B"/>
    <w:rsid w:val="002B3CD5"/>
    <w:rsid w:val="002B6448"/>
    <w:rsid w:val="002B72A6"/>
    <w:rsid w:val="002C2452"/>
    <w:rsid w:val="002D1BF2"/>
    <w:rsid w:val="002E2B7C"/>
    <w:rsid w:val="002F2C26"/>
    <w:rsid w:val="002F6C6D"/>
    <w:rsid w:val="003044D5"/>
    <w:rsid w:val="003100D8"/>
    <w:rsid w:val="0031408C"/>
    <w:rsid w:val="00320636"/>
    <w:rsid w:val="00332EDB"/>
    <w:rsid w:val="00343225"/>
    <w:rsid w:val="003445B8"/>
    <w:rsid w:val="00345CE0"/>
    <w:rsid w:val="00347A37"/>
    <w:rsid w:val="00361B35"/>
    <w:rsid w:val="00370922"/>
    <w:rsid w:val="00381A7E"/>
    <w:rsid w:val="00384D29"/>
    <w:rsid w:val="003A74B9"/>
    <w:rsid w:val="003B0F32"/>
    <w:rsid w:val="003B1C75"/>
    <w:rsid w:val="003B5C22"/>
    <w:rsid w:val="003C1E67"/>
    <w:rsid w:val="003D0025"/>
    <w:rsid w:val="003D5E03"/>
    <w:rsid w:val="003D6656"/>
    <w:rsid w:val="003F10D7"/>
    <w:rsid w:val="003F5DA9"/>
    <w:rsid w:val="003F7FD4"/>
    <w:rsid w:val="00405119"/>
    <w:rsid w:val="00405573"/>
    <w:rsid w:val="00424781"/>
    <w:rsid w:val="0043051A"/>
    <w:rsid w:val="004361CD"/>
    <w:rsid w:val="00440415"/>
    <w:rsid w:val="00457C65"/>
    <w:rsid w:val="00462009"/>
    <w:rsid w:val="0047019E"/>
    <w:rsid w:val="00474C4D"/>
    <w:rsid w:val="00474EFD"/>
    <w:rsid w:val="00483E70"/>
    <w:rsid w:val="004975E9"/>
    <w:rsid w:val="004A4E22"/>
    <w:rsid w:val="004B0910"/>
    <w:rsid w:val="004C7B12"/>
    <w:rsid w:val="004D41F2"/>
    <w:rsid w:val="0050512C"/>
    <w:rsid w:val="005122EC"/>
    <w:rsid w:val="00525B09"/>
    <w:rsid w:val="00563B3F"/>
    <w:rsid w:val="00563C7D"/>
    <w:rsid w:val="00582C3F"/>
    <w:rsid w:val="00583AC4"/>
    <w:rsid w:val="0059433D"/>
    <w:rsid w:val="005B2615"/>
    <w:rsid w:val="005B562C"/>
    <w:rsid w:val="005C4711"/>
    <w:rsid w:val="005F145D"/>
    <w:rsid w:val="005F21BC"/>
    <w:rsid w:val="00607927"/>
    <w:rsid w:val="006342F7"/>
    <w:rsid w:val="00637B33"/>
    <w:rsid w:val="00640DB4"/>
    <w:rsid w:val="00654E7B"/>
    <w:rsid w:val="00660026"/>
    <w:rsid w:val="006754A6"/>
    <w:rsid w:val="00693042"/>
    <w:rsid w:val="006A2A4F"/>
    <w:rsid w:val="006D0914"/>
    <w:rsid w:val="006E6E9E"/>
    <w:rsid w:val="006E7EAA"/>
    <w:rsid w:val="006F1C6E"/>
    <w:rsid w:val="00700264"/>
    <w:rsid w:val="0070038B"/>
    <w:rsid w:val="0071668F"/>
    <w:rsid w:val="0073503B"/>
    <w:rsid w:val="00741805"/>
    <w:rsid w:val="00753FF9"/>
    <w:rsid w:val="00756315"/>
    <w:rsid w:val="007604A9"/>
    <w:rsid w:val="007638DC"/>
    <w:rsid w:val="007661E0"/>
    <w:rsid w:val="00772860"/>
    <w:rsid w:val="0077597E"/>
    <w:rsid w:val="007811C6"/>
    <w:rsid w:val="007A19C4"/>
    <w:rsid w:val="007B6DF1"/>
    <w:rsid w:val="007C38E5"/>
    <w:rsid w:val="007D4DDB"/>
    <w:rsid w:val="007E1D32"/>
    <w:rsid w:val="007F290D"/>
    <w:rsid w:val="008060C7"/>
    <w:rsid w:val="00806FF3"/>
    <w:rsid w:val="008131DF"/>
    <w:rsid w:val="0082651B"/>
    <w:rsid w:val="008400A3"/>
    <w:rsid w:val="00851A73"/>
    <w:rsid w:val="00855429"/>
    <w:rsid w:val="00855B64"/>
    <w:rsid w:val="008715D3"/>
    <w:rsid w:val="00880FB1"/>
    <w:rsid w:val="00887162"/>
    <w:rsid w:val="00897FE2"/>
    <w:rsid w:val="008A1A2E"/>
    <w:rsid w:val="008A28A4"/>
    <w:rsid w:val="008C279B"/>
    <w:rsid w:val="008E0F58"/>
    <w:rsid w:val="008E1AB6"/>
    <w:rsid w:val="008F784C"/>
    <w:rsid w:val="00901B78"/>
    <w:rsid w:val="009122B7"/>
    <w:rsid w:val="00914C82"/>
    <w:rsid w:val="0092566F"/>
    <w:rsid w:val="00926A6A"/>
    <w:rsid w:val="00927499"/>
    <w:rsid w:val="00927F97"/>
    <w:rsid w:val="00930251"/>
    <w:rsid w:val="00930C23"/>
    <w:rsid w:val="00931212"/>
    <w:rsid w:val="009331F4"/>
    <w:rsid w:val="00937053"/>
    <w:rsid w:val="00937FAB"/>
    <w:rsid w:val="00955E5B"/>
    <w:rsid w:val="00960CDB"/>
    <w:rsid w:val="00980410"/>
    <w:rsid w:val="00982375"/>
    <w:rsid w:val="00990A24"/>
    <w:rsid w:val="009A56E1"/>
    <w:rsid w:val="009B1C9F"/>
    <w:rsid w:val="009B1FE6"/>
    <w:rsid w:val="009B2899"/>
    <w:rsid w:val="009C7F92"/>
    <w:rsid w:val="009D23CD"/>
    <w:rsid w:val="009D5930"/>
    <w:rsid w:val="009E1401"/>
    <w:rsid w:val="009E55D8"/>
    <w:rsid w:val="009E6CD9"/>
    <w:rsid w:val="009F4AE4"/>
    <w:rsid w:val="009F4D5D"/>
    <w:rsid w:val="00A04CA4"/>
    <w:rsid w:val="00A0641C"/>
    <w:rsid w:val="00A0675E"/>
    <w:rsid w:val="00A07BF6"/>
    <w:rsid w:val="00A3424F"/>
    <w:rsid w:val="00A63E0C"/>
    <w:rsid w:val="00AA199F"/>
    <w:rsid w:val="00AB35EA"/>
    <w:rsid w:val="00AE5137"/>
    <w:rsid w:val="00AF0767"/>
    <w:rsid w:val="00AF6894"/>
    <w:rsid w:val="00B016C2"/>
    <w:rsid w:val="00B01BB4"/>
    <w:rsid w:val="00B03BC9"/>
    <w:rsid w:val="00B30B3B"/>
    <w:rsid w:val="00B33B87"/>
    <w:rsid w:val="00B37D46"/>
    <w:rsid w:val="00B65BF8"/>
    <w:rsid w:val="00B76D61"/>
    <w:rsid w:val="00B87ED6"/>
    <w:rsid w:val="00BA1CFF"/>
    <w:rsid w:val="00BA749F"/>
    <w:rsid w:val="00BD5C92"/>
    <w:rsid w:val="00BE2610"/>
    <w:rsid w:val="00C12CFF"/>
    <w:rsid w:val="00C45AFB"/>
    <w:rsid w:val="00C555C8"/>
    <w:rsid w:val="00C5737D"/>
    <w:rsid w:val="00C644AE"/>
    <w:rsid w:val="00C646D2"/>
    <w:rsid w:val="00C6474D"/>
    <w:rsid w:val="00C654C7"/>
    <w:rsid w:val="00C82DC2"/>
    <w:rsid w:val="00C877CB"/>
    <w:rsid w:val="00C94694"/>
    <w:rsid w:val="00CA050B"/>
    <w:rsid w:val="00CA7C39"/>
    <w:rsid w:val="00CC0EED"/>
    <w:rsid w:val="00CC5901"/>
    <w:rsid w:val="00D001EE"/>
    <w:rsid w:val="00D0202E"/>
    <w:rsid w:val="00D106F2"/>
    <w:rsid w:val="00D20943"/>
    <w:rsid w:val="00D246A6"/>
    <w:rsid w:val="00D35BF8"/>
    <w:rsid w:val="00D42363"/>
    <w:rsid w:val="00D701F8"/>
    <w:rsid w:val="00D72BB3"/>
    <w:rsid w:val="00D75BBD"/>
    <w:rsid w:val="00D839A8"/>
    <w:rsid w:val="00D87CF5"/>
    <w:rsid w:val="00D90EA0"/>
    <w:rsid w:val="00DA18A3"/>
    <w:rsid w:val="00DA6A30"/>
    <w:rsid w:val="00DB6B8F"/>
    <w:rsid w:val="00DC192A"/>
    <w:rsid w:val="00DC43F7"/>
    <w:rsid w:val="00DE461F"/>
    <w:rsid w:val="00DF0718"/>
    <w:rsid w:val="00DF5029"/>
    <w:rsid w:val="00E136EC"/>
    <w:rsid w:val="00E42C1D"/>
    <w:rsid w:val="00E45D30"/>
    <w:rsid w:val="00E5173A"/>
    <w:rsid w:val="00E62FBE"/>
    <w:rsid w:val="00E6653E"/>
    <w:rsid w:val="00E705AA"/>
    <w:rsid w:val="00E83BEA"/>
    <w:rsid w:val="00E92F2D"/>
    <w:rsid w:val="00E93EA8"/>
    <w:rsid w:val="00EC0DAF"/>
    <w:rsid w:val="00ED4996"/>
    <w:rsid w:val="00ED5DDF"/>
    <w:rsid w:val="00EE1881"/>
    <w:rsid w:val="00EE3C8C"/>
    <w:rsid w:val="00EF09EE"/>
    <w:rsid w:val="00EF272F"/>
    <w:rsid w:val="00EF77D4"/>
    <w:rsid w:val="00F05D42"/>
    <w:rsid w:val="00F12C07"/>
    <w:rsid w:val="00F15D73"/>
    <w:rsid w:val="00F17673"/>
    <w:rsid w:val="00F47AD0"/>
    <w:rsid w:val="00F527F9"/>
    <w:rsid w:val="00F70705"/>
    <w:rsid w:val="00F8797A"/>
    <w:rsid w:val="00FA0BC3"/>
    <w:rsid w:val="00FA4987"/>
    <w:rsid w:val="00FB2E85"/>
    <w:rsid w:val="00FE1730"/>
    <w:rsid w:val="00FE3B6B"/>
    <w:rsid w:val="00FE46D7"/>
    <w:rsid w:val="00FE7BAE"/>
    <w:rsid w:val="00FF06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C9C-453F-43D5-BE91-ACF61C4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8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219</cp:revision>
  <cp:lastPrinted>2019-10-07T11:01:00Z</cp:lastPrinted>
  <dcterms:created xsi:type="dcterms:W3CDTF">2018-05-30T07:56:00Z</dcterms:created>
  <dcterms:modified xsi:type="dcterms:W3CDTF">2021-12-01T06:58:00Z</dcterms:modified>
</cp:coreProperties>
</file>